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78A" w:rsidRPr="00AB154D" w:rsidRDefault="00BF178A">
      <w:pPr>
        <w:rPr>
          <w:rFonts w:eastAsia="Times New Roman"/>
          <w:b/>
          <w:bCs/>
          <w:sz w:val="32"/>
          <w:szCs w:val="32"/>
          <w:u w:val="single"/>
        </w:rPr>
      </w:pPr>
      <w:bookmarkStart w:id="0" w:name="page1"/>
      <w:bookmarkEnd w:id="0"/>
      <w:r w:rsidRPr="00AB154D">
        <w:rPr>
          <w:rFonts w:eastAsia="Times New Roman"/>
          <w:b/>
          <w:bCs/>
          <w:sz w:val="32"/>
          <w:szCs w:val="32"/>
          <w:u w:val="single"/>
        </w:rPr>
        <w:t>2</w:t>
      </w:r>
      <w:r w:rsidR="00083318">
        <w:rPr>
          <w:rFonts w:eastAsia="Times New Roman"/>
          <w:b/>
          <w:bCs/>
          <w:sz w:val="32"/>
          <w:szCs w:val="32"/>
          <w:u w:val="single"/>
        </w:rPr>
        <w:t>020</w:t>
      </w:r>
      <w:r w:rsidRPr="00AB154D">
        <w:rPr>
          <w:rFonts w:eastAsia="Times New Roman"/>
          <w:b/>
          <w:bCs/>
          <w:sz w:val="32"/>
          <w:szCs w:val="32"/>
          <w:u w:val="single"/>
        </w:rPr>
        <w:t>. októberi – novemberi vizsgaidőszak</w:t>
      </w:r>
    </w:p>
    <w:p w:rsidR="00BF178A" w:rsidRPr="00AB154D" w:rsidRDefault="00BF178A">
      <w:pPr>
        <w:rPr>
          <w:rFonts w:eastAsia="Times New Roman"/>
          <w:b/>
          <w:bCs/>
          <w:sz w:val="32"/>
          <w:szCs w:val="32"/>
          <w:u w:val="single"/>
        </w:rPr>
      </w:pPr>
    </w:p>
    <w:p w:rsidR="002150A9" w:rsidRPr="00AB154D" w:rsidRDefault="005B750C">
      <w:pPr>
        <w:rPr>
          <w:sz w:val="20"/>
          <w:szCs w:val="20"/>
        </w:rPr>
      </w:pPr>
      <w:r w:rsidRPr="00AB154D">
        <w:rPr>
          <w:rFonts w:eastAsia="Times New Roman"/>
          <w:b/>
          <w:bCs/>
          <w:sz w:val="32"/>
          <w:szCs w:val="32"/>
          <w:u w:val="single"/>
        </w:rPr>
        <w:t>Magyar nyelv és irodalom</w:t>
      </w:r>
    </w:p>
    <w:p w:rsidR="002150A9" w:rsidRPr="00AB154D" w:rsidRDefault="002150A9">
      <w:pPr>
        <w:spacing w:line="184" w:lineRule="exact"/>
        <w:rPr>
          <w:sz w:val="24"/>
          <w:szCs w:val="24"/>
        </w:rPr>
      </w:pPr>
    </w:p>
    <w:p w:rsidR="002150A9" w:rsidRPr="00AB154D" w:rsidRDefault="005B750C">
      <w:pPr>
        <w:rPr>
          <w:sz w:val="20"/>
          <w:szCs w:val="20"/>
        </w:rPr>
      </w:pPr>
      <w:r w:rsidRPr="00AB154D">
        <w:rPr>
          <w:rFonts w:eastAsia="Times New Roman"/>
          <w:sz w:val="28"/>
          <w:szCs w:val="28"/>
        </w:rPr>
        <w:t>Részletes vizsgakövetelmény:</w:t>
      </w:r>
    </w:p>
    <w:p w:rsidR="002150A9" w:rsidRPr="00AB154D" w:rsidRDefault="002150A9">
      <w:pPr>
        <w:spacing w:line="198" w:lineRule="exact"/>
        <w:rPr>
          <w:sz w:val="24"/>
          <w:szCs w:val="24"/>
        </w:rPr>
      </w:pPr>
    </w:p>
    <w:p w:rsidR="00BF178A" w:rsidRPr="00AB154D" w:rsidRDefault="00BF178A">
      <w:pPr>
        <w:spacing w:line="267" w:lineRule="auto"/>
        <w:ind w:right="120"/>
        <w:rPr>
          <w:rFonts w:eastAsia="Times New Roman"/>
          <w:color w:val="0563C1"/>
          <w:sz w:val="27"/>
          <w:szCs w:val="27"/>
          <w:u w:val="single"/>
        </w:rPr>
      </w:pPr>
      <w:r w:rsidRPr="00AB154D">
        <w:rPr>
          <w:rFonts w:eastAsia="Times New Roman"/>
          <w:color w:val="0563C1"/>
          <w:sz w:val="27"/>
          <w:szCs w:val="27"/>
          <w:u w:val="single"/>
        </w:rPr>
        <w:t>https://www.oktatas.hu/pub_bin/dload/kozoktatas/erettsegi/vizsgakovetelmenyek2017/magyar_nyelv_es_irodalom_vk.pdf</w:t>
      </w:r>
    </w:p>
    <w:p w:rsidR="002150A9" w:rsidRPr="00AB154D" w:rsidRDefault="002150A9">
      <w:pPr>
        <w:spacing w:line="150" w:lineRule="exact"/>
        <w:rPr>
          <w:sz w:val="20"/>
          <w:szCs w:val="20"/>
        </w:rPr>
      </w:pPr>
    </w:p>
    <w:p w:rsidR="002150A9" w:rsidRPr="00AB154D" w:rsidRDefault="005B750C">
      <w:pPr>
        <w:rPr>
          <w:sz w:val="20"/>
          <w:szCs w:val="20"/>
        </w:rPr>
      </w:pPr>
      <w:r w:rsidRPr="00AB154D">
        <w:rPr>
          <w:rFonts w:eastAsia="Times New Roman"/>
          <w:sz w:val="28"/>
          <w:szCs w:val="28"/>
        </w:rPr>
        <w:t>A vizsga leírása:</w:t>
      </w:r>
    </w:p>
    <w:p w:rsidR="002150A9" w:rsidRPr="00AB154D" w:rsidRDefault="002150A9" w:rsidP="00BF178A">
      <w:pPr>
        <w:spacing w:line="267" w:lineRule="auto"/>
        <w:ind w:right="120"/>
        <w:rPr>
          <w:rFonts w:eastAsia="Times New Roman"/>
          <w:color w:val="0563C1"/>
          <w:sz w:val="27"/>
          <w:szCs w:val="27"/>
          <w:u w:val="single"/>
        </w:rPr>
      </w:pPr>
    </w:p>
    <w:p w:rsidR="002150A9" w:rsidRPr="00AB154D" w:rsidRDefault="00BF178A" w:rsidP="00BF178A">
      <w:pPr>
        <w:spacing w:line="267" w:lineRule="auto"/>
        <w:ind w:right="120"/>
        <w:rPr>
          <w:rFonts w:eastAsia="Times New Roman"/>
          <w:color w:val="0563C1"/>
          <w:sz w:val="27"/>
          <w:szCs w:val="27"/>
          <w:u w:val="single"/>
        </w:rPr>
      </w:pPr>
      <w:r w:rsidRPr="00AB154D">
        <w:rPr>
          <w:rFonts w:eastAsia="Times New Roman"/>
          <w:color w:val="0563C1"/>
          <w:sz w:val="27"/>
          <w:szCs w:val="27"/>
          <w:u w:val="single"/>
        </w:rPr>
        <w:t>https://www.oktatas.hu/pub_bin/dload/kozoktatas/erettsegi/vizsgakovetelmenyek2017/magyar_nyelv_es_irodalom_vl.pdf</w:t>
      </w:r>
    </w:p>
    <w:p w:rsidR="002150A9" w:rsidRPr="00AB154D" w:rsidRDefault="002150A9">
      <w:pPr>
        <w:spacing w:line="200" w:lineRule="exact"/>
        <w:rPr>
          <w:sz w:val="20"/>
          <w:szCs w:val="20"/>
        </w:rPr>
      </w:pPr>
    </w:p>
    <w:p w:rsidR="002150A9" w:rsidRPr="00AB154D" w:rsidRDefault="002150A9">
      <w:pPr>
        <w:spacing w:line="270" w:lineRule="exact"/>
        <w:rPr>
          <w:sz w:val="20"/>
          <w:szCs w:val="20"/>
        </w:rPr>
      </w:pPr>
    </w:p>
    <w:p w:rsidR="00D6723D" w:rsidRPr="00225272" w:rsidRDefault="00D6723D" w:rsidP="00D6723D">
      <w:pPr>
        <w:tabs>
          <w:tab w:val="left" w:pos="142"/>
        </w:tabs>
        <w:jc w:val="center"/>
        <w:rPr>
          <w:b/>
          <w:sz w:val="24"/>
          <w:szCs w:val="24"/>
          <w:u w:val="single"/>
        </w:rPr>
      </w:pPr>
      <w:bookmarkStart w:id="1" w:name="page2"/>
      <w:bookmarkEnd w:id="1"/>
      <w:r w:rsidRPr="00225272">
        <w:rPr>
          <w:b/>
          <w:sz w:val="24"/>
          <w:szCs w:val="24"/>
          <w:u w:val="single"/>
        </w:rPr>
        <w:t xml:space="preserve">MAGYAR NYELV </w:t>
      </w:r>
      <w:proofErr w:type="gramStart"/>
      <w:r w:rsidRPr="00225272">
        <w:rPr>
          <w:b/>
          <w:sz w:val="24"/>
          <w:szCs w:val="24"/>
          <w:u w:val="single"/>
        </w:rPr>
        <w:t>ÉS</w:t>
      </w:r>
      <w:proofErr w:type="gramEnd"/>
      <w:r w:rsidRPr="00225272">
        <w:rPr>
          <w:b/>
          <w:sz w:val="24"/>
          <w:szCs w:val="24"/>
          <w:u w:val="single"/>
        </w:rPr>
        <w:t xml:space="preserve"> IRODALOM</w:t>
      </w:r>
    </w:p>
    <w:p w:rsidR="00D6723D" w:rsidRDefault="00D6723D" w:rsidP="00D6723D">
      <w:pPr>
        <w:tabs>
          <w:tab w:val="left" w:pos="142"/>
        </w:tabs>
        <w:jc w:val="center"/>
        <w:rPr>
          <w:b/>
          <w:sz w:val="24"/>
          <w:szCs w:val="24"/>
        </w:rPr>
      </w:pPr>
      <w:r w:rsidRPr="00281EB8">
        <w:rPr>
          <w:b/>
          <w:sz w:val="24"/>
          <w:szCs w:val="24"/>
        </w:rPr>
        <w:t xml:space="preserve">SZÓBELI ÉRETTSÉGI TÉMAKÖRÖK, TÉTELEK </w:t>
      </w:r>
    </w:p>
    <w:p w:rsidR="00D6723D" w:rsidRPr="00281EB8" w:rsidRDefault="00D6723D" w:rsidP="00D6723D">
      <w:pPr>
        <w:tabs>
          <w:tab w:val="left" w:pos="142"/>
        </w:tabs>
        <w:jc w:val="center"/>
        <w:rPr>
          <w:b/>
          <w:sz w:val="24"/>
          <w:szCs w:val="24"/>
        </w:rPr>
      </w:pPr>
    </w:p>
    <w:p w:rsidR="00D6723D" w:rsidRPr="00281EB8" w:rsidRDefault="00D6723D" w:rsidP="00D6723D">
      <w:pPr>
        <w:tabs>
          <w:tab w:val="left" w:pos="142"/>
        </w:tabs>
        <w:jc w:val="center"/>
        <w:rPr>
          <w:b/>
          <w:sz w:val="24"/>
          <w:szCs w:val="24"/>
        </w:rPr>
      </w:pPr>
      <w:r w:rsidRPr="00281EB8">
        <w:rPr>
          <w:b/>
          <w:sz w:val="24"/>
          <w:szCs w:val="24"/>
        </w:rPr>
        <w:t>2020. OKTÓBER</w:t>
      </w:r>
    </w:p>
    <w:p w:rsidR="00D6723D" w:rsidRPr="00281EB8" w:rsidRDefault="00D6723D" w:rsidP="00D6723D">
      <w:pPr>
        <w:tabs>
          <w:tab w:val="left" w:pos="142"/>
        </w:tabs>
        <w:jc w:val="center"/>
        <w:rPr>
          <w:b/>
          <w:sz w:val="24"/>
          <w:szCs w:val="24"/>
        </w:rPr>
      </w:pPr>
    </w:p>
    <w:p w:rsidR="00D6723D" w:rsidRPr="00225272" w:rsidRDefault="00D6723D" w:rsidP="00D6723D">
      <w:pPr>
        <w:tabs>
          <w:tab w:val="left" w:pos="142"/>
        </w:tabs>
        <w:jc w:val="both"/>
        <w:rPr>
          <w:b/>
          <w:sz w:val="24"/>
          <w:szCs w:val="24"/>
          <w:u w:val="single"/>
        </w:rPr>
      </w:pPr>
      <w:r w:rsidRPr="00225272">
        <w:rPr>
          <w:b/>
          <w:sz w:val="24"/>
          <w:szCs w:val="24"/>
          <w:u w:val="single"/>
        </w:rPr>
        <w:t>MAGYAR NYELV</w:t>
      </w:r>
    </w:p>
    <w:p w:rsidR="00D6723D" w:rsidRPr="00281EB8" w:rsidRDefault="00D6723D" w:rsidP="00D6723D">
      <w:pPr>
        <w:tabs>
          <w:tab w:val="left" w:pos="426"/>
        </w:tabs>
        <w:jc w:val="both"/>
        <w:rPr>
          <w:b/>
          <w:sz w:val="24"/>
        </w:rPr>
      </w:pPr>
    </w:p>
    <w:p w:rsidR="00D6723D" w:rsidRPr="00281EB8" w:rsidRDefault="00D6723D" w:rsidP="00D6723D">
      <w:pPr>
        <w:tabs>
          <w:tab w:val="left" w:pos="426"/>
        </w:tabs>
        <w:jc w:val="both"/>
        <w:rPr>
          <w:b/>
          <w:sz w:val="24"/>
        </w:rPr>
      </w:pPr>
      <w:r w:rsidRPr="00281EB8">
        <w:rPr>
          <w:b/>
          <w:sz w:val="24"/>
        </w:rPr>
        <w:t>KOMMUNIKÁCIÓ</w:t>
      </w:r>
    </w:p>
    <w:p w:rsidR="00D6723D" w:rsidRPr="00281EB8" w:rsidRDefault="00D6723D" w:rsidP="00A474DA">
      <w:pPr>
        <w:numPr>
          <w:ilvl w:val="0"/>
          <w:numId w:val="18"/>
        </w:numPr>
        <w:tabs>
          <w:tab w:val="left" w:pos="426"/>
        </w:tabs>
        <w:suppressAutoHyphens/>
        <w:jc w:val="both"/>
        <w:rPr>
          <w:sz w:val="24"/>
        </w:rPr>
      </w:pPr>
      <w:r w:rsidRPr="00281EB8">
        <w:rPr>
          <w:sz w:val="24"/>
        </w:rPr>
        <w:t xml:space="preserve">A kommunikáció fogalma, tényezői és </w:t>
      </w:r>
      <w:proofErr w:type="gramStart"/>
      <w:r w:rsidRPr="00281EB8">
        <w:rPr>
          <w:sz w:val="24"/>
        </w:rPr>
        <w:t>funkciói</w:t>
      </w:r>
      <w:proofErr w:type="gramEnd"/>
    </w:p>
    <w:p w:rsidR="00D6723D" w:rsidRPr="00281EB8" w:rsidRDefault="00D6723D" w:rsidP="00A474DA">
      <w:pPr>
        <w:numPr>
          <w:ilvl w:val="0"/>
          <w:numId w:val="18"/>
        </w:numPr>
        <w:tabs>
          <w:tab w:val="left" w:pos="426"/>
        </w:tabs>
        <w:suppressAutoHyphens/>
        <w:jc w:val="both"/>
        <w:rPr>
          <w:sz w:val="24"/>
        </w:rPr>
      </w:pPr>
      <w:r w:rsidRPr="00281EB8">
        <w:rPr>
          <w:sz w:val="24"/>
        </w:rPr>
        <w:t>A nem nyelvi kifejezőeszközök (pl. gesztusok, mimika, térközszabályozás, tekintet, külső megjelenés, testtartás, fejtartás, csend) szerepe a mindennapi kommunikációban</w:t>
      </w:r>
    </w:p>
    <w:p w:rsidR="00D6723D" w:rsidRPr="00281EB8" w:rsidRDefault="00D6723D" w:rsidP="00A474DA">
      <w:pPr>
        <w:numPr>
          <w:ilvl w:val="0"/>
          <w:numId w:val="18"/>
        </w:numPr>
        <w:tabs>
          <w:tab w:val="left" w:pos="426"/>
        </w:tabs>
        <w:suppressAutoHyphens/>
        <w:jc w:val="both"/>
        <w:rPr>
          <w:sz w:val="24"/>
        </w:rPr>
      </w:pPr>
      <w:r w:rsidRPr="00281EB8">
        <w:rPr>
          <w:sz w:val="24"/>
        </w:rPr>
        <w:t xml:space="preserve">A szóbeli és írásbeli </w:t>
      </w:r>
      <w:proofErr w:type="gramStart"/>
      <w:r w:rsidRPr="00281EB8">
        <w:rPr>
          <w:sz w:val="24"/>
        </w:rPr>
        <w:t>kommunikáció hasonló</w:t>
      </w:r>
      <w:proofErr w:type="gramEnd"/>
      <w:r w:rsidRPr="00281EB8">
        <w:rPr>
          <w:sz w:val="24"/>
        </w:rPr>
        <w:t xml:space="preserve"> és eltérő vonásai</w:t>
      </w:r>
    </w:p>
    <w:p w:rsidR="00D6723D" w:rsidRPr="00281EB8" w:rsidRDefault="00D6723D" w:rsidP="00A474DA">
      <w:pPr>
        <w:numPr>
          <w:ilvl w:val="0"/>
          <w:numId w:val="18"/>
        </w:numPr>
        <w:tabs>
          <w:tab w:val="left" w:pos="426"/>
        </w:tabs>
        <w:suppressAutoHyphens/>
        <w:jc w:val="both"/>
        <w:rPr>
          <w:sz w:val="24"/>
        </w:rPr>
      </w:pPr>
      <w:r w:rsidRPr="00281EB8">
        <w:rPr>
          <w:sz w:val="24"/>
        </w:rPr>
        <w:t>Tömegkommunikáció és nyelvhasználat</w:t>
      </w:r>
    </w:p>
    <w:p w:rsidR="00D6723D" w:rsidRPr="00281EB8" w:rsidRDefault="00D6723D" w:rsidP="00D6723D">
      <w:pPr>
        <w:tabs>
          <w:tab w:val="left" w:pos="426"/>
        </w:tabs>
        <w:jc w:val="both"/>
        <w:rPr>
          <w:b/>
          <w:sz w:val="24"/>
        </w:rPr>
      </w:pPr>
    </w:p>
    <w:p w:rsidR="00D6723D" w:rsidRPr="00281EB8" w:rsidRDefault="00D6723D" w:rsidP="00D6723D">
      <w:pPr>
        <w:tabs>
          <w:tab w:val="left" w:pos="426"/>
        </w:tabs>
        <w:jc w:val="both"/>
        <w:rPr>
          <w:b/>
          <w:sz w:val="24"/>
        </w:rPr>
      </w:pPr>
      <w:r w:rsidRPr="00281EB8">
        <w:rPr>
          <w:b/>
          <w:sz w:val="24"/>
        </w:rPr>
        <w:t>A MAGYAR NYELV TÖRTÉNETE</w:t>
      </w:r>
    </w:p>
    <w:p w:rsidR="00D6723D" w:rsidRPr="00281EB8" w:rsidRDefault="00D6723D" w:rsidP="00A474DA">
      <w:pPr>
        <w:numPr>
          <w:ilvl w:val="0"/>
          <w:numId w:val="18"/>
        </w:numPr>
        <w:tabs>
          <w:tab w:val="left" w:pos="426"/>
        </w:tabs>
        <w:suppressAutoHyphens/>
        <w:jc w:val="both"/>
        <w:rPr>
          <w:sz w:val="24"/>
        </w:rPr>
      </w:pPr>
      <w:r w:rsidRPr="00281EB8">
        <w:rPr>
          <w:sz w:val="24"/>
        </w:rPr>
        <w:t>A magyar nyelvtörténet forrásai: a nyelvemlékek</w:t>
      </w:r>
    </w:p>
    <w:p w:rsidR="00D6723D" w:rsidRPr="00281EB8" w:rsidRDefault="00D6723D" w:rsidP="00A474DA">
      <w:pPr>
        <w:numPr>
          <w:ilvl w:val="0"/>
          <w:numId w:val="18"/>
        </w:numPr>
        <w:tabs>
          <w:tab w:val="left" w:pos="426"/>
        </w:tabs>
        <w:suppressAutoHyphens/>
        <w:jc w:val="both"/>
        <w:rPr>
          <w:sz w:val="24"/>
        </w:rPr>
      </w:pPr>
      <w:r w:rsidRPr="00281EB8">
        <w:rPr>
          <w:sz w:val="24"/>
        </w:rPr>
        <w:t>A magyar nyelv eredete, finnugor rokonságának bemutatása</w:t>
      </w:r>
    </w:p>
    <w:p w:rsidR="00D6723D" w:rsidRPr="00281EB8" w:rsidRDefault="00D6723D" w:rsidP="00D6723D">
      <w:pPr>
        <w:tabs>
          <w:tab w:val="left" w:pos="142"/>
        </w:tabs>
        <w:jc w:val="both"/>
        <w:rPr>
          <w:b/>
          <w:sz w:val="24"/>
          <w:szCs w:val="24"/>
        </w:rPr>
      </w:pPr>
    </w:p>
    <w:p w:rsidR="00D6723D" w:rsidRPr="00281EB8" w:rsidRDefault="00D6723D" w:rsidP="00D6723D">
      <w:pPr>
        <w:tabs>
          <w:tab w:val="left" w:pos="426"/>
        </w:tabs>
        <w:jc w:val="both"/>
        <w:rPr>
          <w:b/>
          <w:sz w:val="24"/>
        </w:rPr>
      </w:pPr>
      <w:r w:rsidRPr="00281EB8">
        <w:rPr>
          <w:b/>
          <w:sz w:val="24"/>
        </w:rPr>
        <w:t xml:space="preserve">EMBER </w:t>
      </w:r>
      <w:proofErr w:type="gramStart"/>
      <w:r w:rsidRPr="00281EB8">
        <w:rPr>
          <w:b/>
          <w:sz w:val="24"/>
        </w:rPr>
        <w:t>ÉS</w:t>
      </w:r>
      <w:proofErr w:type="gramEnd"/>
      <w:r w:rsidRPr="00281EB8">
        <w:rPr>
          <w:b/>
          <w:sz w:val="24"/>
        </w:rPr>
        <w:t xml:space="preserve"> NYELVHASZNÁLAT</w:t>
      </w:r>
    </w:p>
    <w:p w:rsidR="00D6723D" w:rsidRPr="00281EB8" w:rsidRDefault="00D6723D" w:rsidP="00A474DA">
      <w:pPr>
        <w:numPr>
          <w:ilvl w:val="0"/>
          <w:numId w:val="18"/>
        </w:numPr>
        <w:tabs>
          <w:tab w:val="left" w:pos="426"/>
        </w:tabs>
        <w:suppressAutoHyphens/>
        <w:jc w:val="both"/>
        <w:rPr>
          <w:sz w:val="24"/>
        </w:rPr>
      </w:pPr>
      <w:r w:rsidRPr="00281EB8">
        <w:rPr>
          <w:sz w:val="24"/>
        </w:rPr>
        <w:t xml:space="preserve">A </w:t>
      </w:r>
      <w:proofErr w:type="gramStart"/>
      <w:r w:rsidRPr="00281EB8">
        <w:rPr>
          <w:sz w:val="24"/>
        </w:rPr>
        <w:t>nyelv</w:t>
      </w:r>
      <w:proofErr w:type="gramEnd"/>
      <w:r w:rsidRPr="00281EB8">
        <w:rPr>
          <w:sz w:val="24"/>
        </w:rPr>
        <w:t xml:space="preserve"> mint jelrendszer</w:t>
      </w:r>
    </w:p>
    <w:p w:rsidR="00D6723D" w:rsidRPr="00281EB8" w:rsidRDefault="00D6723D" w:rsidP="00A474DA">
      <w:pPr>
        <w:numPr>
          <w:ilvl w:val="0"/>
          <w:numId w:val="18"/>
        </w:numPr>
        <w:tabs>
          <w:tab w:val="left" w:pos="426"/>
        </w:tabs>
        <w:suppressAutoHyphens/>
        <w:jc w:val="both"/>
        <w:rPr>
          <w:sz w:val="24"/>
        </w:rPr>
      </w:pPr>
      <w:r w:rsidRPr="00281EB8">
        <w:rPr>
          <w:sz w:val="24"/>
        </w:rPr>
        <w:t>A nyelvváltozatok rendszere, a nyelv vízszintes és függőleges tagolódása</w:t>
      </w:r>
    </w:p>
    <w:p w:rsidR="00D6723D" w:rsidRPr="00281EB8" w:rsidRDefault="00D6723D" w:rsidP="00A474DA">
      <w:pPr>
        <w:numPr>
          <w:ilvl w:val="0"/>
          <w:numId w:val="18"/>
        </w:numPr>
        <w:tabs>
          <w:tab w:val="left" w:pos="426"/>
        </w:tabs>
        <w:suppressAutoHyphens/>
        <w:jc w:val="both"/>
        <w:rPr>
          <w:sz w:val="24"/>
        </w:rPr>
      </w:pPr>
      <w:r w:rsidRPr="00281EB8">
        <w:rPr>
          <w:sz w:val="24"/>
        </w:rPr>
        <w:t>A nyelv társadalmi tagolódása szerinti csoportnyelvek, azok jellemző használati köre, szókincse</w:t>
      </w:r>
    </w:p>
    <w:p w:rsidR="00D6723D" w:rsidRPr="00281EB8" w:rsidRDefault="00D6723D" w:rsidP="00D6723D">
      <w:pPr>
        <w:jc w:val="both"/>
        <w:rPr>
          <w:sz w:val="24"/>
        </w:rPr>
      </w:pPr>
    </w:p>
    <w:p w:rsidR="00D6723D" w:rsidRPr="00281EB8" w:rsidRDefault="00D6723D" w:rsidP="00D6723D">
      <w:pPr>
        <w:tabs>
          <w:tab w:val="left" w:pos="426"/>
        </w:tabs>
        <w:jc w:val="both"/>
        <w:rPr>
          <w:b/>
          <w:sz w:val="24"/>
        </w:rPr>
      </w:pPr>
      <w:r w:rsidRPr="00281EB8">
        <w:rPr>
          <w:b/>
          <w:sz w:val="24"/>
        </w:rPr>
        <w:t>A NYELVI SZINTEK</w:t>
      </w:r>
    </w:p>
    <w:p w:rsidR="00D6723D" w:rsidRPr="00281EB8" w:rsidRDefault="00D6723D" w:rsidP="00A474DA">
      <w:pPr>
        <w:numPr>
          <w:ilvl w:val="0"/>
          <w:numId w:val="18"/>
        </w:numPr>
        <w:tabs>
          <w:tab w:val="left" w:pos="426"/>
        </w:tabs>
        <w:suppressAutoHyphens/>
        <w:jc w:val="both"/>
        <w:rPr>
          <w:sz w:val="24"/>
        </w:rPr>
      </w:pPr>
      <w:r w:rsidRPr="00281EB8">
        <w:rPr>
          <w:sz w:val="24"/>
        </w:rPr>
        <w:t>A magyar nyelv hangkészlete. A hangok találkozása és helyesírásuk</w:t>
      </w:r>
    </w:p>
    <w:p w:rsidR="00D6723D" w:rsidRPr="00281EB8" w:rsidRDefault="00D6723D" w:rsidP="00A474DA">
      <w:pPr>
        <w:numPr>
          <w:ilvl w:val="0"/>
          <w:numId w:val="18"/>
        </w:numPr>
        <w:tabs>
          <w:tab w:val="left" w:pos="426"/>
        </w:tabs>
        <w:suppressAutoHyphens/>
        <w:jc w:val="both"/>
        <w:rPr>
          <w:sz w:val="24"/>
        </w:rPr>
      </w:pPr>
      <w:r w:rsidRPr="00281EB8">
        <w:rPr>
          <w:sz w:val="24"/>
        </w:rPr>
        <w:t>A magyar helyesírás alapelvei</w:t>
      </w:r>
    </w:p>
    <w:p w:rsidR="00D6723D" w:rsidRPr="00281EB8" w:rsidRDefault="00D6723D" w:rsidP="00A474DA">
      <w:pPr>
        <w:numPr>
          <w:ilvl w:val="0"/>
          <w:numId w:val="18"/>
        </w:numPr>
        <w:tabs>
          <w:tab w:val="left" w:pos="426"/>
        </w:tabs>
        <w:suppressAutoHyphens/>
        <w:jc w:val="both"/>
        <w:rPr>
          <w:sz w:val="24"/>
        </w:rPr>
      </w:pPr>
      <w:r w:rsidRPr="00281EB8">
        <w:rPr>
          <w:sz w:val="24"/>
        </w:rPr>
        <w:t>A szófajok rendszere</w:t>
      </w:r>
    </w:p>
    <w:p w:rsidR="00D6723D" w:rsidRPr="00281EB8" w:rsidRDefault="00D6723D" w:rsidP="00A474DA">
      <w:pPr>
        <w:numPr>
          <w:ilvl w:val="0"/>
          <w:numId w:val="18"/>
        </w:numPr>
        <w:tabs>
          <w:tab w:val="left" w:pos="426"/>
        </w:tabs>
        <w:suppressAutoHyphens/>
        <w:jc w:val="both"/>
        <w:rPr>
          <w:sz w:val="24"/>
        </w:rPr>
      </w:pPr>
      <w:r w:rsidRPr="00281EB8">
        <w:rPr>
          <w:sz w:val="24"/>
        </w:rPr>
        <w:t xml:space="preserve">A mondat fogalma, a mondatok csoportosítása szerkezetük és </w:t>
      </w:r>
      <w:proofErr w:type="gramStart"/>
      <w:r w:rsidRPr="00281EB8">
        <w:rPr>
          <w:sz w:val="24"/>
        </w:rPr>
        <w:t>modalitásuk</w:t>
      </w:r>
      <w:proofErr w:type="gramEnd"/>
      <w:r w:rsidRPr="00281EB8">
        <w:rPr>
          <w:sz w:val="24"/>
        </w:rPr>
        <w:t xml:space="preserve"> szerint</w:t>
      </w:r>
    </w:p>
    <w:p w:rsidR="00D6723D" w:rsidRPr="00281EB8" w:rsidRDefault="00D6723D" w:rsidP="00D6723D">
      <w:pPr>
        <w:jc w:val="both"/>
        <w:rPr>
          <w:sz w:val="24"/>
        </w:rPr>
      </w:pPr>
    </w:p>
    <w:p w:rsidR="00D6723D" w:rsidRPr="00281EB8" w:rsidRDefault="00D6723D" w:rsidP="00D6723D">
      <w:pPr>
        <w:tabs>
          <w:tab w:val="left" w:pos="426"/>
        </w:tabs>
        <w:jc w:val="both"/>
        <w:rPr>
          <w:b/>
          <w:sz w:val="24"/>
        </w:rPr>
      </w:pPr>
      <w:r w:rsidRPr="00281EB8">
        <w:rPr>
          <w:b/>
          <w:sz w:val="24"/>
        </w:rPr>
        <w:t xml:space="preserve">A SZÖVEG </w:t>
      </w:r>
    </w:p>
    <w:p w:rsidR="00D6723D" w:rsidRPr="00281EB8" w:rsidRDefault="00D6723D" w:rsidP="00A474DA">
      <w:pPr>
        <w:numPr>
          <w:ilvl w:val="0"/>
          <w:numId w:val="18"/>
        </w:numPr>
        <w:tabs>
          <w:tab w:val="left" w:pos="426"/>
        </w:tabs>
        <w:suppressAutoHyphens/>
        <w:jc w:val="both"/>
        <w:rPr>
          <w:sz w:val="24"/>
        </w:rPr>
      </w:pPr>
      <w:r w:rsidRPr="00281EB8">
        <w:rPr>
          <w:sz w:val="24"/>
        </w:rPr>
        <w:t>A szövegegységek, a bekezdés</w:t>
      </w:r>
    </w:p>
    <w:p w:rsidR="00D6723D" w:rsidRPr="00281EB8" w:rsidRDefault="00D6723D" w:rsidP="00A474DA">
      <w:pPr>
        <w:numPr>
          <w:ilvl w:val="0"/>
          <w:numId w:val="18"/>
        </w:numPr>
        <w:tabs>
          <w:tab w:val="left" w:pos="426"/>
        </w:tabs>
        <w:suppressAutoHyphens/>
        <w:jc w:val="both"/>
        <w:rPr>
          <w:sz w:val="24"/>
        </w:rPr>
      </w:pPr>
      <w:r w:rsidRPr="00281EB8">
        <w:rPr>
          <w:sz w:val="24"/>
        </w:rPr>
        <w:lastRenderedPageBreak/>
        <w:t>A továbbtanuláshoz, illetve a munka világában szükséges szövegtípusok: önéletrajz, motivációs levél, hivatalos levelek (pl. panaszos levél), kérvény, beadvány, meghatalmazás, hozzászólás, felszólalás, ünnepi beszéd stb.</w:t>
      </w:r>
    </w:p>
    <w:p w:rsidR="00D6723D" w:rsidRPr="00281EB8" w:rsidRDefault="00D6723D" w:rsidP="00A474DA">
      <w:pPr>
        <w:numPr>
          <w:ilvl w:val="0"/>
          <w:numId w:val="18"/>
        </w:numPr>
        <w:tabs>
          <w:tab w:val="left" w:pos="426"/>
        </w:tabs>
        <w:suppressAutoHyphens/>
        <w:jc w:val="both"/>
        <w:rPr>
          <w:sz w:val="24"/>
        </w:rPr>
      </w:pPr>
      <w:r w:rsidRPr="00281EB8">
        <w:rPr>
          <w:sz w:val="24"/>
        </w:rPr>
        <w:t>Az internetes adatkeresés, a különböző forrásokból származó adatok megbízhatóságának és használhatóságának kérdései</w:t>
      </w:r>
    </w:p>
    <w:p w:rsidR="00D6723D" w:rsidRPr="00281EB8" w:rsidRDefault="00D6723D" w:rsidP="00D6723D">
      <w:pPr>
        <w:tabs>
          <w:tab w:val="left" w:pos="426"/>
        </w:tabs>
        <w:suppressAutoHyphens/>
        <w:jc w:val="both"/>
        <w:rPr>
          <w:sz w:val="24"/>
        </w:rPr>
      </w:pPr>
    </w:p>
    <w:p w:rsidR="00D6723D" w:rsidRPr="00281EB8" w:rsidRDefault="00D6723D" w:rsidP="00D6723D">
      <w:pPr>
        <w:tabs>
          <w:tab w:val="left" w:pos="426"/>
        </w:tabs>
        <w:jc w:val="both"/>
        <w:rPr>
          <w:b/>
          <w:sz w:val="24"/>
        </w:rPr>
      </w:pPr>
      <w:r w:rsidRPr="00281EB8">
        <w:rPr>
          <w:b/>
          <w:sz w:val="24"/>
        </w:rPr>
        <w:t>A RETORIKA ALAPJAI</w:t>
      </w:r>
    </w:p>
    <w:p w:rsidR="00D6723D" w:rsidRPr="00281EB8" w:rsidRDefault="00D6723D" w:rsidP="00D6723D">
      <w:pPr>
        <w:jc w:val="both"/>
        <w:rPr>
          <w:b/>
          <w:sz w:val="24"/>
        </w:rPr>
      </w:pPr>
    </w:p>
    <w:p w:rsidR="00D6723D" w:rsidRPr="00281EB8" w:rsidRDefault="00D6723D" w:rsidP="00A474DA">
      <w:pPr>
        <w:numPr>
          <w:ilvl w:val="0"/>
          <w:numId w:val="18"/>
        </w:numPr>
        <w:tabs>
          <w:tab w:val="left" w:pos="426"/>
        </w:tabs>
        <w:suppressAutoHyphens/>
        <w:jc w:val="both"/>
        <w:rPr>
          <w:sz w:val="24"/>
        </w:rPr>
      </w:pPr>
      <w:r w:rsidRPr="00281EB8">
        <w:rPr>
          <w:sz w:val="24"/>
        </w:rPr>
        <w:t xml:space="preserve">A hivatalos felszólalás, hozzászólás különböző helyzetekben, a nyilvános beszéd, a közszereplés főbb nyelvi és </w:t>
      </w:r>
      <w:proofErr w:type="spellStart"/>
      <w:r w:rsidRPr="00281EB8">
        <w:rPr>
          <w:sz w:val="24"/>
        </w:rPr>
        <w:t>viselkedésbeli</w:t>
      </w:r>
      <w:proofErr w:type="spellEnd"/>
      <w:r w:rsidRPr="00281EB8">
        <w:rPr>
          <w:sz w:val="24"/>
        </w:rPr>
        <w:t xml:space="preserve"> </w:t>
      </w:r>
      <w:proofErr w:type="gramStart"/>
      <w:r w:rsidRPr="00281EB8">
        <w:rPr>
          <w:sz w:val="24"/>
        </w:rPr>
        <w:t>kritériumai</w:t>
      </w:r>
      <w:proofErr w:type="gramEnd"/>
    </w:p>
    <w:p w:rsidR="00D6723D" w:rsidRPr="00281EB8" w:rsidRDefault="00D6723D" w:rsidP="00A474DA">
      <w:pPr>
        <w:numPr>
          <w:ilvl w:val="0"/>
          <w:numId w:val="18"/>
        </w:numPr>
        <w:tabs>
          <w:tab w:val="left" w:pos="426"/>
        </w:tabs>
        <w:suppressAutoHyphens/>
        <w:jc w:val="both"/>
        <w:rPr>
          <w:sz w:val="24"/>
        </w:rPr>
      </w:pPr>
      <w:r w:rsidRPr="00281EB8">
        <w:rPr>
          <w:sz w:val="24"/>
        </w:rPr>
        <w:t>A kiselőadás, és a vizsgafelelet felépítése</w:t>
      </w:r>
    </w:p>
    <w:p w:rsidR="00D6723D" w:rsidRPr="00281EB8" w:rsidRDefault="00D6723D" w:rsidP="00D6723D">
      <w:pPr>
        <w:jc w:val="both"/>
        <w:rPr>
          <w:sz w:val="24"/>
        </w:rPr>
      </w:pPr>
    </w:p>
    <w:p w:rsidR="00D6723D" w:rsidRPr="00281EB8" w:rsidRDefault="00D6723D" w:rsidP="00D6723D">
      <w:pPr>
        <w:tabs>
          <w:tab w:val="left" w:pos="426"/>
        </w:tabs>
        <w:jc w:val="both"/>
        <w:rPr>
          <w:b/>
          <w:sz w:val="24"/>
        </w:rPr>
      </w:pPr>
      <w:r w:rsidRPr="00281EB8">
        <w:rPr>
          <w:b/>
          <w:sz w:val="24"/>
        </w:rPr>
        <w:t xml:space="preserve">STÍLUS </w:t>
      </w:r>
      <w:proofErr w:type="gramStart"/>
      <w:r w:rsidRPr="00281EB8">
        <w:rPr>
          <w:b/>
          <w:sz w:val="24"/>
        </w:rPr>
        <w:t>ÉS</w:t>
      </w:r>
      <w:proofErr w:type="gramEnd"/>
      <w:r w:rsidRPr="00281EB8">
        <w:rPr>
          <w:b/>
          <w:sz w:val="24"/>
        </w:rPr>
        <w:t xml:space="preserve"> JELENTÉS </w:t>
      </w:r>
    </w:p>
    <w:p w:rsidR="00D6723D" w:rsidRPr="00281EB8" w:rsidRDefault="00D6723D" w:rsidP="00A474DA">
      <w:pPr>
        <w:numPr>
          <w:ilvl w:val="0"/>
          <w:numId w:val="18"/>
        </w:numPr>
        <w:tabs>
          <w:tab w:val="left" w:pos="426"/>
        </w:tabs>
        <w:suppressAutoHyphens/>
        <w:jc w:val="both"/>
        <w:rPr>
          <w:sz w:val="24"/>
        </w:rPr>
      </w:pPr>
      <w:r w:rsidRPr="00281EB8">
        <w:rPr>
          <w:sz w:val="24"/>
        </w:rPr>
        <w:t>Az egyjelentésű, a többjelentésű szavak, a homonímia, a szinonímia, a hasonló alakú szópárok és az ellentétes jelentés</w:t>
      </w:r>
    </w:p>
    <w:p w:rsidR="00D6723D" w:rsidRDefault="00D6723D" w:rsidP="00A474DA">
      <w:pPr>
        <w:numPr>
          <w:ilvl w:val="0"/>
          <w:numId w:val="18"/>
        </w:numPr>
        <w:tabs>
          <w:tab w:val="left" w:pos="426"/>
        </w:tabs>
        <w:suppressAutoHyphens/>
        <w:jc w:val="both"/>
        <w:rPr>
          <w:sz w:val="24"/>
        </w:rPr>
      </w:pPr>
      <w:r w:rsidRPr="00281EB8">
        <w:rPr>
          <w:sz w:val="24"/>
        </w:rPr>
        <w:t>Szóképek és alakzatok a köznyelvi és a szépirodalmi</w:t>
      </w:r>
      <w:r>
        <w:rPr>
          <w:sz w:val="24"/>
        </w:rPr>
        <w:t xml:space="preserve"> szövegekben: hasonlat, metafora, metonímia; felsorolás, ismétlődés, ellentét</w:t>
      </w:r>
    </w:p>
    <w:p w:rsidR="00D6723D" w:rsidRDefault="00D6723D" w:rsidP="00D6723D">
      <w:pPr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:rsidR="00D6723D" w:rsidRDefault="00D6723D" w:rsidP="00D6723D">
      <w:pPr>
        <w:jc w:val="both"/>
        <w:rPr>
          <w:sz w:val="24"/>
        </w:rPr>
      </w:pPr>
    </w:p>
    <w:p w:rsidR="00D6723D" w:rsidRPr="00225272" w:rsidRDefault="00D6723D" w:rsidP="00D6723D">
      <w:pPr>
        <w:tabs>
          <w:tab w:val="left" w:pos="142"/>
        </w:tabs>
        <w:jc w:val="both"/>
        <w:rPr>
          <w:b/>
          <w:sz w:val="24"/>
          <w:szCs w:val="24"/>
          <w:u w:val="single"/>
        </w:rPr>
      </w:pPr>
      <w:r w:rsidRPr="00225272">
        <w:rPr>
          <w:b/>
          <w:sz w:val="24"/>
          <w:szCs w:val="24"/>
          <w:u w:val="single"/>
        </w:rPr>
        <w:t>IRODALOM</w:t>
      </w:r>
    </w:p>
    <w:p w:rsidR="00D6723D" w:rsidRPr="00281EB8" w:rsidRDefault="00D6723D" w:rsidP="00D6723D">
      <w:pPr>
        <w:jc w:val="both"/>
        <w:rPr>
          <w:sz w:val="24"/>
          <w:szCs w:val="24"/>
        </w:rPr>
      </w:pPr>
    </w:p>
    <w:p w:rsidR="00D6723D" w:rsidRPr="00281EB8" w:rsidRDefault="00D6723D" w:rsidP="00D6723D">
      <w:pPr>
        <w:ind w:hanging="2"/>
        <w:rPr>
          <w:b/>
          <w:sz w:val="24"/>
          <w:szCs w:val="24"/>
        </w:rPr>
      </w:pPr>
      <w:r w:rsidRPr="00281EB8">
        <w:rPr>
          <w:b/>
        </w:rPr>
        <w:t xml:space="preserve">MŰVEK </w:t>
      </w:r>
      <w:proofErr w:type="gramStart"/>
      <w:r w:rsidRPr="00281EB8">
        <w:rPr>
          <w:b/>
        </w:rPr>
        <w:t>A</w:t>
      </w:r>
      <w:proofErr w:type="gramEnd"/>
      <w:r w:rsidRPr="00281EB8">
        <w:rPr>
          <w:b/>
        </w:rPr>
        <w:t xml:space="preserve"> MAGYAR IRODALOMBÓL I. KÖTELEZŐ SZERZŐK</w:t>
      </w:r>
    </w:p>
    <w:p w:rsidR="00D6723D" w:rsidRPr="00281EB8" w:rsidRDefault="00D6723D" w:rsidP="00A474DA">
      <w:pPr>
        <w:numPr>
          <w:ilvl w:val="0"/>
          <w:numId w:val="17"/>
        </w:numPr>
        <w:ind w:left="0" w:firstLine="0"/>
        <w:jc w:val="both"/>
        <w:rPr>
          <w:sz w:val="24"/>
          <w:szCs w:val="24"/>
        </w:rPr>
      </w:pPr>
      <w:r w:rsidRPr="00281EB8">
        <w:rPr>
          <w:sz w:val="24"/>
          <w:szCs w:val="24"/>
        </w:rPr>
        <w:t>Petőfi Sándor tájversei</w:t>
      </w:r>
    </w:p>
    <w:p w:rsidR="00D6723D" w:rsidRPr="00281EB8" w:rsidRDefault="00D6723D" w:rsidP="00A474DA">
      <w:pPr>
        <w:numPr>
          <w:ilvl w:val="0"/>
          <w:numId w:val="17"/>
        </w:numPr>
        <w:ind w:left="0" w:firstLine="0"/>
        <w:jc w:val="both"/>
        <w:rPr>
          <w:sz w:val="24"/>
          <w:szCs w:val="24"/>
        </w:rPr>
      </w:pPr>
      <w:r w:rsidRPr="00281EB8">
        <w:rPr>
          <w:sz w:val="24"/>
          <w:szCs w:val="24"/>
        </w:rPr>
        <w:t xml:space="preserve">Arany János balladái </w:t>
      </w:r>
    </w:p>
    <w:p w:rsidR="00D6723D" w:rsidRPr="00281EB8" w:rsidRDefault="00D6723D" w:rsidP="00A474DA">
      <w:pPr>
        <w:numPr>
          <w:ilvl w:val="0"/>
          <w:numId w:val="17"/>
        </w:numPr>
        <w:ind w:left="0" w:firstLine="0"/>
        <w:jc w:val="both"/>
        <w:rPr>
          <w:sz w:val="24"/>
          <w:szCs w:val="24"/>
        </w:rPr>
      </w:pPr>
      <w:r w:rsidRPr="00281EB8">
        <w:rPr>
          <w:sz w:val="24"/>
          <w:szCs w:val="24"/>
        </w:rPr>
        <w:t xml:space="preserve">Ady Endre szerelmi költészete </w:t>
      </w:r>
    </w:p>
    <w:p w:rsidR="00D6723D" w:rsidRPr="00281EB8" w:rsidRDefault="00D6723D" w:rsidP="00A474DA">
      <w:pPr>
        <w:numPr>
          <w:ilvl w:val="0"/>
          <w:numId w:val="17"/>
        </w:numPr>
        <w:ind w:left="0" w:firstLine="0"/>
        <w:jc w:val="both"/>
        <w:rPr>
          <w:sz w:val="24"/>
        </w:rPr>
      </w:pPr>
      <w:proofErr w:type="spellStart"/>
      <w:r w:rsidRPr="00281EB8">
        <w:rPr>
          <w:sz w:val="24"/>
        </w:rPr>
        <w:t>Babit</w:t>
      </w:r>
      <w:proofErr w:type="spellEnd"/>
      <w:r w:rsidRPr="00281EB8">
        <w:rPr>
          <w:sz w:val="24"/>
        </w:rPr>
        <w:t xml:space="preserve"> Mihály prófétai szerepvállalása </w:t>
      </w:r>
    </w:p>
    <w:p w:rsidR="00D6723D" w:rsidRPr="00281EB8" w:rsidRDefault="00D6723D" w:rsidP="00A474DA">
      <w:pPr>
        <w:numPr>
          <w:ilvl w:val="0"/>
          <w:numId w:val="17"/>
        </w:numPr>
        <w:ind w:left="0" w:firstLine="0"/>
        <w:jc w:val="both"/>
        <w:rPr>
          <w:sz w:val="24"/>
        </w:rPr>
      </w:pPr>
      <w:r w:rsidRPr="00281EB8">
        <w:rPr>
          <w:sz w:val="24"/>
        </w:rPr>
        <w:t xml:space="preserve">Az </w:t>
      </w:r>
      <w:proofErr w:type="gramStart"/>
      <w:r w:rsidRPr="00281EB8">
        <w:rPr>
          <w:sz w:val="24"/>
        </w:rPr>
        <w:t>epikus</w:t>
      </w:r>
      <w:proofErr w:type="gramEnd"/>
      <w:r w:rsidRPr="00281EB8">
        <w:rPr>
          <w:sz w:val="24"/>
        </w:rPr>
        <w:t xml:space="preserve"> Kosztolányi</w:t>
      </w:r>
    </w:p>
    <w:p w:rsidR="00D6723D" w:rsidRPr="00281EB8" w:rsidRDefault="00D6723D" w:rsidP="00A474DA">
      <w:pPr>
        <w:numPr>
          <w:ilvl w:val="0"/>
          <w:numId w:val="17"/>
        </w:numPr>
        <w:ind w:left="0" w:firstLine="0"/>
        <w:jc w:val="both"/>
        <w:rPr>
          <w:sz w:val="24"/>
        </w:rPr>
      </w:pPr>
      <w:r w:rsidRPr="00281EB8">
        <w:rPr>
          <w:sz w:val="24"/>
        </w:rPr>
        <w:t xml:space="preserve">József Attila kései költészete </w:t>
      </w:r>
    </w:p>
    <w:p w:rsidR="00D6723D" w:rsidRPr="00281EB8" w:rsidRDefault="00D6723D" w:rsidP="00D6723D">
      <w:pPr>
        <w:jc w:val="both"/>
        <w:rPr>
          <w:sz w:val="24"/>
        </w:rPr>
      </w:pPr>
    </w:p>
    <w:p w:rsidR="00D6723D" w:rsidRPr="00281EB8" w:rsidRDefault="00D6723D" w:rsidP="00D6723D">
      <w:pPr>
        <w:ind w:hanging="2"/>
        <w:rPr>
          <w:b/>
          <w:sz w:val="24"/>
          <w:szCs w:val="24"/>
        </w:rPr>
      </w:pPr>
      <w:r w:rsidRPr="00281EB8">
        <w:rPr>
          <w:b/>
        </w:rPr>
        <w:t xml:space="preserve">MŰVEK </w:t>
      </w:r>
      <w:proofErr w:type="gramStart"/>
      <w:r w:rsidRPr="00281EB8">
        <w:rPr>
          <w:b/>
        </w:rPr>
        <w:t>A</w:t>
      </w:r>
      <w:proofErr w:type="gramEnd"/>
      <w:r w:rsidRPr="00281EB8">
        <w:rPr>
          <w:b/>
        </w:rPr>
        <w:t xml:space="preserve"> MAGYAR IRODALOMBÓL II. VÁLASZTHATÓ SZERZŐK</w:t>
      </w:r>
    </w:p>
    <w:p w:rsidR="00D6723D" w:rsidRPr="00281EB8" w:rsidRDefault="00D6723D" w:rsidP="00A474DA">
      <w:pPr>
        <w:numPr>
          <w:ilvl w:val="0"/>
          <w:numId w:val="17"/>
        </w:numPr>
        <w:ind w:left="0" w:firstLine="0"/>
        <w:jc w:val="both"/>
        <w:rPr>
          <w:sz w:val="24"/>
        </w:rPr>
      </w:pPr>
      <w:r w:rsidRPr="00281EB8">
        <w:rPr>
          <w:sz w:val="24"/>
        </w:rPr>
        <w:t>Vörösmarty Mihály költészete</w:t>
      </w:r>
    </w:p>
    <w:p w:rsidR="00D6723D" w:rsidRPr="00281EB8" w:rsidRDefault="00D6723D" w:rsidP="00A474DA">
      <w:pPr>
        <w:numPr>
          <w:ilvl w:val="0"/>
          <w:numId w:val="17"/>
        </w:numPr>
        <w:ind w:left="0" w:firstLine="0"/>
        <w:jc w:val="both"/>
        <w:rPr>
          <w:sz w:val="24"/>
        </w:rPr>
      </w:pPr>
      <w:r w:rsidRPr="00281EB8">
        <w:rPr>
          <w:sz w:val="24"/>
        </w:rPr>
        <w:t>Mikszáth Kálmán novellái</w:t>
      </w:r>
    </w:p>
    <w:p w:rsidR="00D6723D" w:rsidRPr="00281EB8" w:rsidRDefault="00D6723D" w:rsidP="00A474DA">
      <w:pPr>
        <w:numPr>
          <w:ilvl w:val="0"/>
          <w:numId w:val="17"/>
        </w:numPr>
        <w:ind w:left="0" w:firstLine="0"/>
        <w:jc w:val="both"/>
        <w:rPr>
          <w:sz w:val="24"/>
        </w:rPr>
      </w:pPr>
      <w:r w:rsidRPr="00281EB8">
        <w:rPr>
          <w:sz w:val="24"/>
        </w:rPr>
        <w:t xml:space="preserve">Krúdy </w:t>
      </w:r>
      <w:proofErr w:type="gramStart"/>
      <w:r w:rsidRPr="00281EB8">
        <w:rPr>
          <w:sz w:val="24"/>
        </w:rPr>
        <w:t xml:space="preserve">Gyula </w:t>
      </w:r>
      <w:r w:rsidRPr="00281EB8">
        <w:rPr>
          <w:i/>
          <w:sz w:val="24"/>
        </w:rPr>
        <w:t>Szindbád</w:t>
      </w:r>
      <w:r w:rsidRPr="00281EB8">
        <w:rPr>
          <w:sz w:val="24"/>
        </w:rPr>
        <w:t>-novellái</w:t>
      </w:r>
      <w:proofErr w:type="gramEnd"/>
    </w:p>
    <w:p w:rsidR="00D6723D" w:rsidRPr="00281EB8" w:rsidRDefault="00D6723D" w:rsidP="00A474DA">
      <w:pPr>
        <w:numPr>
          <w:ilvl w:val="0"/>
          <w:numId w:val="17"/>
        </w:numPr>
        <w:ind w:left="0" w:firstLine="0"/>
        <w:jc w:val="both"/>
        <w:rPr>
          <w:sz w:val="24"/>
        </w:rPr>
      </w:pPr>
      <w:r w:rsidRPr="00281EB8">
        <w:rPr>
          <w:sz w:val="24"/>
        </w:rPr>
        <w:t>Móricz Zsigmond novellái</w:t>
      </w:r>
    </w:p>
    <w:p w:rsidR="00D6723D" w:rsidRPr="00281EB8" w:rsidRDefault="00D6723D" w:rsidP="00A474DA">
      <w:pPr>
        <w:numPr>
          <w:ilvl w:val="0"/>
          <w:numId w:val="17"/>
        </w:numPr>
        <w:ind w:left="0" w:firstLine="0"/>
        <w:jc w:val="both"/>
        <w:rPr>
          <w:sz w:val="24"/>
        </w:rPr>
      </w:pPr>
      <w:r w:rsidRPr="00281EB8">
        <w:rPr>
          <w:sz w:val="24"/>
        </w:rPr>
        <w:t xml:space="preserve">Örkény István: </w:t>
      </w:r>
      <w:proofErr w:type="spellStart"/>
      <w:r w:rsidRPr="00281EB8">
        <w:rPr>
          <w:i/>
          <w:sz w:val="24"/>
        </w:rPr>
        <w:t>Tóték</w:t>
      </w:r>
      <w:proofErr w:type="spellEnd"/>
    </w:p>
    <w:p w:rsidR="00D6723D" w:rsidRPr="00281EB8" w:rsidRDefault="00D6723D" w:rsidP="00A474DA">
      <w:pPr>
        <w:numPr>
          <w:ilvl w:val="0"/>
          <w:numId w:val="17"/>
        </w:numPr>
        <w:ind w:left="0" w:firstLine="0"/>
        <w:jc w:val="both"/>
        <w:rPr>
          <w:sz w:val="24"/>
        </w:rPr>
      </w:pPr>
      <w:r w:rsidRPr="00281EB8">
        <w:rPr>
          <w:sz w:val="24"/>
        </w:rPr>
        <w:t xml:space="preserve">Radnóti Miklós – </w:t>
      </w:r>
      <w:proofErr w:type="gramStart"/>
      <w:r w:rsidRPr="00281EB8">
        <w:rPr>
          <w:sz w:val="24"/>
        </w:rPr>
        <w:t>A</w:t>
      </w:r>
      <w:proofErr w:type="gramEnd"/>
      <w:r w:rsidRPr="00281EB8">
        <w:rPr>
          <w:sz w:val="24"/>
        </w:rPr>
        <w:t xml:space="preserve"> „</w:t>
      </w:r>
      <w:r w:rsidRPr="00281EB8">
        <w:rPr>
          <w:i/>
          <w:sz w:val="24"/>
        </w:rPr>
        <w:t>Bori-notesz</w:t>
      </w:r>
      <w:r w:rsidRPr="00281EB8">
        <w:rPr>
          <w:sz w:val="24"/>
        </w:rPr>
        <w:t>”</w:t>
      </w:r>
    </w:p>
    <w:p w:rsidR="00D6723D" w:rsidRPr="00281EB8" w:rsidRDefault="00D6723D" w:rsidP="00D6723D">
      <w:pPr>
        <w:tabs>
          <w:tab w:val="left" w:pos="426"/>
        </w:tabs>
        <w:ind w:left="1410" w:hanging="1410"/>
        <w:jc w:val="both"/>
        <w:rPr>
          <w:sz w:val="24"/>
        </w:rPr>
      </w:pPr>
    </w:p>
    <w:p w:rsidR="00D6723D" w:rsidRPr="00281EB8" w:rsidRDefault="00D6723D" w:rsidP="00D6723D">
      <w:pPr>
        <w:tabs>
          <w:tab w:val="left" w:pos="426"/>
        </w:tabs>
        <w:ind w:left="1410" w:hanging="1410"/>
        <w:jc w:val="both"/>
        <w:rPr>
          <w:sz w:val="24"/>
        </w:rPr>
      </w:pPr>
    </w:p>
    <w:p w:rsidR="00D6723D" w:rsidRPr="00281EB8" w:rsidRDefault="00D6723D" w:rsidP="00D6723D">
      <w:pPr>
        <w:ind w:hanging="2"/>
        <w:rPr>
          <w:b/>
        </w:rPr>
      </w:pPr>
      <w:r w:rsidRPr="00281EB8">
        <w:rPr>
          <w:b/>
        </w:rPr>
        <w:t xml:space="preserve">MŰVEK </w:t>
      </w:r>
      <w:proofErr w:type="gramStart"/>
      <w:r w:rsidRPr="00281EB8">
        <w:rPr>
          <w:b/>
        </w:rPr>
        <w:t>A</w:t>
      </w:r>
      <w:proofErr w:type="gramEnd"/>
      <w:r w:rsidRPr="00281EB8">
        <w:rPr>
          <w:b/>
        </w:rPr>
        <w:t xml:space="preserve"> MAGYAR IRODALOMBÓL III. KORTÁRS SZERZŐK</w:t>
      </w:r>
    </w:p>
    <w:p w:rsidR="00D6723D" w:rsidRPr="00281EB8" w:rsidRDefault="00D6723D" w:rsidP="00A474DA">
      <w:pPr>
        <w:numPr>
          <w:ilvl w:val="0"/>
          <w:numId w:val="17"/>
        </w:numPr>
        <w:ind w:left="0" w:firstLine="0"/>
        <w:jc w:val="both"/>
        <w:textDirection w:val="btLr"/>
        <w:rPr>
          <w:sz w:val="24"/>
        </w:rPr>
      </w:pPr>
      <w:r w:rsidRPr="00281EB8">
        <w:rPr>
          <w:sz w:val="24"/>
        </w:rPr>
        <w:t>Varró Dániel költészetének sokszínűsége</w:t>
      </w:r>
    </w:p>
    <w:p w:rsidR="00D6723D" w:rsidRPr="00281EB8" w:rsidRDefault="00D6723D" w:rsidP="00D6723D">
      <w:pPr>
        <w:ind w:hanging="2"/>
        <w:rPr>
          <w:b/>
        </w:rPr>
      </w:pPr>
    </w:p>
    <w:p w:rsidR="00D6723D" w:rsidRPr="00281EB8" w:rsidRDefault="00D6723D" w:rsidP="00D6723D">
      <w:pPr>
        <w:ind w:hanging="2"/>
        <w:rPr>
          <w:b/>
        </w:rPr>
      </w:pPr>
      <w:r w:rsidRPr="00281EB8">
        <w:rPr>
          <w:b/>
        </w:rPr>
        <w:t xml:space="preserve">MŰVEK </w:t>
      </w:r>
      <w:proofErr w:type="gramStart"/>
      <w:r w:rsidRPr="00281EB8">
        <w:rPr>
          <w:b/>
        </w:rPr>
        <w:t>A</w:t>
      </w:r>
      <w:proofErr w:type="gramEnd"/>
      <w:r w:rsidRPr="00281EB8">
        <w:rPr>
          <w:b/>
        </w:rPr>
        <w:t xml:space="preserve"> VILÁGIRODALOMBÓL</w:t>
      </w:r>
    </w:p>
    <w:p w:rsidR="00D6723D" w:rsidRPr="00281EB8" w:rsidRDefault="00D6723D" w:rsidP="00A474DA">
      <w:pPr>
        <w:numPr>
          <w:ilvl w:val="0"/>
          <w:numId w:val="17"/>
        </w:numPr>
        <w:ind w:left="0" w:firstLine="0"/>
        <w:jc w:val="both"/>
        <w:rPr>
          <w:sz w:val="24"/>
        </w:rPr>
      </w:pPr>
      <w:r w:rsidRPr="00281EB8">
        <w:rPr>
          <w:sz w:val="24"/>
        </w:rPr>
        <w:t xml:space="preserve">A </w:t>
      </w:r>
      <w:r w:rsidRPr="00281EB8">
        <w:rPr>
          <w:i/>
          <w:sz w:val="24"/>
        </w:rPr>
        <w:t>Biblia</w:t>
      </w:r>
      <w:r w:rsidRPr="00281EB8">
        <w:rPr>
          <w:sz w:val="24"/>
        </w:rPr>
        <w:t xml:space="preserve"> műfajai</w:t>
      </w:r>
    </w:p>
    <w:p w:rsidR="00D6723D" w:rsidRPr="00281EB8" w:rsidRDefault="00D6723D" w:rsidP="00A474DA">
      <w:pPr>
        <w:numPr>
          <w:ilvl w:val="0"/>
          <w:numId w:val="17"/>
        </w:numPr>
        <w:ind w:left="0" w:firstLine="0"/>
        <w:jc w:val="both"/>
        <w:rPr>
          <w:sz w:val="24"/>
        </w:rPr>
      </w:pPr>
      <w:r w:rsidRPr="00281EB8">
        <w:rPr>
          <w:sz w:val="24"/>
        </w:rPr>
        <w:t xml:space="preserve">Az orosz romantika (Puskin: </w:t>
      </w:r>
      <w:r w:rsidRPr="00281EB8">
        <w:rPr>
          <w:i/>
          <w:sz w:val="24"/>
        </w:rPr>
        <w:t>Jevgenyij Anyegin</w:t>
      </w:r>
      <w:r w:rsidRPr="00281EB8">
        <w:rPr>
          <w:sz w:val="24"/>
        </w:rPr>
        <w:t>)</w:t>
      </w:r>
    </w:p>
    <w:p w:rsidR="00D6723D" w:rsidRPr="00281EB8" w:rsidRDefault="00D6723D" w:rsidP="00A474DA">
      <w:pPr>
        <w:numPr>
          <w:ilvl w:val="0"/>
          <w:numId w:val="17"/>
        </w:numPr>
        <w:ind w:left="0" w:firstLine="0"/>
        <w:jc w:val="both"/>
        <w:rPr>
          <w:sz w:val="24"/>
        </w:rPr>
      </w:pPr>
      <w:r w:rsidRPr="00281EB8">
        <w:rPr>
          <w:sz w:val="24"/>
        </w:rPr>
        <w:t xml:space="preserve">A francia realizmus (Balzac: </w:t>
      </w:r>
      <w:proofErr w:type="spellStart"/>
      <w:r w:rsidRPr="00281EB8">
        <w:rPr>
          <w:i/>
          <w:sz w:val="24"/>
        </w:rPr>
        <w:t>Goriot</w:t>
      </w:r>
      <w:proofErr w:type="spellEnd"/>
      <w:r w:rsidRPr="00281EB8">
        <w:rPr>
          <w:i/>
          <w:sz w:val="24"/>
        </w:rPr>
        <w:t xml:space="preserve"> apó</w:t>
      </w:r>
      <w:r w:rsidRPr="00281EB8">
        <w:rPr>
          <w:sz w:val="24"/>
        </w:rPr>
        <w:t>)</w:t>
      </w:r>
    </w:p>
    <w:p w:rsidR="00D6723D" w:rsidRPr="00281EB8" w:rsidRDefault="00D6723D" w:rsidP="00D6723D">
      <w:pPr>
        <w:ind w:hanging="2"/>
        <w:rPr>
          <w:b/>
        </w:rPr>
      </w:pPr>
    </w:p>
    <w:p w:rsidR="00D6723D" w:rsidRPr="00281EB8" w:rsidRDefault="00D6723D" w:rsidP="00D6723D">
      <w:pPr>
        <w:ind w:hanging="2"/>
        <w:rPr>
          <w:b/>
        </w:rPr>
      </w:pPr>
      <w:r w:rsidRPr="00281EB8">
        <w:rPr>
          <w:b/>
        </w:rPr>
        <w:t xml:space="preserve">SZÍNHÁZ </w:t>
      </w:r>
      <w:proofErr w:type="gramStart"/>
      <w:r w:rsidRPr="00281EB8">
        <w:rPr>
          <w:b/>
        </w:rPr>
        <w:t>ÉS</w:t>
      </w:r>
      <w:proofErr w:type="gramEnd"/>
      <w:r w:rsidRPr="00281EB8">
        <w:rPr>
          <w:b/>
        </w:rPr>
        <w:t xml:space="preserve"> DRÁMA</w:t>
      </w:r>
    </w:p>
    <w:p w:rsidR="00D6723D" w:rsidRPr="00281EB8" w:rsidRDefault="00D6723D" w:rsidP="00A474DA">
      <w:pPr>
        <w:numPr>
          <w:ilvl w:val="0"/>
          <w:numId w:val="17"/>
        </w:numPr>
        <w:ind w:left="0" w:firstLine="0"/>
        <w:jc w:val="both"/>
        <w:rPr>
          <w:sz w:val="24"/>
        </w:rPr>
      </w:pPr>
      <w:r w:rsidRPr="00281EB8">
        <w:rPr>
          <w:sz w:val="24"/>
        </w:rPr>
        <w:t xml:space="preserve">A reneszánsz színház – Shakespeare: </w:t>
      </w:r>
      <w:r w:rsidRPr="00281EB8">
        <w:rPr>
          <w:i/>
          <w:sz w:val="24"/>
        </w:rPr>
        <w:t>Rómeó és Júlia</w:t>
      </w:r>
      <w:r w:rsidRPr="00281EB8">
        <w:rPr>
          <w:sz w:val="24"/>
        </w:rPr>
        <w:t xml:space="preserve"> </w:t>
      </w:r>
    </w:p>
    <w:p w:rsidR="00D6723D" w:rsidRPr="00281EB8" w:rsidRDefault="00D6723D" w:rsidP="00A474DA">
      <w:pPr>
        <w:numPr>
          <w:ilvl w:val="0"/>
          <w:numId w:val="17"/>
        </w:numPr>
        <w:ind w:left="0" w:firstLine="0"/>
        <w:jc w:val="both"/>
        <w:rPr>
          <w:sz w:val="24"/>
        </w:rPr>
      </w:pPr>
      <w:r w:rsidRPr="00281EB8">
        <w:rPr>
          <w:sz w:val="24"/>
        </w:rPr>
        <w:t xml:space="preserve">Madách Imre: </w:t>
      </w:r>
      <w:r w:rsidRPr="00281EB8">
        <w:rPr>
          <w:i/>
          <w:sz w:val="24"/>
        </w:rPr>
        <w:t>Az ember tragédiája</w:t>
      </w:r>
    </w:p>
    <w:p w:rsidR="00D6723D" w:rsidRPr="00281EB8" w:rsidRDefault="00D6723D" w:rsidP="00D6723D">
      <w:pPr>
        <w:ind w:hanging="2"/>
        <w:rPr>
          <w:b/>
        </w:rPr>
      </w:pPr>
    </w:p>
    <w:p w:rsidR="00D6723D" w:rsidRPr="00281EB8" w:rsidRDefault="00D6723D" w:rsidP="00D6723D">
      <w:pPr>
        <w:ind w:hanging="2"/>
        <w:rPr>
          <w:b/>
        </w:rPr>
      </w:pPr>
      <w:r w:rsidRPr="00281EB8">
        <w:rPr>
          <w:b/>
        </w:rPr>
        <w:t>AZ IRODALOM HATÁRTERÜLETEI</w:t>
      </w:r>
    </w:p>
    <w:p w:rsidR="00D6723D" w:rsidRPr="00281EB8" w:rsidRDefault="00D6723D" w:rsidP="00A474DA">
      <w:pPr>
        <w:numPr>
          <w:ilvl w:val="0"/>
          <w:numId w:val="17"/>
        </w:numPr>
        <w:ind w:left="0" w:firstLine="0"/>
        <w:jc w:val="both"/>
        <w:rPr>
          <w:sz w:val="24"/>
        </w:rPr>
      </w:pPr>
      <w:r w:rsidRPr="00281EB8">
        <w:rPr>
          <w:sz w:val="24"/>
        </w:rPr>
        <w:t>Az irodalom és a film</w:t>
      </w:r>
    </w:p>
    <w:p w:rsidR="00D6723D" w:rsidRPr="00281EB8" w:rsidRDefault="00D6723D" w:rsidP="00D6723D">
      <w:pPr>
        <w:jc w:val="both"/>
        <w:rPr>
          <w:sz w:val="24"/>
        </w:rPr>
      </w:pPr>
    </w:p>
    <w:p w:rsidR="00D6723D" w:rsidRPr="00281EB8" w:rsidRDefault="00D6723D" w:rsidP="00D6723D">
      <w:pPr>
        <w:ind w:hanging="2"/>
        <w:rPr>
          <w:b/>
          <w:sz w:val="24"/>
          <w:szCs w:val="24"/>
        </w:rPr>
      </w:pPr>
      <w:r w:rsidRPr="00281EB8">
        <w:rPr>
          <w:b/>
        </w:rPr>
        <w:t xml:space="preserve">REGIONÁLIS KULTÚRA </w:t>
      </w:r>
      <w:proofErr w:type="gramStart"/>
      <w:r w:rsidRPr="00281EB8">
        <w:rPr>
          <w:b/>
        </w:rPr>
        <w:t>ÉS</w:t>
      </w:r>
      <w:proofErr w:type="gramEnd"/>
      <w:r w:rsidRPr="00281EB8">
        <w:rPr>
          <w:b/>
        </w:rPr>
        <w:t xml:space="preserve"> HATÁRON TÚLI IRODALOM</w:t>
      </w:r>
    </w:p>
    <w:p w:rsidR="00D6723D" w:rsidRPr="00281EB8" w:rsidRDefault="00D6723D" w:rsidP="00A474DA">
      <w:pPr>
        <w:pStyle w:val="Listaszerbekezds"/>
        <w:widowControl w:val="0"/>
        <w:numPr>
          <w:ilvl w:val="0"/>
          <w:numId w:val="17"/>
        </w:numPr>
        <w:suppressAutoHyphens/>
        <w:spacing w:line="1" w:lineRule="atLeast"/>
        <w:ind w:left="0" w:firstLine="0"/>
        <w:jc w:val="both"/>
        <w:textDirection w:val="btLr"/>
        <w:textAlignment w:val="top"/>
        <w:outlineLvl w:val="0"/>
        <w:rPr>
          <w:sz w:val="24"/>
        </w:rPr>
      </w:pPr>
      <w:r w:rsidRPr="00281EB8">
        <w:rPr>
          <w:sz w:val="24"/>
          <w:szCs w:val="24"/>
        </w:rPr>
        <w:t>A Petőfi Irodalmi Múzeum (PIM) bemutatása</w:t>
      </w:r>
    </w:p>
    <w:p w:rsidR="002150A9" w:rsidRPr="00AB154D" w:rsidRDefault="002150A9">
      <w:pPr>
        <w:spacing w:line="2" w:lineRule="exact"/>
        <w:rPr>
          <w:sz w:val="20"/>
          <w:szCs w:val="20"/>
        </w:rPr>
      </w:pPr>
    </w:p>
    <w:p w:rsidR="002150A9" w:rsidRPr="00AB154D" w:rsidRDefault="002150A9">
      <w:pPr>
        <w:sectPr w:rsidR="002150A9" w:rsidRPr="00AB154D">
          <w:pgSz w:w="11900" w:h="16838"/>
          <w:pgMar w:top="1440" w:right="1440" w:bottom="1440" w:left="1440" w:header="0" w:footer="0" w:gutter="0"/>
          <w:cols w:space="708" w:equalWidth="0">
            <w:col w:w="9026"/>
          </w:cols>
        </w:sectPr>
      </w:pPr>
    </w:p>
    <w:p w:rsidR="002150A9" w:rsidRPr="00AB154D" w:rsidRDefault="00BF178A">
      <w:pPr>
        <w:rPr>
          <w:sz w:val="20"/>
          <w:szCs w:val="20"/>
        </w:rPr>
      </w:pPr>
      <w:bookmarkStart w:id="2" w:name="page3"/>
      <w:bookmarkStart w:id="3" w:name="page4"/>
      <w:bookmarkEnd w:id="2"/>
      <w:bookmarkEnd w:id="3"/>
      <w:r w:rsidRPr="00AB154D">
        <w:rPr>
          <w:rFonts w:eastAsia="Times New Roman"/>
          <w:b/>
          <w:bCs/>
          <w:sz w:val="32"/>
          <w:szCs w:val="32"/>
          <w:u w:val="single"/>
        </w:rPr>
        <w:lastRenderedPageBreak/>
        <w:t>M</w:t>
      </w:r>
      <w:r w:rsidR="005B750C" w:rsidRPr="00AB154D">
        <w:rPr>
          <w:rFonts w:eastAsia="Times New Roman"/>
          <w:b/>
          <w:bCs/>
          <w:sz w:val="32"/>
          <w:szCs w:val="32"/>
          <w:u w:val="single"/>
        </w:rPr>
        <w:t>atematika</w:t>
      </w:r>
    </w:p>
    <w:p w:rsidR="002150A9" w:rsidRPr="00AB154D" w:rsidRDefault="002150A9">
      <w:pPr>
        <w:spacing w:line="318" w:lineRule="exact"/>
        <w:rPr>
          <w:sz w:val="20"/>
          <w:szCs w:val="20"/>
        </w:rPr>
      </w:pPr>
    </w:p>
    <w:p w:rsidR="002150A9" w:rsidRPr="00AB154D" w:rsidRDefault="005B750C">
      <w:pPr>
        <w:rPr>
          <w:sz w:val="20"/>
          <w:szCs w:val="20"/>
        </w:rPr>
      </w:pPr>
      <w:r w:rsidRPr="00AB154D">
        <w:rPr>
          <w:rFonts w:eastAsia="Times New Roman"/>
          <w:sz w:val="28"/>
          <w:szCs w:val="28"/>
        </w:rPr>
        <w:t>Részletes vizsgakövetelmény:</w:t>
      </w:r>
    </w:p>
    <w:p w:rsidR="002150A9" w:rsidRPr="00AB154D" w:rsidRDefault="002150A9">
      <w:pPr>
        <w:spacing w:line="335" w:lineRule="exact"/>
        <w:rPr>
          <w:sz w:val="20"/>
          <w:szCs w:val="20"/>
        </w:rPr>
      </w:pPr>
    </w:p>
    <w:p w:rsidR="002150A9" w:rsidRPr="00AB154D" w:rsidRDefault="00BF178A" w:rsidP="00BF178A">
      <w:pPr>
        <w:spacing w:line="326" w:lineRule="exact"/>
        <w:rPr>
          <w:rStyle w:val="Hiperhivatkozs"/>
          <w:sz w:val="28"/>
        </w:rPr>
      </w:pPr>
      <w:r w:rsidRPr="00AB154D">
        <w:rPr>
          <w:rStyle w:val="Hiperhivatkozs"/>
          <w:sz w:val="28"/>
          <w:szCs w:val="20"/>
        </w:rPr>
        <w:t>https://www.oktatas.hu/pub_bin/dload/kozoktatas/erettsegi/vizsgakovetelmenyek2017/matematika_vk.pdf</w:t>
      </w:r>
    </w:p>
    <w:p w:rsidR="005B750C" w:rsidRPr="00AB154D" w:rsidRDefault="005B750C">
      <w:pPr>
        <w:rPr>
          <w:rFonts w:eastAsia="Times New Roman"/>
          <w:sz w:val="28"/>
          <w:szCs w:val="28"/>
        </w:rPr>
      </w:pPr>
    </w:p>
    <w:p w:rsidR="002150A9" w:rsidRPr="00AB154D" w:rsidRDefault="005B750C">
      <w:pPr>
        <w:rPr>
          <w:sz w:val="20"/>
          <w:szCs w:val="20"/>
        </w:rPr>
      </w:pPr>
      <w:r w:rsidRPr="00AB154D">
        <w:rPr>
          <w:rFonts w:eastAsia="Times New Roman"/>
          <w:sz w:val="28"/>
          <w:szCs w:val="28"/>
        </w:rPr>
        <w:t>A vizsga leírása:</w:t>
      </w:r>
    </w:p>
    <w:p w:rsidR="002150A9" w:rsidRPr="00AB154D" w:rsidRDefault="002150A9">
      <w:pPr>
        <w:spacing w:line="335" w:lineRule="exact"/>
        <w:rPr>
          <w:sz w:val="20"/>
          <w:szCs w:val="20"/>
        </w:rPr>
      </w:pPr>
    </w:p>
    <w:p w:rsidR="002150A9" w:rsidRPr="00AB154D" w:rsidRDefault="00FA2519">
      <w:pPr>
        <w:spacing w:line="326" w:lineRule="exact"/>
        <w:rPr>
          <w:sz w:val="28"/>
          <w:szCs w:val="20"/>
        </w:rPr>
      </w:pPr>
      <w:hyperlink r:id="rId5" w:history="1">
        <w:r w:rsidR="00BF178A" w:rsidRPr="00AB154D">
          <w:rPr>
            <w:rStyle w:val="Hiperhivatkozs"/>
            <w:sz w:val="28"/>
            <w:szCs w:val="20"/>
          </w:rPr>
          <w:t>https://www.oktatas.hu/pub_bin/dload/kozoktatas/erettsegi/vizsgakovetelmenyek2017/matematika_vl.pdf</w:t>
        </w:r>
      </w:hyperlink>
    </w:p>
    <w:p w:rsidR="00BF178A" w:rsidRPr="00AB154D" w:rsidRDefault="00BF178A">
      <w:pPr>
        <w:spacing w:line="326" w:lineRule="exact"/>
        <w:rPr>
          <w:sz w:val="20"/>
          <w:szCs w:val="20"/>
        </w:rPr>
      </w:pPr>
    </w:p>
    <w:p w:rsidR="002150A9" w:rsidRPr="00AB154D" w:rsidRDefault="005B750C">
      <w:pPr>
        <w:spacing w:line="235" w:lineRule="auto"/>
        <w:ind w:right="186"/>
        <w:rPr>
          <w:sz w:val="20"/>
          <w:szCs w:val="20"/>
        </w:rPr>
      </w:pPr>
      <w:r w:rsidRPr="00AB154D">
        <w:rPr>
          <w:rFonts w:eastAsia="Times New Roman"/>
          <w:sz w:val="28"/>
          <w:szCs w:val="28"/>
        </w:rPr>
        <w:t>Témakörök a szóbeli vizsgán: (csak 12,5-24% közötti írásbeli eredmény esetén van szóbeli vizsga)</w:t>
      </w:r>
    </w:p>
    <w:p w:rsidR="002150A9" w:rsidRPr="00AB154D" w:rsidRDefault="002150A9">
      <w:pPr>
        <w:spacing w:line="321" w:lineRule="exact"/>
        <w:rPr>
          <w:sz w:val="20"/>
          <w:szCs w:val="20"/>
        </w:rPr>
      </w:pPr>
    </w:p>
    <w:p w:rsidR="002150A9" w:rsidRPr="00AB154D" w:rsidRDefault="002150A9"/>
    <w:p w:rsidR="00A8796E" w:rsidRPr="00AB154D" w:rsidRDefault="00A8796E" w:rsidP="00A8796E">
      <w:pPr>
        <w:rPr>
          <w:b/>
          <w:sz w:val="28"/>
          <w:szCs w:val="28"/>
        </w:rPr>
      </w:pPr>
      <w:bookmarkStart w:id="4" w:name="page5"/>
      <w:bookmarkEnd w:id="4"/>
      <w:proofErr w:type="gramStart"/>
      <w:r w:rsidRPr="00AB154D">
        <w:rPr>
          <w:b/>
          <w:sz w:val="28"/>
          <w:szCs w:val="28"/>
        </w:rPr>
        <w:t>halmazműveletek</w:t>
      </w:r>
      <w:proofErr w:type="gramEnd"/>
      <w:r w:rsidRPr="00AB154D">
        <w:rPr>
          <w:b/>
          <w:sz w:val="28"/>
          <w:szCs w:val="28"/>
        </w:rPr>
        <w:t>:</w:t>
      </w:r>
    </w:p>
    <w:p w:rsidR="00A8796E" w:rsidRPr="00AB154D" w:rsidRDefault="00A8796E" w:rsidP="00A8796E">
      <w:pPr>
        <w:ind w:left="360"/>
        <w:rPr>
          <w:sz w:val="28"/>
          <w:szCs w:val="28"/>
        </w:rPr>
      </w:pPr>
      <w:r w:rsidRPr="00AB154D">
        <w:rPr>
          <w:sz w:val="28"/>
          <w:szCs w:val="28"/>
        </w:rPr>
        <w:t xml:space="preserve">unió, metszet, különbség, </w:t>
      </w:r>
      <w:proofErr w:type="gramStart"/>
      <w:r w:rsidRPr="00AB154D">
        <w:rPr>
          <w:sz w:val="28"/>
          <w:szCs w:val="28"/>
        </w:rPr>
        <w:t>komplementer</w:t>
      </w:r>
      <w:proofErr w:type="gramEnd"/>
      <w:r w:rsidRPr="00AB154D">
        <w:rPr>
          <w:sz w:val="28"/>
          <w:szCs w:val="28"/>
        </w:rPr>
        <w:t>, részhalmaz</w:t>
      </w:r>
    </w:p>
    <w:p w:rsidR="00A8796E" w:rsidRPr="00AB154D" w:rsidRDefault="00A8796E" w:rsidP="00A8796E">
      <w:pPr>
        <w:rPr>
          <w:sz w:val="28"/>
          <w:szCs w:val="28"/>
        </w:rPr>
      </w:pPr>
      <w:proofErr w:type="gramStart"/>
      <w:r w:rsidRPr="00AB154D">
        <w:rPr>
          <w:b/>
          <w:sz w:val="28"/>
          <w:szCs w:val="28"/>
        </w:rPr>
        <w:t>gráfok</w:t>
      </w:r>
      <w:proofErr w:type="gramEnd"/>
      <w:r w:rsidRPr="00AB154D">
        <w:rPr>
          <w:b/>
          <w:sz w:val="28"/>
          <w:szCs w:val="28"/>
        </w:rPr>
        <w:t xml:space="preserve">: </w:t>
      </w:r>
      <w:r w:rsidRPr="00AB154D">
        <w:rPr>
          <w:sz w:val="28"/>
          <w:szCs w:val="28"/>
        </w:rPr>
        <w:t xml:space="preserve">csúcsok, élek, fokszám </w:t>
      </w:r>
    </w:p>
    <w:p w:rsidR="00A8796E" w:rsidRPr="00AB154D" w:rsidRDefault="00A8796E" w:rsidP="00A8796E">
      <w:pPr>
        <w:rPr>
          <w:sz w:val="28"/>
          <w:szCs w:val="28"/>
        </w:rPr>
      </w:pPr>
      <w:r w:rsidRPr="00AB154D">
        <w:rPr>
          <w:b/>
          <w:sz w:val="28"/>
          <w:szCs w:val="28"/>
        </w:rPr>
        <w:t xml:space="preserve">oszthatóság: </w:t>
      </w:r>
      <w:r w:rsidRPr="00AB154D">
        <w:rPr>
          <w:sz w:val="28"/>
          <w:szCs w:val="28"/>
        </w:rPr>
        <w:t xml:space="preserve">prímszámok, </w:t>
      </w:r>
      <w:proofErr w:type="gramStart"/>
      <w:r w:rsidRPr="00AB154D">
        <w:rPr>
          <w:sz w:val="28"/>
          <w:szCs w:val="28"/>
        </w:rPr>
        <w:t>relatív</w:t>
      </w:r>
      <w:proofErr w:type="gramEnd"/>
      <w:r w:rsidRPr="00AB154D">
        <w:rPr>
          <w:sz w:val="28"/>
          <w:szCs w:val="28"/>
        </w:rPr>
        <w:t xml:space="preserve"> prímek</w:t>
      </w:r>
    </w:p>
    <w:p w:rsidR="00A8796E" w:rsidRPr="00AB154D" w:rsidRDefault="00A8796E" w:rsidP="00A8796E">
      <w:pPr>
        <w:ind w:left="360"/>
        <w:rPr>
          <w:sz w:val="28"/>
          <w:szCs w:val="28"/>
        </w:rPr>
      </w:pPr>
      <w:proofErr w:type="gramStart"/>
      <w:r w:rsidRPr="00AB154D">
        <w:rPr>
          <w:sz w:val="28"/>
          <w:szCs w:val="28"/>
        </w:rPr>
        <w:t>legnagyobb</w:t>
      </w:r>
      <w:proofErr w:type="gramEnd"/>
      <w:r w:rsidRPr="00AB154D">
        <w:rPr>
          <w:sz w:val="28"/>
          <w:szCs w:val="28"/>
        </w:rPr>
        <w:t xml:space="preserve"> közös osztó, legkisebb közös többszörös</w:t>
      </w:r>
    </w:p>
    <w:p w:rsidR="00A8796E" w:rsidRPr="00AB154D" w:rsidRDefault="00A8796E" w:rsidP="00A8796E">
      <w:pPr>
        <w:rPr>
          <w:sz w:val="28"/>
          <w:szCs w:val="28"/>
        </w:rPr>
      </w:pPr>
      <w:r w:rsidRPr="00AB154D">
        <w:rPr>
          <w:b/>
          <w:sz w:val="28"/>
          <w:szCs w:val="28"/>
        </w:rPr>
        <w:t>hatványozás</w:t>
      </w:r>
      <w:r w:rsidRPr="00AB154D">
        <w:rPr>
          <w:sz w:val="28"/>
          <w:szCs w:val="28"/>
        </w:rPr>
        <w:t xml:space="preserve"> </w:t>
      </w:r>
      <w:proofErr w:type="gramStart"/>
      <w:r w:rsidRPr="00AB154D">
        <w:rPr>
          <w:sz w:val="28"/>
          <w:szCs w:val="28"/>
        </w:rPr>
        <w:t>definíciója</w:t>
      </w:r>
      <w:proofErr w:type="gramEnd"/>
      <w:r w:rsidRPr="00AB154D">
        <w:rPr>
          <w:sz w:val="28"/>
          <w:szCs w:val="28"/>
        </w:rPr>
        <w:t>: pozitív és negatív egész, 0 és racionális kitevő esetén, normálalak</w:t>
      </w:r>
    </w:p>
    <w:p w:rsidR="00A8796E" w:rsidRPr="00AB154D" w:rsidRDefault="00A8796E" w:rsidP="00A8796E">
      <w:pPr>
        <w:ind w:left="360"/>
        <w:rPr>
          <w:sz w:val="28"/>
          <w:szCs w:val="28"/>
        </w:rPr>
      </w:pPr>
      <w:proofErr w:type="gramStart"/>
      <w:r w:rsidRPr="00AB154D">
        <w:rPr>
          <w:sz w:val="28"/>
          <w:szCs w:val="28"/>
        </w:rPr>
        <w:t>egyszerű</w:t>
      </w:r>
      <w:proofErr w:type="gramEnd"/>
      <w:r w:rsidRPr="00AB154D">
        <w:rPr>
          <w:sz w:val="28"/>
          <w:szCs w:val="28"/>
        </w:rPr>
        <w:t xml:space="preserve"> exponenciális egyenletek megoldása</w:t>
      </w:r>
    </w:p>
    <w:p w:rsidR="00A8796E" w:rsidRPr="00AB154D" w:rsidRDefault="00A8796E" w:rsidP="00A8796E">
      <w:pPr>
        <w:rPr>
          <w:sz w:val="28"/>
          <w:szCs w:val="28"/>
        </w:rPr>
      </w:pPr>
      <w:proofErr w:type="gramStart"/>
      <w:r w:rsidRPr="00AB154D">
        <w:rPr>
          <w:b/>
          <w:sz w:val="28"/>
          <w:szCs w:val="28"/>
        </w:rPr>
        <w:t>nevezetes</w:t>
      </w:r>
      <w:proofErr w:type="gramEnd"/>
      <w:r w:rsidRPr="00AB154D">
        <w:rPr>
          <w:b/>
          <w:sz w:val="28"/>
          <w:szCs w:val="28"/>
        </w:rPr>
        <w:t xml:space="preserve"> azonosságok, </w:t>
      </w:r>
    </w:p>
    <w:p w:rsidR="00A8796E" w:rsidRPr="00AB154D" w:rsidRDefault="00A8796E" w:rsidP="00A8796E">
      <w:pPr>
        <w:rPr>
          <w:sz w:val="28"/>
          <w:szCs w:val="28"/>
        </w:rPr>
      </w:pPr>
      <w:proofErr w:type="gramStart"/>
      <w:r w:rsidRPr="00AB154D">
        <w:rPr>
          <w:b/>
          <w:sz w:val="28"/>
          <w:szCs w:val="28"/>
        </w:rPr>
        <w:t>elsőfokú</w:t>
      </w:r>
      <w:proofErr w:type="gramEnd"/>
      <w:r w:rsidRPr="00AB154D">
        <w:rPr>
          <w:sz w:val="28"/>
          <w:szCs w:val="28"/>
        </w:rPr>
        <w:t xml:space="preserve"> egyenletek és egyenletrendszer megoldása</w:t>
      </w:r>
    </w:p>
    <w:p w:rsidR="00A8796E" w:rsidRPr="00AB154D" w:rsidRDefault="00A8796E" w:rsidP="00A8796E">
      <w:pPr>
        <w:ind w:left="360"/>
        <w:rPr>
          <w:sz w:val="28"/>
          <w:szCs w:val="28"/>
        </w:rPr>
      </w:pPr>
      <w:proofErr w:type="gramStart"/>
      <w:r w:rsidRPr="00AB154D">
        <w:rPr>
          <w:sz w:val="28"/>
          <w:szCs w:val="28"/>
        </w:rPr>
        <w:t>egyszerű</w:t>
      </w:r>
      <w:proofErr w:type="gramEnd"/>
      <w:r w:rsidRPr="00AB154D">
        <w:rPr>
          <w:sz w:val="28"/>
          <w:szCs w:val="28"/>
        </w:rPr>
        <w:t xml:space="preserve"> szöveges feladatok</w:t>
      </w:r>
    </w:p>
    <w:p w:rsidR="00A8796E" w:rsidRPr="00AB154D" w:rsidRDefault="00A8796E" w:rsidP="00A8796E">
      <w:pPr>
        <w:rPr>
          <w:sz w:val="28"/>
          <w:szCs w:val="28"/>
        </w:rPr>
      </w:pPr>
      <w:proofErr w:type="gramStart"/>
      <w:r w:rsidRPr="00AB154D">
        <w:rPr>
          <w:b/>
          <w:sz w:val="28"/>
          <w:szCs w:val="28"/>
        </w:rPr>
        <w:t>másodfokú</w:t>
      </w:r>
      <w:proofErr w:type="gramEnd"/>
      <w:r w:rsidRPr="00AB154D">
        <w:rPr>
          <w:b/>
          <w:sz w:val="28"/>
          <w:szCs w:val="28"/>
        </w:rPr>
        <w:t xml:space="preserve"> egyenlet</w:t>
      </w:r>
      <w:r w:rsidRPr="00AB154D">
        <w:rPr>
          <w:sz w:val="28"/>
          <w:szCs w:val="28"/>
        </w:rPr>
        <w:t xml:space="preserve"> megoldása</w:t>
      </w:r>
    </w:p>
    <w:p w:rsidR="00A8796E" w:rsidRPr="00AB154D" w:rsidRDefault="00A8796E" w:rsidP="00A8796E">
      <w:pPr>
        <w:ind w:left="360"/>
        <w:rPr>
          <w:sz w:val="28"/>
          <w:szCs w:val="28"/>
        </w:rPr>
      </w:pPr>
      <w:proofErr w:type="gramStart"/>
      <w:r w:rsidRPr="00AB154D">
        <w:rPr>
          <w:sz w:val="28"/>
          <w:szCs w:val="28"/>
        </w:rPr>
        <w:t>a</w:t>
      </w:r>
      <w:proofErr w:type="gramEnd"/>
      <w:r w:rsidRPr="00AB154D">
        <w:rPr>
          <w:sz w:val="28"/>
          <w:szCs w:val="28"/>
        </w:rPr>
        <w:t xml:space="preserve"> diszkrimináns fogalma, gyökök száma</w:t>
      </w:r>
    </w:p>
    <w:p w:rsidR="00A8796E" w:rsidRPr="00AB154D" w:rsidRDefault="00A8796E" w:rsidP="00A8796E">
      <w:pPr>
        <w:ind w:left="360"/>
        <w:rPr>
          <w:sz w:val="28"/>
          <w:szCs w:val="28"/>
        </w:rPr>
      </w:pPr>
      <w:proofErr w:type="gramStart"/>
      <w:r w:rsidRPr="00AB154D">
        <w:rPr>
          <w:sz w:val="28"/>
          <w:szCs w:val="28"/>
        </w:rPr>
        <w:t>a</w:t>
      </w:r>
      <w:proofErr w:type="gramEnd"/>
      <w:r w:rsidRPr="00AB154D">
        <w:rPr>
          <w:sz w:val="28"/>
          <w:szCs w:val="28"/>
        </w:rPr>
        <w:t xml:space="preserve"> gyöktényezős alak</w:t>
      </w:r>
    </w:p>
    <w:p w:rsidR="00A8796E" w:rsidRPr="00AB154D" w:rsidRDefault="00A8796E" w:rsidP="00A8796E">
      <w:pPr>
        <w:ind w:left="360"/>
        <w:rPr>
          <w:sz w:val="28"/>
          <w:szCs w:val="28"/>
        </w:rPr>
      </w:pPr>
      <w:proofErr w:type="gramStart"/>
      <w:r w:rsidRPr="00AB154D">
        <w:rPr>
          <w:sz w:val="28"/>
          <w:szCs w:val="28"/>
        </w:rPr>
        <w:t>másodfokú</w:t>
      </w:r>
      <w:proofErr w:type="gramEnd"/>
      <w:r w:rsidRPr="00AB154D">
        <w:rPr>
          <w:sz w:val="28"/>
          <w:szCs w:val="28"/>
        </w:rPr>
        <w:t xml:space="preserve"> függvény ábrázolása, jellemzése</w:t>
      </w:r>
    </w:p>
    <w:p w:rsidR="00A8796E" w:rsidRPr="00AB154D" w:rsidRDefault="00A8796E" w:rsidP="00A8796E">
      <w:pPr>
        <w:rPr>
          <w:sz w:val="28"/>
          <w:szCs w:val="28"/>
        </w:rPr>
      </w:pPr>
      <w:proofErr w:type="gramStart"/>
      <w:r w:rsidRPr="00AB154D">
        <w:rPr>
          <w:b/>
          <w:sz w:val="28"/>
          <w:szCs w:val="28"/>
        </w:rPr>
        <w:t>négyzetgyök</w:t>
      </w:r>
      <w:proofErr w:type="gramEnd"/>
      <w:r w:rsidRPr="00AB154D">
        <w:rPr>
          <w:sz w:val="28"/>
          <w:szCs w:val="28"/>
        </w:rPr>
        <w:t xml:space="preserve"> fogalma</w:t>
      </w:r>
    </w:p>
    <w:p w:rsidR="00A8796E" w:rsidRPr="00AB154D" w:rsidRDefault="00A8796E" w:rsidP="00A8796E">
      <w:pPr>
        <w:ind w:left="360"/>
        <w:rPr>
          <w:sz w:val="28"/>
          <w:szCs w:val="28"/>
        </w:rPr>
      </w:pPr>
      <w:proofErr w:type="gramStart"/>
      <w:r w:rsidRPr="00AB154D">
        <w:rPr>
          <w:sz w:val="28"/>
          <w:szCs w:val="28"/>
        </w:rPr>
        <w:t>nevező</w:t>
      </w:r>
      <w:proofErr w:type="gramEnd"/>
      <w:r w:rsidRPr="00AB154D">
        <w:rPr>
          <w:sz w:val="28"/>
          <w:szCs w:val="28"/>
        </w:rPr>
        <w:t xml:space="preserve"> </w:t>
      </w:r>
      <w:proofErr w:type="spellStart"/>
      <w:r w:rsidRPr="00AB154D">
        <w:rPr>
          <w:sz w:val="28"/>
          <w:szCs w:val="28"/>
        </w:rPr>
        <w:t>gyöktelenítése</w:t>
      </w:r>
      <w:proofErr w:type="spellEnd"/>
      <w:r w:rsidRPr="00AB154D">
        <w:rPr>
          <w:sz w:val="28"/>
          <w:szCs w:val="28"/>
        </w:rPr>
        <w:t>, n-edik gyök</w:t>
      </w:r>
    </w:p>
    <w:p w:rsidR="00A8796E" w:rsidRPr="00AB154D" w:rsidRDefault="00A8796E" w:rsidP="00A8796E">
      <w:pPr>
        <w:ind w:left="360"/>
        <w:rPr>
          <w:sz w:val="28"/>
          <w:szCs w:val="28"/>
        </w:rPr>
      </w:pPr>
      <w:proofErr w:type="gramStart"/>
      <w:r w:rsidRPr="00AB154D">
        <w:rPr>
          <w:sz w:val="28"/>
          <w:szCs w:val="28"/>
        </w:rPr>
        <w:t>egyszerű</w:t>
      </w:r>
      <w:proofErr w:type="gramEnd"/>
      <w:r w:rsidRPr="00AB154D">
        <w:rPr>
          <w:sz w:val="28"/>
          <w:szCs w:val="28"/>
        </w:rPr>
        <w:t xml:space="preserve"> négyzetgyökös egyenletek megoldása</w:t>
      </w:r>
    </w:p>
    <w:p w:rsidR="00A8796E" w:rsidRPr="00AB154D" w:rsidRDefault="00A8796E" w:rsidP="00A8796E">
      <w:pPr>
        <w:rPr>
          <w:sz w:val="28"/>
          <w:szCs w:val="28"/>
        </w:rPr>
      </w:pPr>
      <w:proofErr w:type="gramStart"/>
      <w:r w:rsidRPr="00AB154D">
        <w:rPr>
          <w:b/>
          <w:sz w:val="28"/>
          <w:szCs w:val="28"/>
        </w:rPr>
        <w:t>az</w:t>
      </w:r>
      <w:proofErr w:type="gramEnd"/>
      <w:r w:rsidRPr="00AB154D">
        <w:rPr>
          <w:b/>
          <w:sz w:val="28"/>
          <w:szCs w:val="28"/>
        </w:rPr>
        <w:t xml:space="preserve"> abszolútérték</w:t>
      </w:r>
      <w:r w:rsidRPr="00AB154D">
        <w:rPr>
          <w:sz w:val="28"/>
          <w:szCs w:val="28"/>
        </w:rPr>
        <w:t xml:space="preserve"> függvény ábrázolása, jellemzése</w:t>
      </w:r>
    </w:p>
    <w:p w:rsidR="00A8796E" w:rsidRPr="00AB154D" w:rsidRDefault="00A8796E" w:rsidP="00A8796E">
      <w:pPr>
        <w:rPr>
          <w:sz w:val="28"/>
          <w:szCs w:val="28"/>
        </w:rPr>
      </w:pPr>
      <w:r w:rsidRPr="00AB154D">
        <w:rPr>
          <w:b/>
          <w:sz w:val="28"/>
          <w:szCs w:val="28"/>
        </w:rPr>
        <w:t>logaritmus</w:t>
      </w:r>
      <w:r w:rsidRPr="00AB154D">
        <w:rPr>
          <w:sz w:val="28"/>
          <w:szCs w:val="28"/>
        </w:rPr>
        <w:t xml:space="preserve"> </w:t>
      </w:r>
      <w:proofErr w:type="gramStart"/>
      <w:r w:rsidRPr="00AB154D">
        <w:rPr>
          <w:sz w:val="28"/>
          <w:szCs w:val="28"/>
        </w:rPr>
        <w:t>definíciója</w:t>
      </w:r>
      <w:proofErr w:type="gramEnd"/>
      <w:r w:rsidRPr="00AB154D">
        <w:rPr>
          <w:sz w:val="28"/>
          <w:szCs w:val="28"/>
        </w:rPr>
        <w:t>, kikötések</w:t>
      </w:r>
    </w:p>
    <w:p w:rsidR="00A8796E" w:rsidRPr="00AB154D" w:rsidRDefault="00A8796E" w:rsidP="00A8796E">
      <w:pPr>
        <w:ind w:left="360"/>
        <w:rPr>
          <w:sz w:val="28"/>
          <w:szCs w:val="28"/>
        </w:rPr>
      </w:pPr>
      <w:proofErr w:type="gramStart"/>
      <w:r w:rsidRPr="00AB154D">
        <w:rPr>
          <w:sz w:val="28"/>
          <w:szCs w:val="28"/>
        </w:rPr>
        <w:t>logaritmusos</w:t>
      </w:r>
      <w:proofErr w:type="gramEnd"/>
      <w:r w:rsidRPr="00AB154D">
        <w:rPr>
          <w:sz w:val="28"/>
          <w:szCs w:val="28"/>
        </w:rPr>
        <w:t xml:space="preserve"> egyenlet megoldása</w:t>
      </w:r>
    </w:p>
    <w:p w:rsidR="00A8796E" w:rsidRPr="00AB154D" w:rsidRDefault="00A8796E" w:rsidP="00A8796E">
      <w:pPr>
        <w:ind w:left="360" w:hanging="360"/>
        <w:rPr>
          <w:sz w:val="28"/>
          <w:szCs w:val="28"/>
        </w:rPr>
      </w:pPr>
      <w:proofErr w:type="gramStart"/>
      <w:r w:rsidRPr="00AB154D">
        <w:rPr>
          <w:b/>
          <w:sz w:val="28"/>
          <w:szCs w:val="28"/>
        </w:rPr>
        <w:t>geometria</w:t>
      </w:r>
      <w:proofErr w:type="gramEnd"/>
      <w:r w:rsidRPr="00AB154D">
        <w:rPr>
          <w:sz w:val="28"/>
          <w:szCs w:val="28"/>
        </w:rPr>
        <w:t>: négyszögek tulajdonságai (trapéz, paralelogramma, deltoid, rombusz, téglalap, négyzet)</w:t>
      </w:r>
    </w:p>
    <w:p w:rsidR="00A8796E" w:rsidRPr="00AB154D" w:rsidRDefault="00A8796E" w:rsidP="00A8796E">
      <w:pPr>
        <w:ind w:left="360"/>
        <w:rPr>
          <w:sz w:val="28"/>
          <w:szCs w:val="28"/>
        </w:rPr>
      </w:pPr>
      <w:proofErr w:type="gramStart"/>
      <w:r w:rsidRPr="00AB154D">
        <w:rPr>
          <w:sz w:val="28"/>
          <w:szCs w:val="28"/>
        </w:rPr>
        <w:t>háromszögek</w:t>
      </w:r>
      <w:proofErr w:type="gramEnd"/>
      <w:r w:rsidRPr="00AB154D">
        <w:rPr>
          <w:sz w:val="28"/>
          <w:szCs w:val="28"/>
        </w:rPr>
        <w:t xml:space="preserve"> tulajdonságai, területe</w:t>
      </w:r>
    </w:p>
    <w:p w:rsidR="00A8796E" w:rsidRPr="00AB154D" w:rsidRDefault="00A8796E" w:rsidP="00A8796E">
      <w:pPr>
        <w:ind w:left="360"/>
        <w:rPr>
          <w:sz w:val="28"/>
          <w:szCs w:val="28"/>
        </w:rPr>
      </w:pPr>
      <w:r w:rsidRPr="00AB154D">
        <w:rPr>
          <w:sz w:val="28"/>
          <w:szCs w:val="28"/>
        </w:rPr>
        <w:t>Pitagorasz-tétel</w:t>
      </w:r>
    </w:p>
    <w:p w:rsidR="00A8796E" w:rsidRPr="00AB154D" w:rsidRDefault="00A8796E" w:rsidP="00A8796E">
      <w:pPr>
        <w:ind w:left="360"/>
        <w:rPr>
          <w:sz w:val="28"/>
          <w:szCs w:val="28"/>
        </w:rPr>
      </w:pPr>
      <w:proofErr w:type="gramStart"/>
      <w:r w:rsidRPr="00AB154D">
        <w:rPr>
          <w:sz w:val="28"/>
          <w:szCs w:val="28"/>
        </w:rPr>
        <w:t>szögfüggvények</w:t>
      </w:r>
      <w:proofErr w:type="gramEnd"/>
      <w:r w:rsidRPr="00AB154D">
        <w:rPr>
          <w:sz w:val="28"/>
          <w:szCs w:val="28"/>
        </w:rPr>
        <w:t xml:space="preserve"> a derékszögű háromszögben</w:t>
      </w:r>
    </w:p>
    <w:p w:rsidR="00A8796E" w:rsidRPr="00AB154D" w:rsidRDefault="00A8796E" w:rsidP="00A8796E">
      <w:pPr>
        <w:ind w:left="360"/>
        <w:rPr>
          <w:sz w:val="28"/>
          <w:szCs w:val="28"/>
        </w:rPr>
      </w:pPr>
      <w:proofErr w:type="gramStart"/>
      <w:r w:rsidRPr="00AB154D">
        <w:rPr>
          <w:sz w:val="28"/>
          <w:szCs w:val="28"/>
        </w:rPr>
        <w:t>szabályos</w:t>
      </w:r>
      <w:proofErr w:type="gramEnd"/>
      <w:r w:rsidRPr="00AB154D">
        <w:rPr>
          <w:sz w:val="28"/>
          <w:szCs w:val="28"/>
        </w:rPr>
        <w:t xml:space="preserve"> sokszögek kerülete és területe</w:t>
      </w:r>
    </w:p>
    <w:p w:rsidR="00A8796E" w:rsidRPr="00AB154D" w:rsidRDefault="00A8796E" w:rsidP="00A8796E">
      <w:pPr>
        <w:ind w:left="360"/>
        <w:rPr>
          <w:sz w:val="28"/>
          <w:szCs w:val="28"/>
        </w:rPr>
      </w:pPr>
      <w:proofErr w:type="gramStart"/>
      <w:r w:rsidRPr="00AB154D">
        <w:rPr>
          <w:sz w:val="28"/>
          <w:szCs w:val="28"/>
        </w:rPr>
        <w:lastRenderedPageBreak/>
        <w:t>sinus-</w:t>
      </w:r>
      <w:proofErr w:type="gramEnd"/>
      <w:r w:rsidRPr="00AB154D">
        <w:rPr>
          <w:sz w:val="28"/>
          <w:szCs w:val="28"/>
        </w:rPr>
        <w:t xml:space="preserve"> és cosinus-tétel alkalmazása</w:t>
      </w:r>
    </w:p>
    <w:p w:rsidR="00A8796E" w:rsidRPr="00AB154D" w:rsidRDefault="00A8796E" w:rsidP="00A8796E">
      <w:pPr>
        <w:rPr>
          <w:sz w:val="28"/>
          <w:szCs w:val="28"/>
        </w:rPr>
      </w:pPr>
      <w:proofErr w:type="gramStart"/>
      <w:r w:rsidRPr="00AB154D">
        <w:rPr>
          <w:b/>
          <w:sz w:val="28"/>
          <w:szCs w:val="28"/>
        </w:rPr>
        <w:t>geometriai</w:t>
      </w:r>
      <w:proofErr w:type="gramEnd"/>
      <w:r w:rsidRPr="00AB154D">
        <w:rPr>
          <w:b/>
          <w:sz w:val="28"/>
          <w:szCs w:val="28"/>
        </w:rPr>
        <w:t xml:space="preserve"> transzformációk: </w:t>
      </w:r>
      <w:r w:rsidRPr="00AB154D">
        <w:rPr>
          <w:sz w:val="28"/>
          <w:szCs w:val="28"/>
        </w:rPr>
        <w:t>tengelyes tükrözés tulajdonságai</w:t>
      </w:r>
    </w:p>
    <w:p w:rsidR="00A8796E" w:rsidRPr="00AB154D" w:rsidRDefault="00A8796E" w:rsidP="00A8796E">
      <w:pPr>
        <w:rPr>
          <w:sz w:val="28"/>
          <w:szCs w:val="28"/>
        </w:rPr>
      </w:pPr>
      <w:proofErr w:type="gramStart"/>
      <w:r w:rsidRPr="00AB154D">
        <w:rPr>
          <w:b/>
          <w:sz w:val="28"/>
          <w:szCs w:val="28"/>
        </w:rPr>
        <w:t>koordinátageometria</w:t>
      </w:r>
      <w:proofErr w:type="gramEnd"/>
      <w:r w:rsidRPr="00AB154D">
        <w:rPr>
          <w:sz w:val="28"/>
          <w:szCs w:val="28"/>
        </w:rPr>
        <w:t>: vektor fogalma</w:t>
      </w:r>
    </w:p>
    <w:p w:rsidR="00A8796E" w:rsidRPr="00AB154D" w:rsidRDefault="00A8796E" w:rsidP="00A8796E">
      <w:pPr>
        <w:ind w:left="360"/>
        <w:rPr>
          <w:sz w:val="28"/>
          <w:szCs w:val="28"/>
        </w:rPr>
      </w:pPr>
      <w:proofErr w:type="gramStart"/>
      <w:r w:rsidRPr="00AB154D">
        <w:rPr>
          <w:sz w:val="28"/>
          <w:szCs w:val="28"/>
        </w:rPr>
        <w:t>vektor</w:t>
      </w:r>
      <w:proofErr w:type="gramEnd"/>
      <w:r w:rsidRPr="00AB154D">
        <w:rPr>
          <w:sz w:val="28"/>
          <w:szCs w:val="28"/>
        </w:rPr>
        <w:t xml:space="preserve"> hossza (abszolútértéke), számszorosa</w:t>
      </w:r>
    </w:p>
    <w:p w:rsidR="00A8796E" w:rsidRPr="00AB154D" w:rsidRDefault="00A8796E" w:rsidP="00A8796E">
      <w:pPr>
        <w:ind w:left="360"/>
        <w:rPr>
          <w:sz w:val="28"/>
          <w:szCs w:val="28"/>
        </w:rPr>
      </w:pPr>
      <w:proofErr w:type="gramStart"/>
      <w:r w:rsidRPr="00AB154D">
        <w:rPr>
          <w:sz w:val="28"/>
          <w:szCs w:val="28"/>
        </w:rPr>
        <w:t>két</w:t>
      </w:r>
      <w:proofErr w:type="gramEnd"/>
      <w:r w:rsidRPr="00AB154D">
        <w:rPr>
          <w:sz w:val="28"/>
          <w:szCs w:val="28"/>
        </w:rPr>
        <w:t xml:space="preserve"> pont távolsága</w:t>
      </w:r>
    </w:p>
    <w:p w:rsidR="00A8796E" w:rsidRPr="00AB154D" w:rsidRDefault="00A8796E" w:rsidP="00A8796E">
      <w:pPr>
        <w:ind w:left="360"/>
        <w:rPr>
          <w:sz w:val="28"/>
          <w:szCs w:val="28"/>
        </w:rPr>
      </w:pPr>
      <w:proofErr w:type="gramStart"/>
      <w:r w:rsidRPr="00AB154D">
        <w:rPr>
          <w:sz w:val="28"/>
          <w:szCs w:val="28"/>
        </w:rPr>
        <w:t>szakasz</w:t>
      </w:r>
      <w:proofErr w:type="gramEnd"/>
      <w:r w:rsidRPr="00AB154D">
        <w:rPr>
          <w:sz w:val="28"/>
          <w:szCs w:val="28"/>
        </w:rPr>
        <w:t xml:space="preserve"> felezőpontjának koordinátái</w:t>
      </w:r>
    </w:p>
    <w:p w:rsidR="00A8796E" w:rsidRPr="00AB154D" w:rsidRDefault="00A8796E" w:rsidP="00A8796E">
      <w:pPr>
        <w:ind w:left="360"/>
        <w:rPr>
          <w:sz w:val="28"/>
          <w:szCs w:val="28"/>
        </w:rPr>
      </w:pPr>
      <w:proofErr w:type="gramStart"/>
      <w:r w:rsidRPr="00AB154D">
        <w:rPr>
          <w:sz w:val="28"/>
          <w:szCs w:val="28"/>
        </w:rPr>
        <w:t>háromszög</w:t>
      </w:r>
      <w:proofErr w:type="gramEnd"/>
      <w:r w:rsidRPr="00AB154D">
        <w:rPr>
          <w:sz w:val="28"/>
          <w:szCs w:val="28"/>
        </w:rPr>
        <w:t xml:space="preserve"> súlypontjának koordinátái</w:t>
      </w:r>
    </w:p>
    <w:p w:rsidR="00A8796E" w:rsidRPr="00AB154D" w:rsidRDefault="00A8796E" w:rsidP="00A8796E">
      <w:pPr>
        <w:ind w:left="360"/>
        <w:rPr>
          <w:sz w:val="28"/>
          <w:szCs w:val="28"/>
        </w:rPr>
      </w:pPr>
      <w:proofErr w:type="gramStart"/>
      <w:r w:rsidRPr="00AB154D">
        <w:rPr>
          <w:sz w:val="28"/>
          <w:szCs w:val="28"/>
        </w:rPr>
        <w:t>egyenes</w:t>
      </w:r>
      <w:proofErr w:type="gramEnd"/>
      <w:r w:rsidRPr="00AB154D">
        <w:rPr>
          <w:sz w:val="28"/>
          <w:szCs w:val="28"/>
        </w:rPr>
        <w:t xml:space="preserve"> és kör egyenlete</w:t>
      </w:r>
    </w:p>
    <w:p w:rsidR="00A8796E" w:rsidRPr="00AB154D" w:rsidRDefault="00A8796E" w:rsidP="00A8796E">
      <w:pPr>
        <w:rPr>
          <w:sz w:val="28"/>
          <w:szCs w:val="28"/>
        </w:rPr>
      </w:pPr>
      <w:proofErr w:type="gramStart"/>
      <w:r w:rsidRPr="00AB154D">
        <w:rPr>
          <w:b/>
          <w:sz w:val="28"/>
          <w:szCs w:val="28"/>
        </w:rPr>
        <w:t>térgeometria</w:t>
      </w:r>
      <w:proofErr w:type="gramEnd"/>
      <w:r w:rsidRPr="00AB154D">
        <w:rPr>
          <w:sz w:val="28"/>
          <w:szCs w:val="28"/>
        </w:rPr>
        <w:t>: henger felszíne, térfogata</w:t>
      </w:r>
    </w:p>
    <w:p w:rsidR="00A8796E" w:rsidRPr="00AB154D" w:rsidRDefault="00A8796E" w:rsidP="00A8796E">
      <w:pPr>
        <w:ind w:left="360"/>
        <w:rPr>
          <w:sz w:val="28"/>
          <w:szCs w:val="28"/>
        </w:rPr>
      </w:pPr>
      <w:proofErr w:type="gramStart"/>
      <w:r w:rsidRPr="00AB154D">
        <w:rPr>
          <w:sz w:val="28"/>
          <w:szCs w:val="28"/>
        </w:rPr>
        <w:t>egyenes</w:t>
      </w:r>
      <w:proofErr w:type="gramEnd"/>
      <w:r w:rsidRPr="00AB154D">
        <w:rPr>
          <w:sz w:val="28"/>
          <w:szCs w:val="28"/>
        </w:rPr>
        <w:t xml:space="preserve"> hasáb felszíne, térfogata</w:t>
      </w:r>
    </w:p>
    <w:p w:rsidR="00A8796E" w:rsidRPr="00AB154D" w:rsidRDefault="00A8796E" w:rsidP="00A8796E">
      <w:pPr>
        <w:ind w:left="360"/>
        <w:rPr>
          <w:sz w:val="28"/>
          <w:szCs w:val="28"/>
        </w:rPr>
      </w:pPr>
      <w:proofErr w:type="gramStart"/>
      <w:r w:rsidRPr="00AB154D">
        <w:rPr>
          <w:sz w:val="28"/>
          <w:szCs w:val="28"/>
        </w:rPr>
        <w:t>gúla</w:t>
      </w:r>
      <w:proofErr w:type="gramEnd"/>
      <w:r w:rsidRPr="00AB154D">
        <w:rPr>
          <w:sz w:val="28"/>
          <w:szCs w:val="28"/>
        </w:rPr>
        <w:t xml:space="preserve"> felszíne, térfogata</w:t>
      </w:r>
    </w:p>
    <w:p w:rsidR="00A8796E" w:rsidRPr="00AB154D" w:rsidRDefault="00A8796E" w:rsidP="00A8796E">
      <w:pPr>
        <w:ind w:left="360"/>
        <w:rPr>
          <w:sz w:val="28"/>
          <w:szCs w:val="28"/>
        </w:rPr>
      </w:pPr>
      <w:proofErr w:type="gramStart"/>
      <w:r w:rsidRPr="00AB154D">
        <w:rPr>
          <w:sz w:val="28"/>
          <w:szCs w:val="28"/>
        </w:rPr>
        <w:t>egyenes</w:t>
      </w:r>
      <w:proofErr w:type="gramEnd"/>
      <w:r w:rsidRPr="00AB154D">
        <w:rPr>
          <w:sz w:val="28"/>
          <w:szCs w:val="28"/>
        </w:rPr>
        <w:t xml:space="preserve"> körkúp felszíne, térfogata</w:t>
      </w:r>
    </w:p>
    <w:p w:rsidR="00A8796E" w:rsidRPr="00AB154D" w:rsidRDefault="00A8796E" w:rsidP="00A8796E">
      <w:pPr>
        <w:ind w:left="360"/>
        <w:rPr>
          <w:sz w:val="28"/>
          <w:szCs w:val="28"/>
        </w:rPr>
      </w:pPr>
      <w:proofErr w:type="gramStart"/>
      <w:r w:rsidRPr="00AB154D">
        <w:rPr>
          <w:sz w:val="28"/>
          <w:szCs w:val="28"/>
        </w:rPr>
        <w:t>gömb</w:t>
      </w:r>
      <w:proofErr w:type="gramEnd"/>
      <w:r w:rsidRPr="00AB154D">
        <w:rPr>
          <w:sz w:val="28"/>
          <w:szCs w:val="28"/>
        </w:rPr>
        <w:t xml:space="preserve"> felszíne, térfogata</w:t>
      </w:r>
    </w:p>
    <w:p w:rsidR="00A8796E" w:rsidRPr="00AB154D" w:rsidRDefault="00A8796E" w:rsidP="00A8796E">
      <w:pPr>
        <w:rPr>
          <w:sz w:val="28"/>
          <w:szCs w:val="28"/>
        </w:rPr>
      </w:pPr>
      <w:proofErr w:type="gramStart"/>
      <w:r w:rsidRPr="00AB154D">
        <w:rPr>
          <w:b/>
          <w:sz w:val="28"/>
          <w:szCs w:val="28"/>
        </w:rPr>
        <w:t>trigonometria</w:t>
      </w:r>
      <w:proofErr w:type="gramEnd"/>
      <w:r w:rsidRPr="00AB154D">
        <w:rPr>
          <w:sz w:val="28"/>
          <w:szCs w:val="28"/>
        </w:rPr>
        <w:t xml:space="preserve">: </w:t>
      </w:r>
    </w:p>
    <w:p w:rsidR="00A8796E" w:rsidRPr="00AB154D" w:rsidRDefault="00A8796E" w:rsidP="00A8796E">
      <w:pPr>
        <w:ind w:left="360"/>
        <w:rPr>
          <w:sz w:val="28"/>
          <w:szCs w:val="28"/>
        </w:rPr>
      </w:pPr>
      <w:proofErr w:type="gramStart"/>
      <w:r w:rsidRPr="00AB154D">
        <w:rPr>
          <w:sz w:val="28"/>
          <w:szCs w:val="28"/>
        </w:rPr>
        <w:t>sinus</w:t>
      </w:r>
      <w:proofErr w:type="gramEnd"/>
      <w:r w:rsidRPr="00AB154D">
        <w:rPr>
          <w:sz w:val="28"/>
          <w:szCs w:val="28"/>
        </w:rPr>
        <w:t xml:space="preserve"> és cosinus függvény ábrázolása, jellemzése</w:t>
      </w:r>
    </w:p>
    <w:p w:rsidR="00A8796E" w:rsidRPr="00AB154D" w:rsidRDefault="00A8796E" w:rsidP="00A8796E">
      <w:pPr>
        <w:ind w:left="360"/>
        <w:rPr>
          <w:sz w:val="28"/>
          <w:szCs w:val="28"/>
        </w:rPr>
      </w:pPr>
      <w:proofErr w:type="gramStart"/>
      <w:r w:rsidRPr="00AB154D">
        <w:rPr>
          <w:sz w:val="28"/>
          <w:szCs w:val="28"/>
        </w:rPr>
        <w:t>egyszerű</w:t>
      </w:r>
      <w:proofErr w:type="gramEnd"/>
      <w:r w:rsidRPr="00AB154D">
        <w:rPr>
          <w:sz w:val="28"/>
          <w:szCs w:val="28"/>
        </w:rPr>
        <w:t xml:space="preserve"> trigonometrikus egyenletek</w:t>
      </w:r>
    </w:p>
    <w:p w:rsidR="00A8796E" w:rsidRPr="00AB154D" w:rsidRDefault="00A8796E" w:rsidP="00A8796E">
      <w:pPr>
        <w:rPr>
          <w:sz w:val="28"/>
          <w:szCs w:val="28"/>
        </w:rPr>
      </w:pPr>
      <w:proofErr w:type="gramStart"/>
      <w:r w:rsidRPr="00AB154D">
        <w:rPr>
          <w:b/>
          <w:sz w:val="28"/>
          <w:szCs w:val="28"/>
        </w:rPr>
        <w:t>sorozatok</w:t>
      </w:r>
      <w:proofErr w:type="gramEnd"/>
      <w:r w:rsidRPr="00AB154D">
        <w:rPr>
          <w:sz w:val="28"/>
          <w:szCs w:val="28"/>
        </w:rPr>
        <w:t>: számtani és mértani sorozat</w:t>
      </w:r>
    </w:p>
    <w:p w:rsidR="00A8796E" w:rsidRPr="00AB154D" w:rsidRDefault="00A8796E" w:rsidP="00A8796E">
      <w:pPr>
        <w:ind w:left="360"/>
        <w:rPr>
          <w:sz w:val="28"/>
          <w:szCs w:val="28"/>
        </w:rPr>
      </w:pPr>
      <w:r w:rsidRPr="00AB154D">
        <w:rPr>
          <w:sz w:val="28"/>
          <w:szCs w:val="28"/>
        </w:rPr>
        <w:t>n-edik tag, összegképlet</w:t>
      </w:r>
    </w:p>
    <w:p w:rsidR="00A8796E" w:rsidRPr="00AB154D" w:rsidRDefault="00A8796E" w:rsidP="00A8796E">
      <w:pPr>
        <w:ind w:left="360"/>
        <w:rPr>
          <w:sz w:val="28"/>
          <w:szCs w:val="28"/>
        </w:rPr>
      </w:pPr>
      <w:r w:rsidRPr="00AB154D">
        <w:rPr>
          <w:sz w:val="28"/>
          <w:szCs w:val="28"/>
        </w:rPr>
        <w:t xml:space="preserve">kamatos </w:t>
      </w:r>
      <w:proofErr w:type="gramStart"/>
      <w:r w:rsidRPr="00AB154D">
        <w:rPr>
          <w:sz w:val="28"/>
          <w:szCs w:val="28"/>
        </w:rPr>
        <w:t>kamat számítás</w:t>
      </w:r>
      <w:proofErr w:type="gramEnd"/>
    </w:p>
    <w:p w:rsidR="00A8796E" w:rsidRPr="00AB154D" w:rsidRDefault="00A8796E" w:rsidP="00A8796E">
      <w:pPr>
        <w:rPr>
          <w:sz w:val="28"/>
          <w:szCs w:val="28"/>
        </w:rPr>
      </w:pPr>
      <w:proofErr w:type="gramStart"/>
      <w:r w:rsidRPr="00AB154D">
        <w:rPr>
          <w:b/>
          <w:sz w:val="28"/>
          <w:szCs w:val="28"/>
        </w:rPr>
        <w:t>kombinatorika</w:t>
      </w:r>
      <w:proofErr w:type="gramEnd"/>
      <w:r w:rsidRPr="00AB154D">
        <w:rPr>
          <w:sz w:val="28"/>
          <w:szCs w:val="28"/>
        </w:rPr>
        <w:t>: elemek sorba rendezése</w:t>
      </w:r>
    </w:p>
    <w:p w:rsidR="00A8796E" w:rsidRPr="00AB154D" w:rsidRDefault="00A8796E" w:rsidP="00A8796E">
      <w:pPr>
        <w:ind w:left="360"/>
        <w:rPr>
          <w:sz w:val="28"/>
          <w:szCs w:val="28"/>
        </w:rPr>
      </w:pPr>
      <w:proofErr w:type="gramStart"/>
      <w:r w:rsidRPr="00AB154D">
        <w:rPr>
          <w:sz w:val="28"/>
          <w:szCs w:val="28"/>
        </w:rPr>
        <w:t>kiválasztásos</w:t>
      </w:r>
      <w:proofErr w:type="gramEnd"/>
      <w:r w:rsidRPr="00AB154D">
        <w:rPr>
          <w:sz w:val="28"/>
          <w:szCs w:val="28"/>
        </w:rPr>
        <w:t xml:space="preserve"> feladatok</w:t>
      </w:r>
    </w:p>
    <w:p w:rsidR="00A8796E" w:rsidRPr="00AB154D" w:rsidRDefault="00A8796E" w:rsidP="00A8796E">
      <w:pPr>
        <w:rPr>
          <w:b/>
          <w:sz w:val="28"/>
          <w:szCs w:val="28"/>
        </w:rPr>
      </w:pPr>
      <w:proofErr w:type="gramStart"/>
      <w:r w:rsidRPr="00AB154D">
        <w:rPr>
          <w:b/>
          <w:sz w:val="28"/>
          <w:szCs w:val="28"/>
        </w:rPr>
        <w:t>statisztikai</w:t>
      </w:r>
      <w:proofErr w:type="gramEnd"/>
      <w:r w:rsidRPr="00AB154D">
        <w:rPr>
          <w:b/>
          <w:sz w:val="28"/>
          <w:szCs w:val="28"/>
        </w:rPr>
        <w:t xml:space="preserve"> fogalmak:</w:t>
      </w:r>
    </w:p>
    <w:p w:rsidR="00A8796E" w:rsidRPr="00AB154D" w:rsidRDefault="00A8796E" w:rsidP="00A8796E">
      <w:pPr>
        <w:ind w:left="360"/>
        <w:rPr>
          <w:sz w:val="28"/>
          <w:szCs w:val="28"/>
        </w:rPr>
      </w:pPr>
      <w:proofErr w:type="gramStart"/>
      <w:r w:rsidRPr="00AB154D">
        <w:rPr>
          <w:sz w:val="28"/>
          <w:szCs w:val="28"/>
        </w:rPr>
        <w:t>átlag</w:t>
      </w:r>
      <w:proofErr w:type="gramEnd"/>
      <w:r w:rsidRPr="00AB154D">
        <w:rPr>
          <w:sz w:val="28"/>
          <w:szCs w:val="28"/>
        </w:rPr>
        <w:t xml:space="preserve">, </w:t>
      </w:r>
      <w:proofErr w:type="spellStart"/>
      <w:r w:rsidRPr="00AB154D">
        <w:rPr>
          <w:sz w:val="28"/>
          <w:szCs w:val="28"/>
        </w:rPr>
        <w:t>módusz</w:t>
      </w:r>
      <w:proofErr w:type="spellEnd"/>
      <w:r w:rsidRPr="00AB154D">
        <w:rPr>
          <w:sz w:val="28"/>
          <w:szCs w:val="28"/>
        </w:rPr>
        <w:t>, medián, terjedelem, oszlopdiagram</w:t>
      </w:r>
    </w:p>
    <w:p w:rsidR="00A8796E" w:rsidRPr="00AB154D" w:rsidRDefault="00A8796E" w:rsidP="00A8796E">
      <w:pPr>
        <w:rPr>
          <w:b/>
          <w:sz w:val="28"/>
          <w:szCs w:val="28"/>
        </w:rPr>
      </w:pPr>
      <w:proofErr w:type="gramStart"/>
      <w:r w:rsidRPr="00AB154D">
        <w:rPr>
          <w:b/>
          <w:sz w:val="28"/>
          <w:szCs w:val="28"/>
        </w:rPr>
        <w:t>logika</w:t>
      </w:r>
      <w:proofErr w:type="gramEnd"/>
      <w:r w:rsidRPr="00AB154D">
        <w:rPr>
          <w:b/>
          <w:sz w:val="28"/>
          <w:szCs w:val="28"/>
        </w:rPr>
        <w:t xml:space="preserve">: </w:t>
      </w:r>
      <w:r w:rsidRPr="00AB154D">
        <w:rPr>
          <w:sz w:val="28"/>
          <w:szCs w:val="28"/>
        </w:rPr>
        <w:t>igaz, hamis állítások</w:t>
      </w:r>
    </w:p>
    <w:p w:rsidR="00A8796E" w:rsidRPr="00AB154D" w:rsidRDefault="00A8796E" w:rsidP="00A8796E">
      <w:pPr>
        <w:ind w:firstLine="360"/>
        <w:rPr>
          <w:sz w:val="28"/>
          <w:szCs w:val="28"/>
        </w:rPr>
      </w:pPr>
      <w:proofErr w:type="gramStart"/>
      <w:r w:rsidRPr="00AB154D">
        <w:rPr>
          <w:sz w:val="28"/>
          <w:szCs w:val="28"/>
        </w:rPr>
        <w:t>állítások</w:t>
      </w:r>
      <w:proofErr w:type="gramEnd"/>
      <w:r w:rsidRPr="00AB154D">
        <w:rPr>
          <w:sz w:val="28"/>
          <w:szCs w:val="28"/>
        </w:rPr>
        <w:t xml:space="preserve"> tagadása, megfordítása, skatulyaelv</w:t>
      </w:r>
    </w:p>
    <w:p w:rsidR="00A8796E" w:rsidRPr="00AB154D" w:rsidRDefault="00A8796E" w:rsidP="00A8796E">
      <w:pPr>
        <w:rPr>
          <w:b/>
          <w:sz w:val="28"/>
          <w:szCs w:val="28"/>
        </w:rPr>
      </w:pPr>
      <w:proofErr w:type="gramStart"/>
      <w:r w:rsidRPr="00AB154D">
        <w:rPr>
          <w:b/>
          <w:sz w:val="28"/>
          <w:szCs w:val="28"/>
        </w:rPr>
        <w:t>valószínűség</w:t>
      </w:r>
      <w:proofErr w:type="gramEnd"/>
      <w:r w:rsidRPr="00AB154D">
        <w:rPr>
          <w:b/>
          <w:sz w:val="28"/>
          <w:szCs w:val="28"/>
        </w:rPr>
        <w:t xml:space="preserve"> számítás : </w:t>
      </w:r>
      <w:r w:rsidRPr="00AB154D">
        <w:rPr>
          <w:sz w:val="28"/>
          <w:szCs w:val="28"/>
        </w:rPr>
        <w:t>egyszerű feladatok</w:t>
      </w:r>
    </w:p>
    <w:p w:rsidR="00A8796E" w:rsidRPr="00AB154D" w:rsidRDefault="00A8796E">
      <w:pPr>
        <w:ind w:left="4"/>
        <w:rPr>
          <w:rFonts w:eastAsia="Times New Roman"/>
          <w:b/>
          <w:bCs/>
          <w:sz w:val="32"/>
          <w:szCs w:val="32"/>
          <w:u w:val="single"/>
        </w:rPr>
      </w:pPr>
    </w:p>
    <w:p w:rsidR="00A8796E" w:rsidRPr="00AB154D" w:rsidRDefault="00A8796E">
      <w:pPr>
        <w:rPr>
          <w:rFonts w:eastAsia="Times New Roman"/>
          <w:b/>
          <w:bCs/>
          <w:sz w:val="32"/>
          <w:szCs w:val="32"/>
          <w:u w:val="single"/>
        </w:rPr>
      </w:pPr>
      <w:r w:rsidRPr="00AB154D">
        <w:rPr>
          <w:rFonts w:eastAsia="Times New Roman"/>
          <w:b/>
          <w:bCs/>
          <w:sz w:val="32"/>
          <w:szCs w:val="32"/>
          <w:u w:val="single"/>
        </w:rPr>
        <w:br w:type="page"/>
      </w:r>
    </w:p>
    <w:p w:rsidR="002150A9" w:rsidRPr="00AB154D" w:rsidRDefault="005B750C">
      <w:pPr>
        <w:ind w:left="4"/>
        <w:rPr>
          <w:sz w:val="20"/>
          <w:szCs w:val="20"/>
        </w:rPr>
      </w:pPr>
      <w:r w:rsidRPr="00AB154D">
        <w:rPr>
          <w:rFonts w:eastAsia="Times New Roman"/>
          <w:b/>
          <w:bCs/>
          <w:sz w:val="32"/>
          <w:szCs w:val="32"/>
          <w:u w:val="single"/>
        </w:rPr>
        <w:lastRenderedPageBreak/>
        <w:t>Történelem</w:t>
      </w:r>
    </w:p>
    <w:p w:rsidR="002150A9" w:rsidRPr="00AB154D" w:rsidRDefault="002150A9">
      <w:pPr>
        <w:spacing w:line="184" w:lineRule="exact"/>
        <w:rPr>
          <w:sz w:val="20"/>
          <w:szCs w:val="20"/>
        </w:rPr>
      </w:pPr>
    </w:p>
    <w:p w:rsidR="002150A9" w:rsidRPr="00AB154D" w:rsidRDefault="005B750C">
      <w:pPr>
        <w:ind w:left="4"/>
        <w:rPr>
          <w:sz w:val="20"/>
          <w:szCs w:val="20"/>
        </w:rPr>
      </w:pPr>
      <w:r w:rsidRPr="00AB154D">
        <w:rPr>
          <w:rFonts w:eastAsia="Times New Roman"/>
          <w:sz w:val="28"/>
          <w:szCs w:val="28"/>
        </w:rPr>
        <w:t>Részletes vizsgakövetelmény:</w:t>
      </w:r>
    </w:p>
    <w:p w:rsidR="002150A9" w:rsidRPr="00AB154D" w:rsidRDefault="002150A9">
      <w:pPr>
        <w:spacing w:line="198" w:lineRule="exact"/>
        <w:rPr>
          <w:sz w:val="20"/>
          <w:szCs w:val="20"/>
        </w:rPr>
      </w:pPr>
    </w:p>
    <w:p w:rsidR="002150A9" w:rsidRPr="00AB154D" w:rsidRDefault="00FA2519" w:rsidP="005B750C">
      <w:pPr>
        <w:spacing w:line="326" w:lineRule="exact"/>
        <w:rPr>
          <w:rStyle w:val="Hiperhivatkozs"/>
        </w:rPr>
      </w:pPr>
      <w:hyperlink r:id="rId6" w:history="1">
        <w:r w:rsidR="005B750C" w:rsidRPr="00AB154D">
          <w:rPr>
            <w:rStyle w:val="Hiperhivatkozs"/>
            <w:sz w:val="28"/>
            <w:szCs w:val="20"/>
          </w:rPr>
          <w:t>https://www.oktatas.hu/pub_bin/dload/kozoktatas/erettsegi/vizsgakovetelmenyek2017/tortenelem_vk.pdf</w:t>
        </w:r>
      </w:hyperlink>
    </w:p>
    <w:p w:rsidR="005B750C" w:rsidRPr="00AB154D" w:rsidRDefault="005B750C">
      <w:pPr>
        <w:spacing w:line="150" w:lineRule="exact"/>
        <w:rPr>
          <w:sz w:val="20"/>
          <w:szCs w:val="20"/>
        </w:rPr>
      </w:pPr>
    </w:p>
    <w:p w:rsidR="002150A9" w:rsidRPr="00AB154D" w:rsidRDefault="005B750C">
      <w:pPr>
        <w:ind w:left="4"/>
        <w:rPr>
          <w:sz w:val="20"/>
          <w:szCs w:val="20"/>
        </w:rPr>
      </w:pPr>
      <w:r w:rsidRPr="00AB154D">
        <w:rPr>
          <w:rFonts w:eastAsia="Times New Roman"/>
          <w:sz w:val="28"/>
          <w:szCs w:val="28"/>
        </w:rPr>
        <w:t>A vizsga leírása:</w:t>
      </w:r>
    </w:p>
    <w:p w:rsidR="002150A9" w:rsidRPr="00AB154D" w:rsidRDefault="002150A9">
      <w:pPr>
        <w:spacing w:line="200" w:lineRule="exact"/>
        <w:rPr>
          <w:sz w:val="20"/>
          <w:szCs w:val="20"/>
        </w:rPr>
      </w:pPr>
    </w:p>
    <w:p w:rsidR="002150A9" w:rsidRPr="00AB154D" w:rsidRDefault="005B750C" w:rsidP="005B750C">
      <w:pPr>
        <w:spacing w:line="326" w:lineRule="exact"/>
        <w:rPr>
          <w:rStyle w:val="Hiperhivatkozs"/>
          <w:sz w:val="28"/>
        </w:rPr>
      </w:pPr>
      <w:r w:rsidRPr="00AB154D">
        <w:rPr>
          <w:rStyle w:val="Hiperhivatkozs"/>
          <w:sz w:val="28"/>
        </w:rPr>
        <w:t>https://www.oktatas.hu/pub_bin/dload/kozoktatas/erettsegi/vizsgakovetelmenyek2017/tortenelem_vl.pdf</w:t>
      </w:r>
    </w:p>
    <w:p w:rsidR="002150A9" w:rsidRPr="00AB154D" w:rsidRDefault="002150A9" w:rsidP="005B750C">
      <w:pPr>
        <w:spacing w:line="326" w:lineRule="exact"/>
        <w:rPr>
          <w:rStyle w:val="Hiperhivatkozs"/>
          <w:sz w:val="28"/>
        </w:rPr>
      </w:pPr>
    </w:p>
    <w:p w:rsidR="002150A9" w:rsidRPr="00AB154D" w:rsidRDefault="002150A9">
      <w:pPr>
        <w:spacing w:line="209" w:lineRule="exact"/>
        <w:rPr>
          <w:sz w:val="20"/>
          <w:szCs w:val="20"/>
        </w:rPr>
      </w:pPr>
    </w:p>
    <w:p w:rsidR="00083318" w:rsidRPr="00083318" w:rsidRDefault="00083318" w:rsidP="00083318">
      <w:pPr>
        <w:ind w:left="360"/>
        <w:rPr>
          <w:sz w:val="28"/>
          <w:szCs w:val="28"/>
        </w:rPr>
      </w:pPr>
      <w:r w:rsidRPr="00083318">
        <w:rPr>
          <w:sz w:val="28"/>
          <w:szCs w:val="28"/>
        </w:rPr>
        <w:t xml:space="preserve">Tájékoztató a </w:t>
      </w:r>
      <w:r>
        <w:rPr>
          <w:sz w:val="28"/>
          <w:szCs w:val="28"/>
        </w:rPr>
        <w:t>2020-2021</w:t>
      </w:r>
      <w:r w:rsidRPr="00083318">
        <w:rPr>
          <w:sz w:val="28"/>
          <w:szCs w:val="28"/>
        </w:rPr>
        <w:t xml:space="preserve">. tanév </w:t>
      </w:r>
      <w:r>
        <w:rPr>
          <w:sz w:val="28"/>
          <w:szCs w:val="28"/>
        </w:rPr>
        <w:t>október-novemberi</w:t>
      </w:r>
      <w:r w:rsidRPr="00083318">
        <w:rPr>
          <w:sz w:val="28"/>
          <w:szCs w:val="28"/>
        </w:rPr>
        <w:t xml:space="preserve"> vizsgaidőszakában a történelem érettségi vizsgákon használható középiskolai történelmi atlaszokról </w:t>
      </w:r>
      <w:proofErr w:type="gramStart"/>
      <w:r w:rsidRPr="00083318">
        <w:rPr>
          <w:sz w:val="28"/>
          <w:szCs w:val="28"/>
        </w:rPr>
        <w:t>A</w:t>
      </w:r>
      <w:proofErr w:type="gramEnd"/>
      <w:r w:rsidRPr="00083318">
        <w:rPr>
          <w:sz w:val="28"/>
          <w:szCs w:val="28"/>
        </w:rPr>
        <w:t xml:space="preserve"> történelem érettségi vizsgán használható segédeszközökről a 40/2002. OM rendelet rendelkezik. (A hatályos jogszabály elérhető az Oktatási </w:t>
      </w:r>
    </w:p>
    <w:p w:rsidR="00083318" w:rsidRPr="00083318" w:rsidRDefault="00083318" w:rsidP="00083318">
      <w:pPr>
        <w:ind w:left="360"/>
        <w:rPr>
          <w:sz w:val="28"/>
          <w:szCs w:val="28"/>
        </w:rPr>
      </w:pPr>
    </w:p>
    <w:p w:rsidR="00083318" w:rsidRDefault="00083318" w:rsidP="00083318">
      <w:pPr>
        <w:ind w:left="360"/>
        <w:rPr>
          <w:sz w:val="28"/>
          <w:szCs w:val="28"/>
        </w:rPr>
      </w:pPr>
      <w:r w:rsidRPr="00083318">
        <w:rPr>
          <w:sz w:val="28"/>
          <w:szCs w:val="28"/>
        </w:rPr>
        <w:t xml:space="preserve">Hivatal honlapjáról: https://www.oktatas.hu/pub_bin/dload/kozoktatas/erettsegi/vizsgakovetelmenyek2017/tortene lem_vl.pdf) </w:t>
      </w:r>
    </w:p>
    <w:p w:rsidR="00083318" w:rsidRDefault="00083318" w:rsidP="00083318">
      <w:pPr>
        <w:ind w:left="360"/>
        <w:rPr>
          <w:sz w:val="28"/>
          <w:szCs w:val="28"/>
        </w:rPr>
      </w:pPr>
      <w:r w:rsidRPr="00083318">
        <w:rPr>
          <w:sz w:val="28"/>
          <w:szCs w:val="28"/>
        </w:rPr>
        <w:t xml:space="preserve">A vizsgaleírás szerint a történelem érettségi vizsgákon kizárólag „az állami tankönyvfejlesztésért és kiadásért felelős szerv által kiadott, </w:t>
      </w:r>
      <w:proofErr w:type="gramStart"/>
      <w:r w:rsidRPr="00083318">
        <w:rPr>
          <w:sz w:val="28"/>
          <w:szCs w:val="28"/>
        </w:rPr>
        <w:t>kronológiai</w:t>
      </w:r>
      <w:proofErr w:type="gramEnd"/>
      <w:r w:rsidRPr="00083318">
        <w:rPr>
          <w:sz w:val="28"/>
          <w:szCs w:val="28"/>
        </w:rPr>
        <w:t xml:space="preserve"> adattáblázatot nem tartalmazó középiskolai történelmi atlasz” használható. </w:t>
      </w:r>
    </w:p>
    <w:p w:rsidR="00083318" w:rsidRDefault="00083318" w:rsidP="00083318">
      <w:pPr>
        <w:ind w:left="360"/>
        <w:rPr>
          <w:sz w:val="28"/>
          <w:szCs w:val="28"/>
        </w:rPr>
      </w:pPr>
      <w:r w:rsidRPr="00083318">
        <w:rPr>
          <w:sz w:val="28"/>
          <w:szCs w:val="28"/>
        </w:rPr>
        <w:t xml:space="preserve">A jogszabályi feltételeknek megfelelő atlaszok az alábbiak: </w:t>
      </w:r>
    </w:p>
    <w:p w:rsidR="00083318" w:rsidRDefault="00083318" w:rsidP="00083318">
      <w:pPr>
        <w:ind w:left="360"/>
        <w:rPr>
          <w:sz w:val="28"/>
          <w:szCs w:val="28"/>
        </w:rPr>
      </w:pPr>
      <w:r w:rsidRPr="00083318">
        <w:rPr>
          <w:sz w:val="28"/>
          <w:szCs w:val="28"/>
        </w:rPr>
        <w:t xml:space="preserve">- Történelmi atlasz középiskolásoknak FI-504010903 (1. kiadás, 2015) ISBN 978-963-682-880-6 </w:t>
      </w:r>
    </w:p>
    <w:p w:rsidR="00083318" w:rsidRDefault="00083318" w:rsidP="00083318">
      <w:pPr>
        <w:ind w:left="360"/>
        <w:rPr>
          <w:sz w:val="28"/>
          <w:szCs w:val="28"/>
        </w:rPr>
      </w:pPr>
      <w:r w:rsidRPr="00083318">
        <w:rPr>
          <w:sz w:val="28"/>
          <w:szCs w:val="28"/>
        </w:rPr>
        <w:t xml:space="preserve">- Történelmi atlasz középiskolásoknak FI-504010903/1 (1. átdolgozott kiadás, 2016) ISBN 978-963-436-002-5 </w:t>
      </w:r>
    </w:p>
    <w:p w:rsidR="002150A9" w:rsidRPr="00083318" w:rsidRDefault="00083318" w:rsidP="00083318">
      <w:pPr>
        <w:ind w:left="360"/>
        <w:rPr>
          <w:sz w:val="28"/>
          <w:szCs w:val="28"/>
        </w:rPr>
      </w:pPr>
      <w:r w:rsidRPr="00083318">
        <w:rPr>
          <w:sz w:val="28"/>
          <w:szCs w:val="28"/>
        </w:rPr>
        <w:t>- Történelmi atlasz középiskolásoknak FI-504010903/2 (1. kiadás, 2017) ISBN 978-963-436-159-6</w:t>
      </w:r>
    </w:p>
    <w:p w:rsidR="002150A9" w:rsidRPr="00AB154D" w:rsidRDefault="002150A9">
      <w:pPr>
        <w:spacing w:line="296" w:lineRule="exact"/>
        <w:rPr>
          <w:sz w:val="20"/>
          <w:szCs w:val="20"/>
        </w:rPr>
      </w:pPr>
    </w:p>
    <w:p w:rsidR="00083318" w:rsidRDefault="0008331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83318" w:rsidRDefault="00083318" w:rsidP="00083318">
      <w:pPr>
        <w:jc w:val="center"/>
        <w:rPr>
          <w:b/>
          <w:sz w:val="28"/>
          <w:szCs w:val="28"/>
        </w:rPr>
      </w:pPr>
      <w:r w:rsidRPr="0066562A">
        <w:rPr>
          <w:b/>
          <w:sz w:val="28"/>
          <w:szCs w:val="28"/>
        </w:rPr>
        <w:lastRenderedPageBreak/>
        <w:t>Történelem érettségi szóbeli tételsor (középszint</w:t>
      </w:r>
      <w:r>
        <w:rPr>
          <w:b/>
          <w:sz w:val="28"/>
          <w:szCs w:val="28"/>
        </w:rPr>
        <w:t>)</w:t>
      </w:r>
    </w:p>
    <w:p w:rsidR="00083318" w:rsidRPr="0066562A" w:rsidRDefault="00083318" w:rsidP="00083318">
      <w:pPr>
        <w:jc w:val="center"/>
        <w:rPr>
          <w:b/>
          <w:sz w:val="28"/>
          <w:szCs w:val="28"/>
        </w:rPr>
      </w:pPr>
    </w:p>
    <w:p w:rsidR="00083318" w:rsidRPr="00B36740" w:rsidRDefault="00083318" w:rsidP="00083318">
      <w:pPr>
        <w:jc w:val="center"/>
        <w:rPr>
          <w:b/>
          <w:sz w:val="32"/>
        </w:rPr>
      </w:pPr>
      <w:r>
        <w:rPr>
          <w:b/>
          <w:sz w:val="32"/>
        </w:rPr>
        <w:t>2020</w:t>
      </w:r>
    </w:p>
    <w:p w:rsidR="00083318" w:rsidRDefault="00083318" w:rsidP="00083318"/>
    <w:p w:rsidR="00083318" w:rsidRDefault="00083318" w:rsidP="00083318"/>
    <w:p w:rsidR="00083318" w:rsidRDefault="00083318" w:rsidP="00083318">
      <w:pPr>
        <w:jc w:val="center"/>
        <w:rPr>
          <w:sz w:val="32"/>
          <w:szCs w:val="32"/>
        </w:rPr>
      </w:pPr>
      <w:r>
        <w:rPr>
          <w:sz w:val="32"/>
          <w:szCs w:val="32"/>
        </w:rPr>
        <w:t>I./1</w:t>
      </w:r>
      <w:r w:rsidRPr="0081381F">
        <w:rPr>
          <w:sz w:val="32"/>
          <w:szCs w:val="32"/>
        </w:rPr>
        <w:t>. Gazdaság, gazdaságpolitika, anyagi kultúra</w:t>
      </w:r>
    </w:p>
    <w:p w:rsidR="00083318" w:rsidRDefault="00083318" w:rsidP="00083318"/>
    <w:p w:rsidR="00083318" w:rsidRDefault="00083318" w:rsidP="00083318">
      <w:pPr>
        <w:jc w:val="both"/>
        <w:rPr>
          <w:b/>
          <w:sz w:val="28"/>
          <w:szCs w:val="28"/>
        </w:rPr>
      </w:pPr>
      <w:r w:rsidRPr="0081381F">
        <w:rPr>
          <w:b/>
          <w:sz w:val="28"/>
          <w:szCs w:val="28"/>
        </w:rPr>
        <w:t>Agrárforradalom és a középkori gazdálkodás, a technika fejlődése Európában (X.-XIII. sz.)</w:t>
      </w:r>
    </w:p>
    <w:p w:rsidR="00083318" w:rsidRDefault="00083318" w:rsidP="00083318">
      <w:pPr>
        <w:jc w:val="both"/>
        <w:rPr>
          <w:b/>
          <w:sz w:val="28"/>
          <w:szCs w:val="28"/>
        </w:rPr>
      </w:pPr>
    </w:p>
    <w:p w:rsidR="00083318" w:rsidRDefault="00083318" w:rsidP="00083318">
      <w:pPr>
        <w:jc w:val="center"/>
        <w:rPr>
          <w:sz w:val="32"/>
          <w:szCs w:val="32"/>
        </w:rPr>
      </w:pPr>
      <w:r>
        <w:rPr>
          <w:sz w:val="32"/>
          <w:szCs w:val="32"/>
        </w:rPr>
        <w:t>I./2. Gazdaság, gazdaságpolitika, anyagi kultúra</w:t>
      </w:r>
    </w:p>
    <w:p w:rsidR="00083318" w:rsidRPr="0081381F" w:rsidRDefault="00083318" w:rsidP="00083318">
      <w:pPr>
        <w:rPr>
          <w:sz w:val="32"/>
          <w:szCs w:val="32"/>
        </w:rPr>
      </w:pPr>
    </w:p>
    <w:p w:rsidR="00083318" w:rsidRDefault="00083318" w:rsidP="00083318">
      <w:pPr>
        <w:jc w:val="both"/>
        <w:rPr>
          <w:b/>
          <w:sz w:val="28"/>
          <w:szCs w:val="28"/>
        </w:rPr>
      </w:pPr>
      <w:r w:rsidRPr="00AC2276">
        <w:rPr>
          <w:b/>
          <w:sz w:val="28"/>
          <w:szCs w:val="28"/>
        </w:rPr>
        <w:t>Károly Róbert uralkodása</w:t>
      </w:r>
    </w:p>
    <w:p w:rsidR="00083318" w:rsidRDefault="00083318" w:rsidP="00083318"/>
    <w:p w:rsidR="00083318" w:rsidRDefault="00083318" w:rsidP="00083318">
      <w:pPr>
        <w:jc w:val="center"/>
        <w:rPr>
          <w:sz w:val="32"/>
          <w:szCs w:val="32"/>
        </w:rPr>
      </w:pPr>
      <w:r>
        <w:rPr>
          <w:sz w:val="32"/>
          <w:szCs w:val="32"/>
        </w:rPr>
        <w:t>I./3. Gazdaság, gazdaságpolitika, anyagi kultúra</w:t>
      </w:r>
    </w:p>
    <w:p w:rsidR="00083318" w:rsidRDefault="00083318" w:rsidP="00083318"/>
    <w:p w:rsidR="00083318" w:rsidRPr="00B10354" w:rsidRDefault="00083318" w:rsidP="00083318">
      <w:pPr>
        <w:jc w:val="both"/>
        <w:rPr>
          <w:b/>
          <w:sz w:val="28"/>
        </w:rPr>
      </w:pPr>
      <w:r w:rsidRPr="00B10354">
        <w:rPr>
          <w:b/>
          <w:sz w:val="28"/>
        </w:rPr>
        <w:t>A nagy földrajzi felfedezések és következményei</w:t>
      </w:r>
    </w:p>
    <w:p w:rsidR="00083318" w:rsidRDefault="00083318" w:rsidP="00083318">
      <w:pPr>
        <w:rPr>
          <w:sz w:val="32"/>
          <w:szCs w:val="32"/>
        </w:rPr>
      </w:pPr>
    </w:p>
    <w:p w:rsidR="00083318" w:rsidRDefault="00083318" w:rsidP="00083318">
      <w:pPr>
        <w:jc w:val="center"/>
        <w:rPr>
          <w:sz w:val="32"/>
          <w:szCs w:val="32"/>
        </w:rPr>
      </w:pPr>
      <w:r w:rsidRPr="00E51CA5">
        <w:rPr>
          <w:sz w:val="32"/>
          <w:szCs w:val="32"/>
        </w:rPr>
        <w:t>I</w:t>
      </w:r>
      <w:r>
        <w:rPr>
          <w:sz w:val="32"/>
          <w:szCs w:val="32"/>
        </w:rPr>
        <w:t>I</w:t>
      </w:r>
      <w:r w:rsidRPr="00E51CA5">
        <w:rPr>
          <w:sz w:val="32"/>
          <w:szCs w:val="32"/>
        </w:rPr>
        <w:t>.</w:t>
      </w:r>
      <w:r>
        <w:rPr>
          <w:sz w:val="32"/>
          <w:szCs w:val="32"/>
        </w:rPr>
        <w:t>/4</w:t>
      </w:r>
      <w:r w:rsidRPr="00E51CA5">
        <w:rPr>
          <w:sz w:val="32"/>
          <w:szCs w:val="32"/>
        </w:rPr>
        <w:t xml:space="preserve">. </w:t>
      </w:r>
      <w:r>
        <w:rPr>
          <w:sz w:val="32"/>
          <w:szCs w:val="32"/>
        </w:rPr>
        <w:t>Népesség, település, életmód a történelemben</w:t>
      </w:r>
    </w:p>
    <w:p w:rsidR="00083318" w:rsidRDefault="00083318" w:rsidP="00083318">
      <w:pPr>
        <w:jc w:val="both"/>
        <w:rPr>
          <w:sz w:val="32"/>
          <w:szCs w:val="32"/>
        </w:rPr>
      </w:pPr>
    </w:p>
    <w:p w:rsidR="00083318" w:rsidRDefault="00083318" w:rsidP="00083318">
      <w:pPr>
        <w:jc w:val="both"/>
        <w:rPr>
          <w:sz w:val="28"/>
          <w:szCs w:val="28"/>
        </w:rPr>
      </w:pPr>
      <w:r w:rsidRPr="00EB2CE0">
        <w:rPr>
          <w:b/>
          <w:sz w:val="28"/>
        </w:rPr>
        <w:t>Az athéni demokrácia működése a Kr.e. 5. században.</w:t>
      </w:r>
    </w:p>
    <w:p w:rsidR="00083318" w:rsidRDefault="00083318" w:rsidP="00083318">
      <w:pPr>
        <w:jc w:val="center"/>
        <w:rPr>
          <w:sz w:val="32"/>
          <w:szCs w:val="32"/>
        </w:rPr>
      </w:pPr>
      <w:r>
        <w:rPr>
          <w:sz w:val="32"/>
          <w:szCs w:val="32"/>
        </w:rPr>
        <w:t>II./5</w:t>
      </w:r>
      <w:r w:rsidRPr="005E57D7">
        <w:rPr>
          <w:sz w:val="32"/>
          <w:szCs w:val="32"/>
        </w:rPr>
        <w:t>.</w:t>
      </w:r>
      <w:r>
        <w:rPr>
          <w:sz w:val="32"/>
          <w:szCs w:val="32"/>
        </w:rPr>
        <w:t xml:space="preserve"> Népesség, település, életmód a történelemben</w:t>
      </w:r>
    </w:p>
    <w:p w:rsidR="00083318" w:rsidRDefault="00083318" w:rsidP="00083318">
      <w:pPr>
        <w:jc w:val="both"/>
        <w:rPr>
          <w:sz w:val="28"/>
          <w:szCs w:val="28"/>
        </w:rPr>
      </w:pPr>
    </w:p>
    <w:p w:rsidR="00083318" w:rsidRDefault="00083318" w:rsidP="00083318">
      <w:pPr>
        <w:rPr>
          <w:b/>
          <w:sz w:val="28"/>
          <w:szCs w:val="28"/>
        </w:rPr>
      </w:pPr>
      <w:r>
        <w:rPr>
          <w:b/>
          <w:sz w:val="28"/>
          <w:szCs w:val="28"/>
        </w:rPr>
        <w:t>IV. Béla és a tatárjárás</w:t>
      </w:r>
    </w:p>
    <w:p w:rsidR="00083318" w:rsidRDefault="00083318" w:rsidP="00083318">
      <w:pPr>
        <w:jc w:val="both"/>
        <w:rPr>
          <w:sz w:val="28"/>
        </w:rPr>
      </w:pPr>
    </w:p>
    <w:p w:rsidR="00083318" w:rsidRDefault="00083318" w:rsidP="00083318">
      <w:pPr>
        <w:jc w:val="center"/>
        <w:rPr>
          <w:sz w:val="32"/>
          <w:szCs w:val="32"/>
        </w:rPr>
      </w:pPr>
      <w:r>
        <w:rPr>
          <w:sz w:val="32"/>
          <w:szCs w:val="32"/>
        </w:rPr>
        <w:t>II./6</w:t>
      </w:r>
      <w:r w:rsidRPr="005E57D7">
        <w:rPr>
          <w:sz w:val="32"/>
          <w:szCs w:val="32"/>
        </w:rPr>
        <w:t>.</w:t>
      </w:r>
      <w:r>
        <w:rPr>
          <w:sz w:val="32"/>
          <w:szCs w:val="32"/>
        </w:rPr>
        <w:t xml:space="preserve"> Népesség, település, életmód a történelemben</w:t>
      </w:r>
    </w:p>
    <w:p w:rsidR="00083318" w:rsidRDefault="00083318" w:rsidP="00083318">
      <w:pPr>
        <w:jc w:val="both"/>
        <w:rPr>
          <w:sz w:val="28"/>
        </w:rPr>
      </w:pPr>
    </w:p>
    <w:p w:rsidR="00083318" w:rsidRDefault="00083318" w:rsidP="000833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Kádár- korszak </w:t>
      </w:r>
    </w:p>
    <w:p w:rsidR="00083318" w:rsidRDefault="00083318" w:rsidP="00083318">
      <w:pPr>
        <w:jc w:val="both"/>
        <w:rPr>
          <w:sz w:val="28"/>
        </w:rPr>
      </w:pPr>
    </w:p>
    <w:p w:rsidR="00083318" w:rsidRDefault="00083318" w:rsidP="00083318">
      <w:pPr>
        <w:jc w:val="center"/>
        <w:rPr>
          <w:sz w:val="32"/>
          <w:szCs w:val="32"/>
        </w:rPr>
      </w:pPr>
      <w:r>
        <w:rPr>
          <w:sz w:val="32"/>
          <w:szCs w:val="32"/>
        </w:rPr>
        <w:t>II./7</w:t>
      </w:r>
      <w:r w:rsidRPr="005E57D7">
        <w:rPr>
          <w:sz w:val="32"/>
          <w:szCs w:val="32"/>
        </w:rPr>
        <w:t>.</w:t>
      </w:r>
      <w:r>
        <w:rPr>
          <w:sz w:val="32"/>
          <w:szCs w:val="32"/>
        </w:rPr>
        <w:t xml:space="preserve"> Egyén, közösség, társadalom a történelemben</w:t>
      </w:r>
    </w:p>
    <w:p w:rsidR="00083318" w:rsidRDefault="00083318" w:rsidP="00083318">
      <w:pPr>
        <w:jc w:val="center"/>
        <w:rPr>
          <w:sz w:val="32"/>
          <w:szCs w:val="32"/>
        </w:rPr>
      </w:pPr>
    </w:p>
    <w:p w:rsidR="00083318" w:rsidRDefault="00083318" w:rsidP="00083318">
      <w:pPr>
        <w:rPr>
          <w:b/>
          <w:sz w:val="28"/>
          <w:szCs w:val="28"/>
        </w:rPr>
      </w:pPr>
      <w:r w:rsidRPr="001D17E1">
        <w:rPr>
          <w:b/>
          <w:sz w:val="28"/>
          <w:szCs w:val="28"/>
        </w:rPr>
        <w:t xml:space="preserve">I. István </w:t>
      </w:r>
      <w:r>
        <w:rPr>
          <w:b/>
          <w:sz w:val="28"/>
          <w:szCs w:val="28"/>
        </w:rPr>
        <w:t>uralkodása</w:t>
      </w:r>
    </w:p>
    <w:p w:rsidR="00083318" w:rsidRDefault="00083318" w:rsidP="00083318">
      <w:pPr>
        <w:rPr>
          <w:sz w:val="28"/>
          <w:szCs w:val="28"/>
        </w:rPr>
      </w:pPr>
    </w:p>
    <w:p w:rsidR="00083318" w:rsidRDefault="00083318" w:rsidP="00083318">
      <w:pPr>
        <w:jc w:val="center"/>
        <w:rPr>
          <w:sz w:val="32"/>
          <w:szCs w:val="32"/>
        </w:rPr>
      </w:pPr>
      <w:r>
        <w:rPr>
          <w:sz w:val="32"/>
          <w:szCs w:val="32"/>
        </w:rPr>
        <w:t>III./8</w:t>
      </w:r>
      <w:r w:rsidRPr="00B20C31">
        <w:rPr>
          <w:sz w:val="32"/>
          <w:szCs w:val="32"/>
        </w:rPr>
        <w:t>.</w:t>
      </w:r>
      <w:r>
        <w:rPr>
          <w:sz w:val="32"/>
          <w:szCs w:val="32"/>
        </w:rPr>
        <w:t xml:space="preserve"> Egyén, közösség, társadalom a történelemben</w:t>
      </w:r>
    </w:p>
    <w:p w:rsidR="00083318" w:rsidRDefault="00083318" w:rsidP="00083318">
      <w:pPr>
        <w:rPr>
          <w:sz w:val="32"/>
          <w:szCs w:val="32"/>
        </w:rPr>
      </w:pPr>
    </w:p>
    <w:p w:rsidR="00083318" w:rsidRDefault="00083318" w:rsidP="00083318">
      <w:pPr>
        <w:rPr>
          <w:sz w:val="32"/>
          <w:szCs w:val="32"/>
        </w:rPr>
      </w:pPr>
      <w:r w:rsidRPr="001C1C06">
        <w:rPr>
          <w:b/>
          <w:sz w:val="28"/>
          <w:szCs w:val="28"/>
        </w:rPr>
        <w:t>Hunyadi Mátyás uralkodói portréja</w:t>
      </w:r>
    </w:p>
    <w:p w:rsidR="00083318" w:rsidRDefault="00083318" w:rsidP="00083318">
      <w:pPr>
        <w:rPr>
          <w:b/>
          <w:sz w:val="28"/>
          <w:szCs w:val="28"/>
        </w:rPr>
      </w:pPr>
    </w:p>
    <w:p w:rsidR="00083318" w:rsidRDefault="00083318" w:rsidP="00083318">
      <w:pPr>
        <w:rPr>
          <w:b/>
          <w:sz w:val="28"/>
          <w:szCs w:val="28"/>
        </w:rPr>
      </w:pPr>
    </w:p>
    <w:p w:rsidR="00083318" w:rsidRDefault="00083318" w:rsidP="00083318">
      <w:pPr>
        <w:rPr>
          <w:b/>
          <w:sz w:val="28"/>
          <w:szCs w:val="28"/>
        </w:rPr>
      </w:pPr>
    </w:p>
    <w:p w:rsidR="00083318" w:rsidRDefault="00083318" w:rsidP="00083318">
      <w:pPr>
        <w:jc w:val="center"/>
        <w:rPr>
          <w:sz w:val="32"/>
          <w:szCs w:val="32"/>
        </w:rPr>
      </w:pPr>
      <w:r>
        <w:rPr>
          <w:sz w:val="32"/>
          <w:szCs w:val="32"/>
        </w:rPr>
        <w:t>III./9</w:t>
      </w:r>
      <w:r w:rsidRPr="00B20C31">
        <w:rPr>
          <w:sz w:val="32"/>
          <w:szCs w:val="32"/>
        </w:rPr>
        <w:t>.</w:t>
      </w:r>
      <w:r>
        <w:rPr>
          <w:sz w:val="32"/>
          <w:szCs w:val="32"/>
        </w:rPr>
        <w:t xml:space="preserve"> Egyén, közösség, társadalom a történelemben</w:t>
      </w:r>
    </w:p>
    <w:p w:rsidR="00083318" w:rsidRDefault="00083318" w:rsidP="00083318">
      <w:pPr>
        <w:jc w:val="center"/>
        <w:rPr>
          <w:sz w:val="32"/>
          <w:szCs w:val="32"/>
        </w:rPr>
      </w:pPr>
    </w:p>
    <w:p w:rsidR="00083318" w:rsidRPr="001B7C8F" w:rsidRDefault="00083318" w:rsidP="000833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kiegyezés </w:t>
      </w:r>
    </w:p>
    <w:p w:rsidR="00083318" w:rsidRDefault="00083318" w:rsidP="00083318">
      <w:pPr>
        <w:rPr>
          <w:b/>
          <w:sz w:val="28"/>
          <w:szCs w:val="28"/>
        </w:rPr>
      </w:pPr>
    </w:p>
    <w:p w:rsidR="00083318" w:rsidRDefault="00083318" w:rsidP="00083318">
      <w:pPr>
        <w:jc w:val="center"/>
        <w:rPr>
          <w:sz w:val="32"/>
          <w:szCs w:val="32"/>
        </w:rPr>
      </w:pPr>
      <w:r>
        <w:rPr>
          <w:sz w:val="32"/>
          <w:szCs w:val="32"/>
        </w:rPr>
        <w:t>IV./10</w:t>
      </w:r>
      <w:r w:rsidRPr="00B20C31">
        <w:rPr>
          <w:sz w:val="32"/>
          <w:szCs w:val="32"/>
        </w:rPr>
        <w:t>.</w:t>
      </w:r>
      <w:r>
        <w:rPr>
          <w:sz w:val="32"/>
          <w:szCs w:val="32"/>
        </w:rPr>
        <w:t xml:space="preserve"> Modern polgári demokráciák működése</w:t>
      </w:r>
    </w:p>
    <w:p w:rsidR="00083318" w:rsidRDefault="00083318" w:rsidP="00083318">
      <w:pPr>
        <w:jc w:val="both"/>
        <w:rPr>
          <w:sz w:val="28"/>
          <w:szCs w:val="28"/>
        </w:rPr>
      </w:pPr>
    </w:p>
    <w:p w:rsidR="00083318" w:rsidRPr="001B7C8F" w:rsidRDefault="00083318" w:rsidP="00083318">
      <w:pPr>
        <w:jc w:val="both"/>
        <w:rPr>
          <w:b/>
          <w:sz w:val="28"/>
          <w:szCs w:val="28"/>
        </w:rPr>
      </w:pPr>
      <w:r w:rsidRPr="001B7C8F">
        <w:rPr>
          <w:b/>
          <w:sz w:val="28"/>
          <w:szCs w:val="28"/>
        </w:rPr>
        <w:t>Politikai jellemzők a rendszerváltás után</w:t>
      </w:r>
    </w:p>
    <w:p w:rsidR="00083318" w:rsidRDefault="00083318" w:rsidP="00083318">
      <w:pPr>
        <w:rPr>
          <w:b/>
          <w:sz w:val="28"/>
          <w:szCs w:val="28"/>
        </w:rPr>
      </w:pPr>
    </w:p>
    <w:p w:rsidR="00083318" w:rsidRDefault="00083318" w:rsidP="00083318">
      <w:pPr>
        <w:jc w:val="center"/>
        <w:rPr>
          <w:sz w:val="32"/>
          <w:szCs w:val="32"/>
        </w:rPr>
      </w:pPr>
      <w:r>
        <w:rPr>
          <w:sz w:val="32"/>
          <w:szCs w:val="32"/>
        </w:rPr>
        <w:t>IV./11. Modern polgári demokráciák működése</w:t>
      </w:r>
    </w:p>
    <w:p w:rsidR="00083318" w:rsidRDefault="00083318" w:rsidP="00083318">
      <w:pPr>
        <w:rPr>
          <w:sz w:val="28"/>
          <w:szCs w:val="28"/>
        </w:rPr>
      </w:pPr>
    </w:p>
    <w:p w:rsidR="00083318" w:rsidRDefault="00083318" w:rsidP="00083318">
      <w:pPr>
        <w:jc w:val="both"/>
        <w:rPr>
          <w:b/>
          <w:sz w:val="28"/>
          <w:szCs w:val="28"/>
        </w:rPr>
      </w:pPr>
      <w:r w:rsidRPr="001D17E1">
        <w:rPr>
          <w:b/>
          <w:sz w:val="28"/>
          <w:szCs w:val="28"/>
        </w:rPr>
        <w:t>Reformkori politikai elképzelések</w:t>
      </w:r>
    </w:p>
    <w:p w:rsidR="00083318" w:rsidRDefault="00083318" w:rsidP="00083318">
      <w:pPr>
        <w:rPr>
          <w:b/>
          <w:sz w:val="28"/>
          <w:szCs w:val="28"/>
        </w:rPr>
      </w:pPr>
    </w:p>
    <w:p w:rsidR="00083318" w:rsidRDefault="00083318" w:rsidP="00083318">
      <w:pPr>
        <w:jc w:val="center"/>
        <w:rPr>
          <w:sz w:val="32"/>
          <w:szCs w:val="32"/>
        </w:rPr>
      </w:pPr>
      <w:r>
        <w:rPr>
          <w:sz w:val="32"/>
          <w:szCs w:val="32"/>
        </w:rPr>
        <w:t>IV./12. Modern polgári demokráciák működése</w:t>
      </w:r>
    </w:p>
    <w:p w:rsidR="00083318" w:rsidRDefault="00083318" w:rsidP="00083318">
      <w:pPr>
        <w:rPr>
          <w:b/>
          <w:sz w:val="28"/>
          <w:szCs w:val="28"/>
        </w:rPr>
      </w:pPr>
    </w:p>
    <w:p w:rsidR="00083318" w:rsidRDefault="00083318" w:rsidP="00083318">
      <w:pPr>
        <w:jc w:val="both"/>
        <w:rPr>
          <w:b/>
          <w:sz w:val="28"/>
          <w:szCs w:val="28"/>
        </w:rPr>
      </w:pPr>
      <w:r w:rsidRPr="00B62905">
        <w:rPr>
          <w:b/>
          <w:sz w:val="28"/>
          <w:szCs w:val="28"/>
        </w:rPr>
        <w:t xml:space="preserve">Az </w:t>
      </w:r>
      <w:r>
        <w:rPr>
          <w:b/>
          <w:sz w:val="28"/>
          <w:szCs w:val="28"/>
        </w:rPr>
        <w:t>alkotmányos monarchia Angliában</w:t>
      </w:r>
    </w:p>
    <w:p w:rsidR="00083318" w:rsidRPr="00B62905" w:rsidRDefault="00083318" w:rsidP="00083318">
      <w:pPr>
        <w:jc w:val="both"/>
        <w:rPr>
          <w:b/>
          <w:sz w:val="28"/>
          <w:szCs w:val="28"/>
        </w:rPr>
      </w:pPr>
    </w:p>
    <w:p w:rsidR="00083318" w:rsidRDefault="00083318" w:rsidP="00083318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IV./13. </w:t>
      </w:r>
      <w:r w:rsidRPr="00F705EA">
        <w:rPr>
          <w:sz w:val="32"/>
          <w:szCs w:val="32"/>
        </w:rPr>
        <w:t>Politikai intézmények, eszmék, ideológiák a történelemben</w:t>
      </w:r>
    </w:p>
    <w:p w:rsidR="00083318" w:rsidRDefault="00083318" w:rsidP="00083318">
      <w:pPr>
        <w:jc w:val="both"/>
        <w:rPr>
          <w:sz w:val="28"/>
          <w:szCs w:val="28"/>
        </w:rPr>
      </w:pPr>
    </w:p>
    <w:p w:rsidR="00083318" w:rsidRDefault="00083318" w:rsidP="00083318">
      <w:pPr>
        <w:jc w:val="both"/>
        <w:rPr>
          <w:b/>
          <w:sz w:val="28"/>
          <w:szCs w:val="28"/>
        </w:rPr>
      </w:pPr>
      <w:r w:rsidRPr="00DB02B9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>Horthy- korszak jellemzői</w:t>
      </w:r>
      <w:r w:rsidRPr="00DB02B9">
        <w:rPr>
          <w:b/>
          <w:sz w:val="28"/>
          <w:szCs w:val="28"/>
        </w:rPr>
        <w:t xml:space="preserve"> </w:t>
      </w:r>
    </w:p>
    <w:p w:rsidR="00083318" w:rsidRDefault="00083318" w:rsidP="00083318">
      <w:pPr>
        <w:jc w:val="both"/>
        <w:rPr>
          <w:b/>
          <w:sz w:val="28"/>
          <w:szCs w:val="28"/>
        </w:rPr>
      </w:pPr>
    </w:p>
    <w:p w:rsidR="00083318" w:rsidRDefault="00083318" w:rsidP="00083318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V./14</w:t>
      </w:r>
      <w:r w:rsidRPr="00F705EA">
        <w:rPr>
          <w:sz w:val="32"/>
          <w:szCs w:val="32"/>
        </w:rPr>
        <w:t>. Politikai intézmények, eszmék, ideológiák a történelemben</w:t>
      </w:r>
    </w:p>
    <w:p w:rsidR="00083318" w:rsidRPr="00B36740" w:rsidRDefault="00083318" w:rsidP="00083318">
      <w:pPr>
        <w:jc w:val="center"/>
        <w:rPr>
          <w:sz w:val="32"/>
          <w:szCs w:val="32"/>
        </w:rPr>
      </w:pPr>
    </w:p>
    <w:p w:rsidR="00083318" w:rsidRDefault="00083318" w:rsidP="00083318">
      <w:pPr>
        <w:rPr>
          <w:b/>
          <w:sz w:val="28"/>
          <w:szCs w:val="28"/>
        </w:rPr>
      </w:pPr>
      <w:r>
        <w:rPr>
          <w:b/>
          <w:sz w:val="28"/>
          <w:szCs w:val="28"/>
        </w:rPr>
        <w:t>Globalizáció</w:t>
      </w:r>
    </w:p>
    <w:p w:rsidR="00083318" w:rsidRDefault="00083318" w:rsidP="00083318">
      <w:pPr>
        <w:rPr>
          <w:b/>
          <w:sz w:val="28"/>
          <w:szCs w:val="28"/>
        </w:rPr>
      </w:pPr>
    </w:p>
    <w:p w:rsidR="00083318" w:rsidRDefault="00083318" w:rsidP="00083318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V./15</w:t>
      </w:r>
      <w:r w:rsidRPr="00F705EA">
        <w:rPr>
          <w:sz w:val="32"/>
          <w:szCs w:val="32"/>
        </w:rPr>
        <w:t>. Politikai intézmények, eszmék, ideológiák a történelemben</w:t>
      </w:r>
    </w:p>
    <w:p w:rsidR="00083318" w:rsidRDefault="00083318" w:rsidP="00083318">
      <w:pPr>
        <w:jc w:val="both"/>
        <w:rPr>
          <w:sz w:val="28"/>
          <w:szCs w:val="28"/>
        </w:rPr>
      </w:pPr>
    </w:p>
    <w:p w:rsidR="00083318" w:rsidRDefault="00083318" w:rsidP="00083318">
      <w:pPr>
        <w:rPr>
          <w:b/>
          <w:sz w:val="28"/>
          <w:szCs w:val="28"/>
        </w:rPr>
      </w:pPr>
      <w:r>
        <w:rPr>
          <w:b/>
          <w:sz w:val="28"/>
          <w:szCs w:val="28"/>
        </w:rPr>
        <w:t>Totális államok, diktatúrák a két világháború között (Németország)</w:t>
      </w:r>
    </w:p>
    <w:p w:rsidR="00083318" w:rsidRDefault="00083318" w:rsidP="00083318">
      <w:pPr>
        <w:rPr>
          <w:b/>
          <w:sz w:val="28"/>
          <w:szCs w:val="28"/>
        </w:rPr>
      </w:pPr>
    </w:p>
    <w:p w:rsidR="00083318" w:rsidRDefault="00083318" w:rsidP="00083318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V./16</w:t>
      </w:r>
      <w:r w:rsidRPr="00F705EA">
        <w:rPr>
          <w:sz w:val="32"/>
          <w:szCs w:val="32"/>
        </w:rPr>
        <w:t>. Politikai intézmények, eszmék, ideológiák a történelemben</w:t>
      </w:r>
    </w:p>
    <w:p w:rsidR="00083318" w:rsidRDefault="00083318" w:rsidP="00083318">
      <w:pPr>
        <w:rPr>
          <w:b/>
          <w:sz w:val="28"/>
          <w:szCs w:val="28"/>
        </w:rPr>
      </w:pPr>
    </w:p>
    <w:p w:rsidR="00083318" w:rsidRDefault="00083318" w:rsidP="00083318">
      <w:pPr>
        <w:rPr>
          <w:b/>
          <w:sz w:val="28"/>
          <w:szCs w:val="28"/>
        </w:rPr>
      </w:pPr>
      <w:r>
        <w:rPr>
          <w:b/>
          <w:sz w:val="28"/>
          <w:szCs w:val="28"/>
        </w:rPr>
        <w:t>A Rákosi korszak</w:t>
      </w:r>
    </w:p>
    <w:p w:rsidR="00083318" w:rsidRDefault="00083318" w:rsidP="00083318">
      <w:pPr>
        <w:rPr>
          <w:b/>
          <w:sz w:val="28"/>
          <w:szCs w:val="28"/>
        </w:rPr>
      </w:pPr>
    </w:p>
    <w:p w:rsidR="00083318" w:rsidRDefault="00083318" w:rsidP="00083318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VI./17. Nemzetközi </w:t>
      </w:r>
      <w:proofErr w:type="gramStart"/>
      <w:r>
        <w:rPr>
          <w:sz w:val="32"/>
          <w:szCs w:val="32"/>
        </w:rPr>
        <w:t>konfliktusok</w:t>
      </w:r>
      <w:proofErr w:type="gramEnd"/>
      <w:r>
        <w:rPr>
          <w:sz w:val="32"/>
          <w:szCs w:val="32"/>
        </w:rPr>
        <w:t xml:space="preserve"> és együttműködés a történelemben</w:t>
      </w:r>
    </w:p>
    <w:p w:rsidR="00083318" w:rsidRDefault="00083318" w:rsidP="00083318">
      <w:pPr>
        <w:jc w:val="center"/>
        <w:rPr>
          <w:sz w:val="32"/>
          <w:szCs w:val="32"/>
        </w:rPr>
      </w:pPr>
    </w:p>
    <w:p w:rsidR="00083318" w:rsidRPr="00B36740" w:rsidRDefault="00083318" w:rsidP="000833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Az </w:t>
      </w:r>
      <w:r w:rsidRPr="001C1C06">
        <w:rPr>
          <w:b/>
          <w:sz w:val="28"/>
          <w:szCs w:val="28"/>
        </w:rPr>
        <w:t xml:space="preserve">1848/49 </w:t>
      </w:r>
      <w:r>
        <w:rPr>
          <w:b/>
          <w:sz w:val="28"/>
          <w:szCs w:val="28"/>
        </w:rPr>
        <w:t>forradalom és szabadságharc</w:t>
      </w:r>
    </w:p>
    <w:p w:rsidR="00083318" w:rsidRDefault="00083318" w:rsidP="00083318">
      <w:pPr>
        <w:jc w:val="both"/>
        <w:rPr>
          <w:b/>
          <w:sz w:val="28"/>
          <w:szCs w:val="28"/>
        </w:rPr>
      </w:pPr>
    </w:p>
    <w:p w:rsidR="00083318" w:rsidRDefault="00083318" w:rsidP="00083318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VI./18. Nemzetközi </w:t>
      </w:r>
      <w:proofErr w:type="gramStart"/>
      <w:r>
        <w:rPr>
          <w:sz w:val="32"/>
          <w:szCs w:val="32"/>
        </w:rPr>
        <w:t>konfliktusok</w:t>
      </w:r>
      <w:proofErr w:type="gramEnd"/>
      <w:r>
        <w:rPr>
          <w:sz w:val="32"/>
          <w:szCs w:val="32"/>
        </w:rPr>
        <w:t xml:space="preserve"> és együttműködés a történelemben</w:t>
      </w:r>
    </w:p>
    <w:p w:rsidR="00083318" w:rsidRDefault="00083318" w:rsidP="00083318">
      <w:pPr>
        <w:jc w:val="center"/>
        <w:rPr>
          <w:sz w:val="32"/>
          <w:szCs w:val="32"/>
        </w:rPr>
      </w:pPr>
    </w:p>
    <w:p w:rsidR="00083318" w:rsidRDefault="00083318" w:rsidP="00083318">
      <w:pPr>
        <w:pStyle w:val="Listaszerbekezds"/>
        <w:jc w:val="both"/>
        <w:rPr>
          <w:b/>
          <w:sz w:val="28"/>
          <w:szCs w:val="28"/>
        </w:rPr>
      </w:pPr>
      <w:r w:rsidRPr="00541725">
        <w:rPr>
          <w:b/>
          <w:sz w:val="28"/>
          <w:szCs w:val="28"/>
        </w:rPr>
        <w:t>A második világhá</w:t>
      </w:r>
      <w:r>
        <w:rPr>
          <w:b/>
          <w:sz w:val="28"/>
          <w:szCs w:val="28"/>
        </w:rPr>
        <w:t>ború</w:t>
      </w:r>
      <w:r w:rsidR="00DA3DB1">
        <w:rPr>
          <w:b/>
          <w:sz w:val="28"/>
          <w:szCs w:val="28"/>
        </w:rPr>
        <w:t xml:space="preserve"> eseményei a Szovjetunió megtámadásáig</w:t>
      </w:r>
    </w:p>
    <w:p w:rsidR="00083318" w:rsidRDefault="00083318" w:rsidP="00083318">
      <w:pPr>
        <w:pStyle w:val="Listaszerbekezds"/>
        <w:jc w:val="both"/>
        <w:rPr>
          <w:sz w:val="28"/>
          <w:szCs w:val="28"/>
        </w:rPr>
      </w:pPr>
    </w:p>
    <w:p w:rsidR="00083318" w:rsidRPr="001C1C06" w:rsidRDefault="00083318" w:rsidP="00083318">
      <w:pPr>
        <w:pStyle w:val="Listaszerbekezds"/>
        <w:jc w:val="both"/>
        <w:rPr>
          <w:sz w:val="28"/>
          <w:szCs w:val="28"/>
        </w:rPr>
      </w:pPr>
    </w:p>
    <w:p w:rsidR="00083318" w:rsidRDefault="00083318" w:rsidP="00083318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>VI./19</w:t>
      </w:r>
      <w:r w:rsidRPr="003856BD">
        <w:rPr>
          <w:sz w:val="32"/>
          <w:szCs w:val="32"/>
        </w:rPr>
        <w:t xml:space="preserve">. Nemzetközi </w:t>
      </w:r>
      <w:proofErr w:type="gramStart"/>
      <w:r w:rsidRPr="003856BD">
        <w:rPr>
          <w:sz w:val="32"/>
          <w:szCs w:val="32"/>
        </w:rPr>
        <w:t>konfliktusok</w:t>
      </w:r>
      <w:proofErr w:type="gramEnd"/>
      <w:r w:rsidRPr="003856BD">
        <w:rPr>
          <w:sz w:val="32"/>
          <w:szCs w:val="32"/>
        </w:rPr>
        <w:t xml:space="preserve"> és együttműködés a történelemben</w:t>
      </w:r>
    </w:p>
    <w:p w:rsidR="00083318" w:rsidRDefault="00083318" w:rsidP="00083318">
      <w:pPr>
        <w:rPr>
          <w:sz w:val="32"/>
          <w:szCs w:val="32"/>
        </w:rPr>
      </w:pPr>
    </w:p>
    <w:p w:rsidR="00083318" w:rsidRDefault="00083318" w:rsidP="00083318">
      <w:pPr>
        <w:rPr>
          <w:sz w:val="32"/>
          <w:szCs w:val="32"/>
        </w:rPr>
      </w:pPr>
      <w:r>
        <w:rPr>
          <w:b/>
          <w:sz w:val="28"/>
          <w:szCs w:val="28"/>
        </w:rPr>
        <w:t>Az 1956-os forradalom és szabadságharc Magyarországon</w:t>
      </w:r>
    </w:p>
    <w:p w:rsidR="00083318" w:rsidRDefault="00083318" w:rsidP="00083318">
      <w:pPr>
        <w:jc w:val="both"/>
        <w:rPr>
          <w:b/>
          <w:sz w:val="28"/>
          <w:szCs w:val="28"/>
        </w:rPr>
      </w:pPr>
    </w:p>
    <w:p w:rsidR="00083318" w:rsidRPr="003856BD" w:rsidRDefault="00083318" w:rsidP="00083318">
      <w:pPr>
        <w:jc w:val="both"/>
        <w:rPr>
          <w:b/>
          <w:sz w:val="28"/>
          <w:szCs w:val="28"/>
        </w:rPr>
      </w:pPr>
    </w:p>
    <w:p w:rsidR="00083318" w:rsidRDefault="00083318" w:rsidP="00083318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VI./20. Nemzetközi </w:t>
      </w:r>
      <w:proofErr w:type="gramStart"/>
      <w:r>
        <w:rPr>
          <w:sz w:val="32"/>
          <w:szCs w:val="32"/>
        </w:rPr>
        <w:t>konfliktusok</w:t>
      </w:r>
      <w:proofErr w:type="gramEnd"/>
      <w:r>
        <w:rPr>
          <w:sz w:val="32"/>
          <w:szCs w:val="32"/>
        </w:rPr>
        <w:t xml:space="preserve"> és együttműködés a történelemben</w:t>
      </w:r>
    </w:p>
    <w:p w:rsidR="00083318" w:rsidRDefault="00083318" w:rsidP="00083318">
      <w:pPr>
        <w:jc w:val="both"/>
        <w:rPr>
          <w:sz w:val="28"/>
          <w:szCs w:val="28"/>
        </w:rPr>
      </w:pPr>
    </w:p>
    <w:p w:rsidR="00083318" w:rsidRDefault="00083318" w:rsidP="00083318">
      <w:pPr>
        <w:jc w:val="both"/>
        <w:rPr>
          <w:sz w:val="28"/>
          <w:szCs w:val="28"/>
        </w:rPr>
      </w:pPr>
      <w:r w:rsidRPr="003856BD">
        <w:rPr>
          <w:b/>
          <w:sz w:val="28"/>
          <w:szCs w:val="28"/>
        </w:rPr>
        <w:t>Hidegháború</w:t>
      </w:r>
    </w:p>
    <w:p w:rsidR="007F1AF9" w:rsidRDefault="007F1AF9" w:rsidP="007F1AF9">
      <w:pPr>
        <w:jc w:val="both"/>
        <w:rPr>
          <w:sz w:val="28"/>
          <w:szCs w:val="28"/>
        </w:rPr>
      </w:pPr>
    </w:p>
    <w:p w:rsidR="00A8796E" w:rsidRPr="00AB154D" w:rsidRDefault="00A8796E" w:rsidP="00A8796E">
      <w:pPr>
        <w:pStyle w:val="Listaszerbekezds"/>
        <w:ind w:left="928"/>
        <w:rPr>
          <w:sz w:val="24"/>
          <w:szCs w:val="24"/>
        </w:rPr>
      </w:pPr>
    </w:p>
    <w:p w:rsidR="002150A9" w:rsidRPr="00AB154D" w:rsidRDefault="002150A9"/>
    <w:p w:rsidR="00BF178A" w:rsidRPr="00AB154D" w:rsidRDefault="00BF178A"/>
    <w:p w:rsidR="00AB154D" w:rsidRPr="00AB154D" w:rsidRDefault="00AB154D">
      <w:r w:rsidRPr="00AB154D">
        <w:br w:type="page"/>
      </w:r>
    </w:p>
    <w:p w:rsidR="00BF178A" w:rsidRPr="00AB154D" w:rsidRDefault="00BF178A"/>
    <w:p w:rsidR="002150A9" w:rsidRPr="00AB154D" w:rsidRDefault="005B750C">
      <w:pPr>
        <w:rPr>
          <w:sz w:val="20"/>
          <w:szCs w:val="20"/>
        </w:rPr>
      </w:pPr>
      <w:bookmarkStart w:id="5" w:name="page7"/>
      <w:bookmarkEnd w:id="5"/>
      <w:r w:rsidRPr="00AB154D">
        <w:rPr>
          <w:rFonts w:eastAsia="Times New Roman"/>
          <w:b/>
          <w:bCs/>
          <w:sz w:val="32"/>
          <w:szCs w:val="32"/>
          <w:u w:val="single"/>
        </w:rPr>
        <w:t>Élő idegen nyelv (angol/német)</w:t>
      </w:r>
    </w:p>
    <w:p w:rsidR="002150A9" w:rsidRPr="00AB154D" w:rsidRDefault="002150A9">
      <w:pPr>
        <w:spacing w:line="184" w:lineRule="exact"/>
        <w:rPr>
          <w:sz w:val="20"/>
          <w:szCs w:val="20"/>
        </w:rPr>
      </w:pPr>
    </w:p>
    <w:p w:rsidR="002150A9" w:rsidRPr="00AB154D" w:rsidRDefault="005B750C">
      <w:pPr>
        <w:rPr>
          <w:sz w:val="20"/>
          <w:szCs w:val="20"/>
        </w:rPr>
      </w:pPr>
      <w:r w:rsidRPr="00AB154D">
        <w:rPr>
          <w:rFonts w:eastAsia="Times New Roman"/>
          <w:sz w:val="28"/>
          <w:szCs w:val="28"/>
        </w:rPr>
        <w:t>Részletes vizsgakövetelmény:</w:t>
      </w:r>
    </w:p>
    <w:p w:rsidR="002150A9" w:rsidRPr="00AB154D" w:rsidRDefault="002150A9">
      <w:pPr>
        <w:spacing w:line="198" w:lineRule="exact"/>
        <w:rPr>
          <w:sz w:val="20"/>
          <w:szCs w:val="20"/>
        </w:rPr>
      </w:pPr>
    </w:p>
    <w:p w:rsidR="002150A9" w:rsidRPr="00AB154D" w:rsidRDefault="00FA2519" w:rsidP="00521657">
      <w:pPr>
        <w:spacing w:line="326" w:lineRule="exact"/>
        <w:rPr>
          <w:rStyle w:val="Hiperhivatkozs"/>
          <w:sz w:val="28"/>
        </w:rPr>
      </w:pPr>
      <w:hyperlink r:id="rId7" w:history="1">
        <w:r w:rsidR="00521657" w:rsidRPr="00AB154D">
          <w:rPr>
            <w:rStyle w:val="Hiperhivatkozs"/>
            <w:sz w:val="28"/>
          </w:rPr>
          <w:t>https://www.oktatas.hu/pub_bin/dload/kozoktatas/erettsegi/vizsgakovetelmenyek2017/elo_idegen_nyelv_vk.pdf</w:t>
        </w:r>
      </w:hyperlink>
    </w:p>
    <w:p w:rsidR="00521657" w:rsidRPr="00AB154D" w:rsidRDefault="00521657" w:rsidP="00521657">
      <w:pPr>
        <w:spacing w:line="326" w:lineRule="exact"/>
        <w:rPr>
          <w:rStyle w:val="Hiperhivatkozs"/>
          <w:sz w:val="28"/>
        </w:rPr>
      </w:pPr>
    </w:p>
    <w:p w:rsidR="002150A9" w:rsidRPr="00AB154D" w:rsidRDefault="005B750C">
      <w:pPr>
        <w:rPr>
          <w:sz w:val="20"/>
          <w:szCs w:val="20"/>
        </w:rPr>
      </w:pPr>
      <w:r w:rsidRPr="00AB154D">
        <w:rPr>
          <w:rFonts w:eastAsia="Times New Roman"/>
          <w:sz w:val="28"/>
          <w:szCs w:val="28"/>
        </w:rPr>
        <w:t>A vizsga leírása:</w:t>
      </w:r>
    </w:p>
    <w:p w:rsidR="002150A9" w:rsidRPr="00AB154D" w:rsidRDefault="002150A9">
      <w:pPr>
        <w:spacing w:line="200" w:lineRule="exact"/>
        <w:rPr>
          <w:sz w:val="20"/>
          <w:szCs w:val="20"/>
        </w:rPr>
      </w:pPr>
    </w:p>
    <w:p w:rsidR="002150A9" w:rsidRPr="00AB154D" w:rsidRDefault="00521657" w:rsidP="00521657">
      <w:pPr>
        <w:spacing w:line="326" w:lineRule="exact"/>
        <w:rPr>
          <w:rStyle w:val="Hiperhivatkozs"/>
          <w:sz w:val="28"/>
        </w:rPr>
      </w:pPr>
      <w:r w:rsidRPr="00AB154D">
        <w:rPr>
          <w:rStyle w:val="Hiperhivatkozs"/>
          <w:sz w:val="28"/>
        </w:rPr>
        <w:t>https://www.oktatas.hu/pub_bin/dload/kozoktatas/erettsegi/vizsgakovetelmenyek2017/elo_idegen_nyelv_vl.pdf</w:t>
      </w:r>
    </w:p>
    <w:p w:rsidR="002150A9" w:rsidRPr="00AB154D" w:rsidRDefault="002150A9">
      <w:pPr>
        <w:spacing w:line="200" w:lineRule="exact"/>
        <w:rPr>
          <w:sz w:val="20"/>
          <w:szCs w:val="20"/>
        </w:rPr>
      </w:pPr>
    </w:p>
    <w:p w:rsidR="002150A9" w:rsidRPr="00AB154D" w:rsidRDefault="002150A9">
      <w:pPr>
        <w:spacing w:line="262" w:lineRule="exact"/>
        <w:rPr>
          <w:sz w:val="20"/>
          <w:szCs w:val="20"/>
        </w:rPr>
      </w:pPr>
    </w:p>
    <w:p w:rsidR="002150A9" w:rsidRPr="00AB154D" w:rsidRDefault="005B750C">
      <w:pPr>
        <w:rPr>
          <w:sz w:val="20"/>
          <w:szCs w:val="20"/>
        </w:rPr>
      </w:pPr>
      <w:r w:rsidRPr="00AB154D">
        <w:rPr>
          <w:rFonts w:eastAsia="Times New Roman"/>
          <w:sz w:val="28"/>
          <w:szCs w:val="28"/>
        </w:rPr>
        <w:t>Témakörök:</w:t>
      </w:r>
    </w:p>
    <w:p w:rsidR="002150A9" w:rsidRPr="00AB154D" w:rsidRDefault="002150A9">
      <w:pPr>
        <w:spacing w:line="200" w:lineRule="exact"/>
        <w:rPr>
          <w:sz w:val="20"/>
          <w:szCs w:val="20"/>
        </w:rPr>
      </w:pPr>
    </w:p>
    <w:p w:rsidR="002150A9" w:rsidRPr="00AB154D" w:rsidRDefault="002150A9">
      <w:pPr>
        <w:spacing w:line="200" w:lineRule="exact"/>
        <w:rPr>
          <w:sz w:val="20"/>
          <w:szCs w:val="20"/>
        </w:rPr>
      </w:pPr>
    </w:p>
    <w:p w:rsidR="002150A9" w:rsidRPr="00AB154D" w:rsidRDefault="002150A9">
      <w:pPr>
        <w:spacing w:line="298" w:lineRule="exact"/>
        <w:rPr>
          <w:sz w:val="20"/>
          <w:szCs w:val="20"/>
        </w:rPr>
      </w:pPr>
    </w:p>
    <w:p w:rsidR="002150A9" w:rsidRPr="00AB154D" w:rsidRDefault="005B750C" w:rsidP="00A474DA">
      <w:pPr>
        <w:numPr>
          <w:ilvl w:val="0"/>
          <w:numId w:val="1"/>
        </w:numPr>
        <w:tabs>
          <w:tab w:val="left" w:pos="720"/>
        </w:tabs>
        <w:ind w:left="720" w:hanging="364"/>
        <w:rPr>
          <w:rFonts w:eastAsia="Times New Roman"/>
          <w:b/>
          <w:bCs/>
          <w:sz w:val="28"/>
          <w:szCs w:val="28"/>
        </w:rPr>
      </w:pPr>
      <w:r w:rsidRPr="00AB154D">
        <w:rPr>
          <w:rFonts w:eastAsia="Times New Roman"/>
          <w:b/>
          <w:bCs/>
          <w:sz w:val="28"/>
          <w:szCs w:val="28"/>
          <w:u w:val="single"/>
        </w:rPr>
        <w:t>Személyes vonatkozások, család</w:t>
      </w:r>
    </w:p>
    <w:p w:rsidR="002150A9" w:rsidRPr="00AB154D" w:rsidRDefault="002150A9">
      <w:pPr>
        <w:spacing w:line="56" w:lineRule="exact"/>
        <w:rPr>
          <w:rFonts w:eastAsia="Times New Roman"/>
          <w:b/>
          <w:bCs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1"/>
        </w:numPr>
        <w:tabs>
          <w:tab w:val="left" w:pos="1440"/>
        </w:tabs>
        <w:spacing w:line="236" w:lineRule="auto"/>
        <w:ind w:left="1440" w:right="1166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A vizsgázó személye, életrajza, életének fontos állomásai (fordulópontjai)</w:t>
      </w:r>
    </w:p>
    <w:p w:rsidR="002150A9" w:rsidRPr="00AB154D" w:rsidRDefault="002150A9">
      <w:pPr>
        <w:spacing w:line="26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1"/>
        </w:numPr>
        <w:tabs>
          <w:tab w:val="left" w:pos="1440"/>
        </w:tabs>
        <w:ind w:left="144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Családi élet, családi kapcsolatok</w:t>
      </w:r>
    </w:p>
    <w:p w:rsidR="002150A9" w:rsidRPr="00AB154D" w:rsidRDefault="002150A9">
      <w:pPr>
        <w:spacing w:line="24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1"/>
        </w:numPr>
        <w:tabs>
          <w:tab w:val="left" w:pos="1440"/>
        </w:tabs>
        <w:ind w:left="144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A családi élet mindennapjai, otthoni teendők</w:t>
      </w:r>
    </w:p>
    <w:p w:rsidR="002150A9" w:rsidRPr="00AB154D" w:rsidRDefault="002150A9">
      <w:pPr>
        <w:spacing w:line="24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1"/>
        </w:numPr>
        <w:tabs>
          <w:tab w:val="left" w:pos="1440"/>
        </w:tabs>
        <w:ind w:left="144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Személyes tervek</w:t>
      </w:r>
    </w:p>
    <w:p w:rsidR="002150A9" w:rsidRPr="00AB154D" w:rsidRDefault="002150A9">
      <w:pPr>
        <w:spacing w:line="28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0"/>
          <w:numId w:val="1"/>
        </w:numPr>
        <w:tabs>
          <w:tab w:val="left" w:pos="720"/>
        </w:tabs>
        <w:ind w:left="720" w:hanging="364"/>
        <w:rPr>
          <w:rFonts w:eastAsia="Times New Roman"/>
          <w:b/>
          <w:bCs/>
          <w:sz w:val="28"/>
          <w:szCs w:val="28"/>
        </w:rPr>
      </w:pPr>
      <w:r w:rsidRPr="00AB154D">
        <w:rPr>
          <w:rFonts w:eastAsia="Times New Roman"/>
          <w:b/>
          <w:bCs/>
          <w:sz w:val="28"/>
          <w:szCs w:val="28"/>
          <w:u w:val="single"/>
        </w:rPr>
        <w:t>Ember és társadalom</w:t>
      </w:r>
    </w:p>
    <w:p w:rsidR="002150A9" w:rsidRPr="00AB154D" w:rsidRDefault="002150A9">
      <w:pPr>
        <w:spacing w:line="21" w:lineRule="exact"/>
        <w:rPr>
          <w:rFonts w:eastAsia="Times New Roman"/>
          <w:b/>
          <w:bCs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1"/>
        </w:numPr>
        <w:tabs>
          <w:tab w:val="left" w:pos="1440"/>
        </w:tabs>
        <w:ind w:left="144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A másik ember külső és belső jellemzése</w:t>
      </w:r>
    </w:p>
    <w:p w:rsidR="002150A9" w:rsidRPr="00AB154D" w:rsidRDefault="002150A9">
      <w:pPr>
        <w:spacing w:line="24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1"/>
        </w:numPr>
        <w:tabs>
          <w:tab w:val="left" w:pos="1440"/>
        </w:tabs>
        <w:ind w:left="144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Baráti kör</w:t>
      </w:r>
    </w:p>
    <w:p w:rsidR="002150A9" w:rsidRPr="00AB154D" w:rsidRDefault="002150A9">
      <w:pPr>
        <w:spacing w:line="24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1"/>
        </w:numPr>
        <w:tabs>
          <w:tab w:val="left" w:pos="1440"/>
        </w:tabs>
        <w:ind w:left="144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A tizenévesek világa; kapcsolat a kortársakkal, felnőttekkel</w:t>
      </w:r>
    </w:p>
    <w:p w:rsidR="002150A9" w:rsidRPr="00AB154D" w:rsidRDefault="002150A9">
      <w:pPr>
        <w:spacing w:line="26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1"/>
        </w:numPr>
        <w:tabs>
          <w:tab w:val="left" w:pos="1440"/>
        </w:tabs>
        <w:ind w:left="144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Női és férfi szerepek</w:t>
      </w:r>
    </w:p>
    <w:p w:rsidR="002150A9" w:rsidRPr="00AB154D" w:rsidRDefault="002150A9">
      <w:pPr>
        <w:spacing w:line="24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1"/>
        </w:numPr>
        <w:tabs>
          <w:tab w:val="left" w:pos="1440"/>
        </w:tabs>
        <w:ind w:left="144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Ünnepek, családi ünnepek</w:t>
      </w:r>
    </w:p>
    <w:p w:rsidR="002150A9" w:rsidRPr="00AB154D" w:rsidRDefault="002150A9">
      <w:pPr>
        <w:spacing w:line="24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1"/>
        </w:numPr>
        <w:tabs>
          <w:tab w:val="left" w:pos="1440"/>
        </w:tabs>
        <w:ind w:left="144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Öltözködés, divat</w:t>
      </w:r>
    </w:p>
    <w:p w:rsidR="002150A9" w:rsidRPr="00AB154D" w:rsidRDefault="002150A9">
      <w:pPr>
        <w:spacing w:line="24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1"/>
        </w:numPr>
        <w:tabs>
          <w:tab w:val="left" w:pos="1440"/>
        </w:tabs>
        <w:ind w:left="144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Vásárlás, szolgáltatások (posta)</w:t>
      </w:r>
    </w:p>
    <w:p w:rsidR="002150A9" w:rsidRPr="00AB154D" w:rsidRDefault="002150A9">
      <w:pPr>
        <w:spacing w:line="24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1"/>
        </w:numPr>
        <w:tabs>
          <w:tab w:val="left" w:pos="1440"/>
        </w:tabs>
        <w:ind w:left="144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Hasonlóságok és különbségek az emberek között</w:t>
      </w:r>
    </w:p>
    <w:p w:rsidR="002150A9" w:rsidRPr="00AB154D" w:rsidRDefault="002150A9">
      <w:pPr>
        <w:spacing w:line="28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0"/>
          <w:numId w:val="1"/>
        </w:numPr>
        <w:tabs>
          <w:tab w:val="left" w:pos="720"/>
        </w:tabs>
        <w:ind w:left="720" w:hanging="364"/>
        <w:rPr>
          <w:rFonts w:eastAsia="Times New Roman"/>
          <w:b/>
          <w:bCs/>
          <w:sz w:val="28"/>
          <w:szCs w:val="28"/>
        </w:rPr>
      </w:pPr>
      <w:r w:rsidRPr="00AB154D">
        <w:rPr>
          <w:rFonts w:eastAsia="Times New Roman"/>
          <w:b/>
          <w:bCs/>
          <w:sz w:val="28"/>
          <w:szCs w:val="28"/>
          <w:u w:val="single"/>
        </w:rPr>
        <w:t>Környezetünk</w:t>
      </w:r>
    </w:p>
    <w:p w:rsidR="002150A9" w:rsidRPr="00AB154D" w:rsidRDefault="002150A9">
      <w:pPr>
        <w:spacing w:line="56" w:lineRule="exact"/>
        <w:rPr>
          <w:rFonts w:eastAsia="Times New Roman"/>
          <w:b/>
          <w:bCs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1"/>
        </w:numPr>
        <w:tabs>
          <w:tab w:val="left" w:pos="1440"/>
        </w:tabs>
        <w:spacing w:line="236" w:lineRule="auto"/>
        <w:ind w:left="1440" w:right="666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Az otthon, a lakóhely és környéke (a lakószoba, a lakás, a ház bemutatása)</w:t>
      </w:r>
    </w:p>
    <w:p w:rsidR="002150A9" w:rsidRPr="00AB154D" w:rsidRDefault="002150A9">
      <w:pPr>
        <w:spacing w:line="38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1"/>
        </w:numPr>
        <w:tabs>
          <w:tab w:val="left" w:pos="1440"/>
        </w:tabs>
        <w:ind w:left="1440" w:hanging="364"/>
        <w:rPr>
          <w:rFonts w:ascii="Symbol" w:eastAsia="Symbol" w:hAnsi="Symbol" w:cs="Symbol"/>
          <w:sz w:val="27"/>
          <w:szCs w:val="27"/>
        </w:rPr>
      </w:pPr>
      <w:r w:rsidRPr="00AB154D">
        <w:rPr>
          <w:rFonts w:eastAsia="Times New Roman"/>
          <w:sz w:val="27"/>
          <w:szCs w:val="27"/>
        </w:rPr>
        <w:t>A lakóhely nevezetességei, szolgáltatások, szórakozási lehetőségek</w:t>
      </w:r>
    </w:p>
    <w:p w:rsidR="002150A9" w:rsidRPr="00AB154D" w:rsidRDefault="002150A9">
      <w:pPr>
        <w:spacing w:line="24" w:lineRule="exact"/>
        <w:rPr>
          <w:rFonts w:ascii="Symbol" w:eastAsia="Symbol" w:hAnsi="Symbol" w:cs="Symbol"/>
          <w:sz w:val="27"/>
          <w:szCs w:val="27"/>
        </w:rPr>
      </w:pPr>
    </w:p>
    <w:p w:rsidR="002150A9" w:rsidRPr="00AB154D" w:rsidRDefault="005B750C" w:rsidP="00A474DA">
      <w:pPr>
        <w:numPr>
          <w:ilvl w:val="1"/>
          <w:numId w:val="1"/>
        </w:numPr>
        <w:tabs>
          <w:tab w:val="left" w:pos="1440"/>
        </w:tabs>
        <w:ind w:left="144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A városi és a vidéki élet összehasonlítása</w:t>
      </w:r>
    </w:p>
    <w:p w:rsidR="002150A9" w:rsidRPr="00AB154D" w:rsidRDefault="002150A9">
      <w:pPr>
        <w:spacing w:line="24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1"/>
        </w:numPr>
        <w:tabs>
          <w:tab w:val="left" w:pos="1440"/>
        </w:tabs>
        <w:ind w:left="144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Növények és állatok a környezetünkben</w:t>
      </w:r>
    </w:p>
    <w:p w:rsidR="002150A9" w:rsidRPr="00AB154D" w:rsidRDefault="002150A9">
      <w:pPr>
        <w:spacing w:line="58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1"/>
        </w:numPr>
        <w:tabs>
          <w:tab w:val="left" w:pos="1440"/>
        </w:tabs>
        <w:spacing w:line="237" w:lineRule="auto"/>
        <w:ind w:left="1440" w:right="726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Környezetvédelem a szűkebb környezetünkben: Mit tehetünk környezetünkért vagy a természet megóvásáért?</w:t>
      </w:r>
    </w:p>
    <w:p w:rsidR="002150A9" w:rsidRPr="00AB154D" w:rsidRDefault="002150A9">
      <w:pPr>
        <w:spacing w:line="24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1"/>
        </w:numPr>
        <w:tabs>
          <w:tab w:val="left" w:pos="1440"/>
        </w:tabs>
        <w:ind w:left="144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Időjárás</w:t>
      </w:r>
    </w:p>
    <w:p w:rsidR="00C065B5" w:rsidRPr="00AB154D" w:rsidRDefault="00C065B5" w:rsidP="00C065B5">
      <w:pPr>
        <w:pStyle w:val="Listaszerbekezds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0"/>
          <w:numId w:val="2"/>
        </w:numPr>
        <w:tabs>
          <w:tab w:val="left" w:pos="700"/>
        </w:tabs>
        <w:ind w:left="700" w:hanging="364"/>
        <w:rPr>
          <w:rFonts w:eastAsia="Times New Roman"/>
          <w:b/>
          <w:bCs/>
          <w:sz w:val="28"/>
          <w:szCs w:val="28"/>
        </w:rPr>
      </w:pPr>
      <w:bookmarkStart w:id="6" w:name="page8"/>
      <w:bookmarkEnd w:id="6"/>
      <w:r w:rsidRPr="00AB154D">
        <w:rPr>
          <w:rFonts w:eastAsia="Times New Roman"/>
          <w:b/>
          <w:bCs/>
          <w:sz w:val="28"/>
          <w:szCs w:val="28"/>
          <w:u w:val="single"/>
        </w:rPr>
        <w:lastRenderedPageBreak/>
        <w:t>Az iskola</w:t>
      </w:r>
    </w:p>
    <w:p w:rsidR="002150A9" w:rsidRPr="00AB154D" w:rsidRDefault="002150A9">
      <w:pPr>
        <w:spacing w:line="56" w:lineRule="exact"/>
        <w:rPr>
          <w:rFonts w:eastAsia="Times New Roman"/>
          <w:b/>
          <w:bCs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2"/>
        </w:numPr>
        <w:tabs>
          <w:tab w:val="left" w:pos="1420"/>
        </w:tabs>
        <w:spacing w:line="236" w:lineRule="auto"/>
        <w:ind w:left="1420" w:right="486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Saját iskolájának bemutatása (sajátosságok, pl. szakmai képzés, tagozat)</w:t>
      </w:r>
    </w:p>
    <w:p w:rsidR="002150A9" w:rsidRPr="00AB154D" w:rsidRDefault="002150A9">
      <w:pPr>
        <w:spacing w:line="26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2"/>
        </w:numPr>
        <w:tabs>
          <w:tab w:val="left" w:pos="1420"/>
        </w:tabs>
        <w:ind w:left="142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Tantárgyak, órarend, érdeklődési kör, tanulmányi munka</w:t>
      </w:r>
    </w:p>
    <w:p w:rsidR="002150A9" w:rsidRPr="00AB154D" w:rsidRDefault="002150A9">
      <w:pPr>
        <w:spacing w:line="24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2"/>
        </w:numPr>
        <w:tabs>
          <w:tab w:val="left" w:pos="1420"/>
        </w:tabs>
        <w:ind w:left="142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A nyelvtanulás, a nyelvtudás szerepe, fontossága</w:t>
      </w:r>
    </w:p>
    <w:p w:rsidR="002150A9" w:rsidRPr="00AB154D" w:rsidRDefault="002150A9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2"/>
        </w:numPr>
        <w:tabs>
          <w:tab w:val="left" w:pos="1420"/>
        </w:tabs>
        <w:ind w:left="1420" w:hanging="364"/>
        <w:rPr>
          <w:rFonts w:ascii="Symbol" w:eastAsia="Symbol" w:hAnsi="Symbol" w:cs="Symbol"/>
          <w:sz w:val="27"/>
          <w:szCs w:val="27"/>
        </w:rPr>
      </w:pPr>
      <w:r w:rsidRPr="00AB154D">
        <w:rPr>
          <w:rFonts w:eastAsia="Times New Roman"/>
          <w:sz w:val="27"/>
          <w:szCs w:val="27"/>
        </w:rPr>
        <w:t>Az iskolai élet tanuláson kívüli eseményei, iskolai hagyományok</w:t>
      </w:r>
    </w:p>
    <w:p w:rsidR="002150A9" w:rsidRPr="00AB154D" w:rsidRDefault="002150A9">
      <w:pPr>
        <w:spacing w:line="30" w:lineRule="exact"/>
        <w:rPr>
          <w:rFonts w:ascii="Symbol" w:eastAsia="Symbol" w:hAnsi="Symbol" w:cs="Symbol"/>
          <w:sz w:val="27"/>
          <w:szCs w:val="27"/>
        </w:rPr>
      </w:pPr>
    </w:p>
    <w:p w:rsidR="002150A9" w:rsidRPr="00AB154D" w:rsidRDefault="005B750C" w:rsidP="00A474DA">
      <w:pPr>
        <w:numPr>
          <w:ilvl w:val="0"/>
          <w:numId w:val="2"/>
        </w:numPr>
        <w:tabs>
          <w:tab w:val="left" w:pos="700"/>
        </w:tabs>
        <w:ind w:left="700" w:hanging="364"/>
        <w:rPr>
          <w:rFonts w:eastAsia="Times New Roman"/>
          <w:b/>
          <w:bCs/>
          <w:sz w:val="28"/>
          <w:szCs w:val="28"/>
        </w:rPr>
      </w:pPr>
      <w:r w:rsidRPr="00AB154D">
        <w:rPr>
          <w:rFonts w:eastAsia="Times New Roman"/>
          <w:b/>
          <w:bCs/>
          <w:sz w:val="28"/>
          <w:szCs w:val="28"/>
          <w:u w:val="single"/>
        </w:rPr>
        <w:t>A munka világa</w:t>
      </w:r>
    </w:p>
    <w:p w:rsidR="002150A9" w:rsidRPr="00AB154D" w:rsidRDefault="002150A9">
      <w:pPr>
        <w:spacing w:line="19" w:lineRule="exact"/>
        <w:rPr>
          <w:rFonts w:eastAsia="Times New Roman"/>
          <w:b/>
          <w:bCs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2"/>
        </w:numPr>
        <w:tabs>
          <w:tab w:val="left" w:pos="1420"/>
        </w:tabs>
        <w:ind w:left="142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Diákmunka, nyári munkavállalás</w:t>
      </w:r>
    </w:p>
    <w:p w:rsidR="002150A9" w:rsidRPr="00AB154D" w:rsidRDefault="002150A9">
      <w:pPr>
        <w:spacing w:line="24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2"/>
        </w:numPr>
        <w:tabs>
          <w:tab w:val="left" w:pos="1420"/>
        </w:tabs>
        <w:ind w:left="142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Pályaválasztás, továbbtanulás vagy munkába állás</w:t>
      </w:r>
    </w:p>
    <w:p w:rsidR="002150A9" w:rsidRPr="00AB154D" w:rsidRDefault="002150A9">
      <w:pPr>
        <w:spacing w:line="31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0"/>
          <w:numId w:val="2"/>
        </w:numPr>
        <w:tabs>
          <w:tab w:val="left" w:pos="700"/>
        </w:tabs>
        <w:ind w:left="700" w:hanging="364"/>
        <w:rPr>
          <w:rFonts w:eastAsia="Times New Roman"/>
          <w:b/>
          <w:bCs/>
          <w:sz w:val="28"/>
          <w:szCs w:val="28"/>
        </w:rPr>
      </w:pPr>
      <w:r w:rsidRPr="00AB154D">
        <w:rPr>
          <w:rFonts w:eastAsia="Times New Roman"/>
          <w:b/>
          <w:bCs/>
          <w:sz w:val="28"/>
          <w:szCs w:val="28"/>
          <w:u w:val="single"/>
        </w:rPr>
        <w:t>Életmód</w:t>
      </w:r>
    </w:p>
    <w:p w:rsidR="002150A9" w:rsidRPr="00AB154D" w:rsidRDefault="002150A9">
      <w:pPr>
        <w:spacing w:line="19" w:lineRule="exact"/>
        <w:rPr>
          <w:rFonts w:eastAsia="Times New Roman"/>
          <w:b/>
          <w:bCs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2"/>
        </w:numPr>
        <w:tabs>
          <w:tab w:val="left" w:pos="1420"/>
        </w:tabs>
        <w:ind w:left="142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Napirend, időbeosztás</w:t>
      </w:r>
    </w:p>
    <w:p w:rsidR="002150A9" w:rsidRPr="00AB154D" w:rsidRDefault="002150A9">
      <w:pPr>
        <w:spacing w:line="61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2"/>
        </w:numPr>
        <w:tabs>
          <w:tab w:val="left" w:pos="1420"/>
        </w:tabs>
        <w:spacing w:line="236" w:lineRule="auto"/>
        <w:ind w:left="1420" w:right="766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Az egészséges életmód (a helyes és a helytelen táplálkozás, a testmozgás szerepe az egészség megőrzésében, testápolás)</w:t>
      </w:r>
    </w:p>
    <w:p w:rsidR="002150A9" w:rsidRPr="00AB154D" w:rsidRDefault="002150A9">
      <w:pPr>
        <w:spacing w:line="24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2"/>
        </w:numPr>
        <w:tabs>
          <w:tab w:val="left" w:pos="1420"/>
        </w:tabs>
        <w:ind w:left="142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Étkezési szokások a családban</w:t>
      </w:r>
    </w:p>
    <w:p w:rsidR="002150A9" w:rsidRPr="00AB154D" w:rsidRDefault="002150A9">
      <w:pPr>
        <w:spacing w:line="26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2"/>
        </w:numPr>
        <w:tabs>
          <w:tab w:val="left" w:pos="1420"/>
        </w:tabs>
        <w:ind w:left="142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Ételek, kedvenc ételek</w:t>
      </w:r>
    </w:p>
    <w:p w:rsidR="002150A9" w:rsidRPr="00AB154D" w:rsidRDefault="002150A9">
      <w:pPr>
        <w:spacing w:line="24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2"/>
        </w:numPr>
        <w:tabs>
          <w:tab w:val="left" w:pos="1420"/>
        </w:tabs>
        <w:ind w:left="142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Étkezés iskolai menzán, éttermekben, gyorséttermekben</w:t>
      </w:r>
    </w:p>
    <w:p w:rsidR="002150A9" w:rsidRPr="00AB154D" w:rsidRDefault="002150A9">
      <w:pPr>
        <w:spacing w:line="24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2"/>
        </w:numPr>
        <w:tabs>
          <w:tab w:val="left" w:pos="1420"/>
        </w:tabs>
        <w:ind w:left="142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Gyakori betegségek, sérülések, baleset</w:t>
      </w:r>
    </w:p>
    <w:p w:rsidR="002150A9" w:rsidRPr="00AB154D" w:rsidRDefault="002150A9">
      <w:pPr>
        <w:spacing w:line="24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2"/>
        </w:numPr>
        <w:tabs>
          <w:tab w:val="left" w:pos="1420"/>
        </w:tabs>
        <w:ind w:left="142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Gyógykezelés (háziorvos, szakorvos, kórházak)</w:t>
      </w:r>
    </w:p>
    <w:p w:rsidR="002150A9" w:rsidRPr="00AB154D" w:rsidRDefault="002150A9">
      <w:pPr>
        <w:spacing w:line="28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0"/>
          <w:numId w:val="2"/>
        </w:numPr>
        <w:tabs>
          <w:tab w:val="left" w:pos="700"/>
        </w:tabs>
        <w:ind w:left="700" w:hanging="364"/>
        <w:rPr>
          <w:rFonts w:eastAsia="Times New Roman"/>
          <w:b/>
          <w:bCs/>
          <w:sz w:val="28"/>
          <w:szCs w:val="28"/>
        </w:rPr>
      </w:pPr>
      <w:r w:rsidRPr="00AB154D">
        <w:rPr>
          <w:rFonts w:eastAsia="Times New Roman"/>
          <w:b/>
          <w:bCs/>
          <w:sz w:val="28"/>
          <w:szCs w:val="28"/>
          <w:u w:val="single"/>
        </w:rPr>
        <w:t>Szabadidő, művelődés, szórakozás</w:t>
      </w:r>
    </w:p>
    <w:p w:rsidR="002150A9" w:rsidRPr="00AB154D" w:rsidRDefault="002150A9">
      <w:pPr>
        <w:spacing w:line="21" w:lineRule="exact"/>
        <w:rPr>
          <w:rFonts w:eastAsia="Times New Roman"/>
          <w:b/>
          <w:bCs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2"/>
        </w:numPr>
        <w:tabs>
          <w:tab w:val="left" w:pos="1420"/>
        </w:tabs>
        <w:ind w:left="142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Szabadidős elfoglaltságok, hobbik</w:t>
      </w:r>
    </w:p>
    <w:p w:rsidR="002150A9" w:rsidRPr="00AB154D" w:rsidRDefault="002150A9">
      <w:pPr>
        <w:spacing w:line="24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2"/>
        </w:numPr>
        <w:tabs>
          <w:tab w:val="left" w:pos="1420"/>
        </w:tabs>
        <w:ind w:left="142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Színház, mozi, koncert, kiállítás stb.</w:t>
      </w:r>
    </w:p>
    <w:p w:rsidR="002150A9" w:rsidRPr="00AB154D" w:rsidRDefault="002150A9">
      <w:pPr>
        <w:spacing w:line="24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2"/>
        </w:numPr>
        <w:tabs>
          <w:tab w:val="left" w:pos="1420"/>
        </w:tabs>
        <w:ind w:left="142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Sportolás, kedvenc sport, iskolai sport</w:t>
      </w:r>
    </w:p>
    <w:p w:rsidR="002150A9" w:rsidRPr="00AB154D" w:rsidRDefault="002150A9">
      <w:pPr>
        <w:spacing w:line="24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2"/>
        </w:numPr>
        <w:tabs>
          <w:tab w:val="left" w:pos="1420"/>
        </w:tabs>
        <w:ind w:left="142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Olvasás, rádió, tévé, videó, számítógép, internet</w:t>
      </w:r>
    </w:p>
    <w:p w:rsidR="002150A9" w:rsidRPr="00AB154D" w:rsidRDefault="002150A9">
      <w:pPr>
        <w:spacing w:line="26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2"/>
        </w:numPr>
        <w:tabs>
          <w:tab w:val="left" w:pos="1420"/>
        </w:tabs>
        <w:ind w:left="142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Kulturális események</w:t>
      </w:r>
    </w:p>
    <w:p w:rsidR="002150A9" w:rsidRPr="00AB154D" w:rsidRDefault="002150A9">
      <w:pPr>
        <w:spacing w:line="28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0"/>
          <w:numId w:val="2"/>
        </w:numPr>
        <w:tabs>
          <w:tab w:val="left" w:pos="700"/>
        </w:tabs>
        <w:ind w:left="700" w:hanging="364"/>
        <w:rPr>
          <w:rFonts w:eastAsia="Times New Roman"/>
          <w:b/>
          <w:bCs/>
          <w:sz w:val="28"/>
          <w:szCs w:val="28"/>
        </w:rPr>
      </w:pPr>
      <w:r w:rsidRPr="00AB154D">
        <w:rPr>
          <w:rFonts w:eastAsia="Times New Roman"/>
          <w:b/>
          <w:bCs/>
          <w:sz w:val="28"/>
          <w:szCs w:val="28"/>
          <w:u w:val="single"/>
        </w:rPr>
        <w:t>Utazás, turizmus</w:t>
      </w:r>
    </w:p>
    <w:p w:rsidR="002150A9" w:rsidRPr="00AB154D" w:rsidRDefault="002150A9">
      <w:pPr>
        <w:spacing w:line="21" w:lineRule="exact"/>
        <w:rPr>
          <w:rFonts w:eastAsia="Times New Roman"/>
          <w:b/>
          <w:bCs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2"/>
        </w:numPr>
        <w:tabs>
          <w:tab w:val="left" w:pos="1420"/>
        </w:tabs>
        <w:ind w:left="142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A közlekedés eszközei, lehetőségei, a tömegközlekedés</w:t>
      </w:r>
    </w:p>
    <w:p w:rsidR="002150A9" w:rsidRPr="00AB154D" w:rsidRDefault="002150A9">
      <w:pPr>
        <w:spacing w:line="24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2"/>
        </w:numPr>
        <w:tabs>
          <w:tab w:val="left" w:pos="1420"/>
        </w:tabs>
        <w:ind w:left="142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Nyaralás itthon, illetve külföldön</w:t>
      </w:r>
    </w:p>
    <w:p w:rsidR="002150A9" w:rsidRPr="00AB154D" w:rsidRDefault="002150A9">
      <w:pPr>
        <w:spacing w:line="24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2"/>
        </w:numPr>
        <w:tabs>
          <w:tab w:val="left" w:pos="1420"/>
        </w:tabs>
        <w:ind w:left="142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Utazási előkészületek, egy utazás megtervezése, megszervezése</w:t>
      </w:r>
    </w:p>
    <w:p w:rsidR="002150A9" w:rsidRPr="00AB154D" w:rsidRDefault="002150A9">
      <w:pPr>
        <w:spacing w:line="24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2"/>
        </w:numPr>
        <w:tabs>
          <w:tab w:val="left" w:pos="1420"/>
        </w:tabs>
        <w:ind w:left="142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Az egyéni és a társas utazás előnyei és hátrányai</w:t>
      </w:r>
    </w:p>
    <w:p w:rsidR="002150A9" w:rsidRPr="00AB154D" w:rsidRDefault="002150A9">
      <w:pPr>
        <w:spacing w:line="28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0"/>
          <w:numId w:val="2"/>
        </w:numPr>
        <w:tabs>
          <w:tab w:val="left" w:pos="700"/>
        </w:tabs>
        <w:ind w:left="700" w:hanging="364"/>
        <w:rPr>
          <w:rFonts w:eastAsia="Times New Roman"/>
          <w:b/>
          <w:bCs/>
          <w:sz w:val="28"/>
          <w:szCs w:val="28"/>
        </w:rPr>
      </w:pPr>
      <w:r w:rsidRPr="00AB154D">
        <w:rPr>
          <w:rFonts w:eastAsia="Times New Roman"/>
          <w:b/>
          <w:bCs/>
          <w:sz w:val="28"/>
          <w:szCs w:val="28"/>
          <w:u w:val="single"/>
        </w:rPr>
        <w:t>Tudomány és technika</w:t>
      </w:r>
    </w:p>
    <w:p w:rsidR="002150A9" w:rsidRPr="00AB154D" w:rsidRDefault="002150A9">
      <w:pPr>
        <w:spacing w:line="21" w:lineRule="exact"/>
        <w:rPr>
          <w:rFonts w:eastAsia="Times New Roman"/>
          <w:b/>
          <w:bCs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2"/>
        </w:numPr>
        <w:tabs>
          <w:tab w:val="left" w:pos="1420"/>
        </w:tabs>
        <w:ind w:left="142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Népszerű tudományok, ismeretterjesztés</w:t>
      </w:r>
    </w:p>
    <w:p w:rsidR="002150A9" w:rsidRPr="00AB154D" w:rsidRDefault="002150A9">
      <w:pPr>
        <w:spacing w:line="24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1"/>
          <w:numId w:val="2"/>
        </w:numPr>
        <w:tabs>
          <w:tab w:val="left" w:pos="1420"/>
        </w:tabs>
        <w:ind w:left="142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A technikai eszközök szerepe a mindennapi életben</w:t>
      </w:r>
    </w:p>
    <w:p w:rsidR="002150A9" w:rsidRPr="00AB154D" w:rsidRDefault="002150A9">
      <w:pPr>
        <w:spacing w:line="28" w:lineRule="exact"/>
        <w:rPr>
          <w:sz w:val="20"/>
          <w:szCs w:val="20"/>
        </w:rPr>
      </w:pPr>
    </w:p>
    <w:p w:rsidR="002150A9" w:rsidRPr="00AB154D" w:rsidRDefault="005B750C">
      <w:pPr>
        <w:ind w:left="340"/>
        <w:rPr>
          <w:sz w:val="20"/>
          <w:szCs w:val="20"/>
        </w:rPr>
      </w:pPr>
      <w:r w:rsidRPr="00AB154D">
        <w:rPr>
          <w:rFonts w:eastAsia="Times New Roman"/>
          <w:b/>
          <w:bCs/>
          <w:sz w:val="28"/>
          <w:szCs w:val="28"/>
        </w:rPr>
        <w:t xml:space="preserve">10. </w:t>
      </w:r>
      <w:r w:rsidRPr="00AB154D">
        <w:rPr>
          <w:rFonts w:eastAsia="Times New Roman"/>
          <w:b/>
          <w:bCs/>
          <w:sz w:val="28"/>
          <w:szCs w:val="28"/>
          <w:u w:val="single"/>
        </w:rPr>
        <w:t>Gazdaság</w:t>
      </w:r>
    </w:p>
    <w:p w:rsidR="002150A9" w:rsidRPr="00AB154D" w:rsidRDefault="002150A9">
      <w:pPr>
        <w:spacing w:line="22" w:lineRule="exact"/>
        <w:rPr>
          <w:sz w:val="20"/>
          <w:szCs w:val="20"/>
        </w:rPr>
      </w:pPr>
    </w:p>
    <w:p w:rsidR="002150A9" w:rsidRPr="00AB154D" w:rsidRDefault="005B750C" w:rsidP="00A474DA">
      <w:pPr>
        <w:numPr>
          <w:ilvl w:val="0"/>
          <w:numId w:val="3"/>
        </w:numPr>
        <w:tabs>
          <w:tab w:val="left" w:pos="1420"/>
        </w:tabs>
        <w:ind w:left="142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Családi gazdálkodás</w:t>
      </w:r>
    </w:p>
    <w:p w:rsidR="002150A9" w:rsidRPr="00AB154D" w:rsidRDefault="002150A9">
      <w:pPr>
        <w:spacing w:line="24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0"/>
          <w:numId w:val="3"/>
        </w:numPr>
        <w:tabs>
          <w:tab w:val="left" w:pos="1420"/>
        </w:tabs>
        <w:ind w:left="142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A pénz szerepe a mindennapokban</w:t>
      </w:r>
    </w:p>
    <w:p w:rsidR="002150A9" w:rsidRPr="00AB154D" w:rsidRDefault="002150A9">
      <w:pPr>
        <w:spacing w:line="22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0"/>
          <w:numId w:val="3"/>
        </w:numPr>
        <w:tabs>
          <w:tab w:val="left" w:pos="1420"/>
        </w:tabs>
        <w:ind w:left="1420" w:hanging="364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Vásárlás, szolgáltatások (pl. posta, bank)</w:t>
      </w:r>
    </w:p>
    <w:p w:rsidR="002150A9" w:rsidRPr="00AB154D" w:rsidRDefault="002150A9">
      <w:pPr>
        <w:sectPr w:rsidR="002150A9" w:rsidRPr="00AB154D">
          <w:pgSz w:w="11900" w:h="16838"/>
          <w:pgMar w:top="1411" w:right="1440" w:bottom="1440" w:left="1440" w:header="0" w:footer="0" w:gutter="0"/>
          <w:cols w:space="708" w:equalWidth="0">
            <w:col w:w="9026"/>
          </w:cols>
        </w:sectPr>
      </w:pPr>
    </w:p>
    <w:p w:rsidR="002150A9" w:rsidRPr="00AB154D" w:rsidRDefault="005B750C">
      <w:pPr>
        <w:rPr>
          <w:sz w:val="20"/>
          <w:szCs w:val="20"/>
        </w:rPr>
      </w:pPr>
      <w:bookmarkStart w:id="7" w:name="page9"/>
      <w:bookmarkStart w:id="8" w:name="page13"/>
      <w:bookmarkEnd w:id="7"/>
      <w:bookmarkEnd w:id="8"/>
      <w:r w:rsidRPr="00AB154D">
        <w:rPr>
          <w:rFonts w:eastAsia="Times New Roman"/>
          <w:b/>
          <w:bCs/>
          <w:sz w:val="32"/>
          <w:szCs w:val="32"/>
          <w:u w:val="single"/>
        </w:rPr>
        <w:lastRenderedPageBreak/>
        <w:t>Informatika</w:t>
      </w:r>
    </w:p>
    <w:p w:rsidR="002150A9" w:rsidRPr="00AB154D" w:rsidRDefault="002150A9">
      <w:pPr>
        <w:spacing w:line="184" w:lineRule="exact"/>
        <w:rPr>
          <w:sz w:val="20"/>
          <w:szCs w:val="20"/>
        </w:rPr>
      </w:pPr>
    </w:p>
    <w:p w:rsidR="002150A9" w:rsidRPr="00AB154D" w:rsidRDefault="005B750C">
      <w:pPr>
        <w:rPr>
          <w:sz w:val="20"/>
          <w:szCs w:val="20"/>
        </w:rPr>
      </w:pPr>
      <w:r w:rsidRPr="00AB154D">
        <w:rPr>
          <w:rFonts w:eastAsia="Times New Roman"/>
          <w:sz w:val="28"/>
          <w:szCs w:val="28"/>
        </w:rPr>
        <w:t>Részletes vizsgakövetelmény:</w:t>
      </w:r>
    </w:p>
    <w:p w:rsidR="002150A9" w:rsidRPr="00AB154D" w:rsidRDefault="002150A9">
      <w:pPr>
        <w:spacing w:line="150" w:lineRule="exact"/>
        <w:rPr>
          <w:sz w:val="20"/>
          <w:szCs w:val="20"/>
        </w:rPr>
      </w:pPr>
    </w:p>
    <w:p w:rsidR="0002317A" w:rsidRPr="00AB154D" w:rsidRDefault="0002317A" w:rsidP="0002317A">
      <w:pPr>
        <w:spacing w:line="265" w:lineRule="auto"/>
        <w:ind w:right="140"/>
        <w:rPr>
          <w:rFonts w:eastAsia="Times New Roman"/>
          <w:color w:val="0563C1"/>
          <w:sz w:val="27"/>
          <w:szCs w:val="27"/>
          <w:u w:val="single"/>
        </w:rPr>
      </w:pPr>
      <w:r w:rsidRPr="00AB154D">
        <w:rPr>
          <w:rFonts w:eastAsia="Times New Roman"/>
          <w:color w:val="0563C1"/>
          <w:sz w:val="27"/>
          <w:szCs w:val="27"/>
          <w:u w:val="single"/>
        </w:rPr>
        <w:t>https://www.oktatas.hu/pub_bin/dload/kozoktatas/erettsegi/vizsgakovetelmenyek2017/informatika_vk.pdf</w:t>
      </w:r>
    </w:p>
    <w:p w:rsidR="002150A9" w:rsidRPr="00AB154D" w:rsidRDefault="005B750C">
      <w:pPr>
        <w:rPr>
          <w:sz w:val="20"/>
          <w:szCs w:val="20"/>
        </w:rPr>
      </w:pPr>
      <w:r w:rsidRPr="00AB154D">
        <w:rPr>
          <w:rFonts w:eastAsia="Times New Roman"/>
          <w:sz w:val="28"/>
          <w:szCs w:val="28"/>
        </w:rPr>
        <w:t>A vizsga leírása:</w:t>
      </w:r>
    </w:p>
    <w:p w:rsidR="002150A9" w:rsidRPr="00AB154D" w:rsidRDefault="002150A9">
      <w:pPr>
        <w:spacing w:line="200" w:lineRule="exact"/>
        <w:rPr>
          <w:sz w:val="20"/>
          <w:szCs w:val="20"/>
        </w:rPr>
      </w:pPr>
    </w:p>
    <w:p w:rsidR="002150A9" w:rsidRPr="00AB154D" w:rsidRDefault="00FA2519" w:rsidP="0002317A">
      <w:pPr>
        <w:spacing w:line="265" w:lineRule="auto"/>
        <w:ind w:right="140"/>
        <w:rPr>
          <w:rFonts w:eastAsia="Times New Roman"/>
          <w:color w:val="0563C1"/>
          <w:sz w:val="27"/>
          <w:szCs w:val="27"/>
          <w:u w:val="single"/>
        </w:rPr>
      </w:pPr>
      <w:hyperlink r:id="rId8" w:history="1">
        <w:r w:rsidR="0002317A" w:rsidRPr="00AB154D">
          <w:rPr>
            <w:rStyle w:val="Hiperhivatkozs"/>
            <w:rFonts w:eastAsia="Times New Roman"/>
            <w:sz w:val="27"/>
            <w:szCs w:val="27"/>
          </w:rPr>
          <w:t>https://www.oktatas.hu/pub_bin/dload/kozoktatas/erettsegi/vizsgakovetelmenyek2017/informatika_vl.pdf</w:t>
        </w:r>
      </w:hyperlink>
    </w:p>
    <w:p w:rsidR="0002317A" w:rsidRPr="00AB154D" w:rsidRDefault="0002317A" w:rsidP="0002317A">
      <w:pPr>
        <w:spacing w:line="265" w:lineRule="auto"/>
        <w:ind w:right="140"/>
        <w:rPr>
          <w:rFonts w:eastAsia="Times New Roman"/>
          <w:color w:val="0563C1"/>
          <w:sz w:val="27"/>
          <w:szCs w:val="27"/>
          <w:u w:val="single"/>
        </w:rPr>
      </w:pPr>
    </w:p>
    <w:p w:rsidR="002150A9" w:rsidRPr="00AB154D" w:rsidRDefault="005B750C" w:rsidP="00A474DA">
      <w:pPr>
        <w:numPr>
          <w:ilvl w:val="0"/>
          <w:numId w:val="4"/>
        </w:numPr>
        <w:tabs>
          <w:tab w:val="left" w:pos="720"/>
        </w:tabs>
        <w:spacing w:line="227" w:lineRule="auto"/>
        <w:ind w:right="20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A kommunikációs folyamatok csoportosítása (irány, csatorna, időbeliség alapján, példák)</w:t>
      </w:r>
    </w:p>
    <w:p w:rsidR="002150A9" w:rsidRPr="00AB154D" w:rsidRDefault="002150A9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0"/>
          <w:numId w:val="4"/>
        </w:numPr>
        <w:tabs>
          <w:tab w:val="left" w:pos="720"/>
        </w:tabs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A szoftverek csoportosítása, jogi védelme, felhasználási formák</w:t>
      </w:r>
    </w:p>
    <w:p w:rsidR="002150A9" w:rsidRPr="00AB154D" w:rsidRDefault="002150A9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0"/>
          <w:numId w:val="4"/>
        </w:numPr>
        <w:tabs>
          <w:tab w:val="left" w:pos="720"/>
        </w:tabs>
        <w:spacing w:line="231" w:lineRule="auto"/>
        <w:ind w:right="20"/>
        <w:jc w:val="both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Az IKT (Információs és Kommunikációs Technológiák) hétköznapi veszélyei egészséges számítógép használat, ergonómiai feltételek és felhasználói szokások</w:t>
      </w:r>
    </w:p>
    <w:p w:rsidR="002150A9" w:rsidRPr="00AB154D" w:rsidRDefault="002150A9">
      <w:pPr>
        <w:spacing w:line="4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0"/>
          <w:numId w:val="4"/>
        </w:numPr>
        <w:tabs>
          <w:tab w:val="left" w:pos="720"/>
        </w:tabs>
        <w:spacing w:line="238" w:lineRule="auto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Digitális képek tárolása, képformátumok és azok jellemzői</w:t>
      </w:r>
    </w:p>
    <w:p w:rsidR="002150A9" w:rsidRPr="00AB154D" w:rsidRDefault="002150A9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0"/>
          <w:numId w:val="4"/>
        </w:numPr>
        <w:tabs>
          <w:tab w:val="left" w:pos="720"/>
        </w:tabs>
        <w:spacing w:line="232" w:lineRule="auto"/>
        <w:jc w:val="both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Az adatmennyiség mérése, mértékegységek. Logikai műveletek. Számrendszerek és számábrázolások. A bináris és a hexadecimális számrendszer.</w:t>
      </w:r>
    </w:p>
    <w:p w:rsidR="002150A9" w:rsidRPr="00AB154D" w:rsidRDefault="005B750C" w:rsidP="00A474DA">
      <w:pPr>
        <w:numPr>
          <w:ilvl w:val="0"/>
          <w:numId w:val="4"/>
        </w:numPr>
        <w:tabs>
          <w:tab w:val="left" w:pos="720"/>
        </w:tabs>
        <w:spacing w:line="238" w:lineRule="auto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A személyi számítógépek felépítése és az alapegységek, Neumann elv</w:t>
      </w:r>
    </w:p>
    <w:p w:rsidR="002150A9" w:rsidRPr="00AB154D" w:rsidRDefault="005B750C" w:rsidP="00A474DA">
      <w:pPr>
        <w:numPr>
          <w:ilvl w:val="0"/>
          <w:numId w:val="4"/>
        </w:numPr>
        <w:tabs>
          <w:tab w:val="left" w:pos="720"/>
        </w:tabs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Periféria, háttértárak (mágneses, optikai, egyéb) tárolási technológiák</w:t>
      </w:r>
    </w:p>
    <w:p w:rsidR="002150A9" w:rsidRPr="00AB154D" w:rsidRDefault="005B750C" w:rsidP="00A474DA">
      <w:pPr>
        <w:numPr>
          <w:ilvl w:val="0"/>
          <w:numId w:val="4"/>
        </w:numPr>
        <w:tabs>
          <w:tab w:val="left" w:pos="720"/>
        </w:tabs>
        <w:spacing w:line="238" w:lineRule="auto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Kiviteli perifériák jellemzése, nyomtatók típusai, jellemzése</w:t>
      </w:r>
    </w:p>
    <w:p w:rsidR="002150A9" w:rsidRPr="00AB154D" w:rsidRDefault="005B750C" w:rsidP="00A474DA">
      <w:pPr>
        <w:numPr>
          <w:ilvl w:val="0"/>
          <w:numId w:val="4"/>
        </w:numPr>
        <w:tabs>
          <w:tab w:val="left" w:pos="720"/>
        </w:tabs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Kiviteli perifériák jellemzése, monitorok típusai, jellemzői</w:t>
      </w:r>
    </w:p>
    <w:p w:rsidR="002150A9" w:rsidRPr="00AB154D" w:rsidRDefault="005B750C" w:rsidP="00A474DA">
      <w:pPr>
        <w:numPr>
          <w:ilvl w:val="0"/>
          <w:numId w:val="4"/>
        </w:numPr>
        <w:tabs>
          <w:tab w:val="left" w:pos="720"/>
        </w:tabs>
        <w:spacing w:line="238" w:lineRule="auto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A Hálózatok fajtái, topológiájuk, az Internet fizikai felépítése</w:t>
      </w:r>
    </w:p>
    <w:p w:rsidR="002150A9" w:rsidRPr="00AB154D" w:rsidRDefault="005B750C" w:rsidP="00A474DA">
      <w:pPr>
        <w:numPr>
          <w:ilvl w:val="0"/>
          <w:numId w:val="4"/>
        </w:numPr>
        <w:tabs>
          <w:tab w:val="left" w:pos="720"/>
        </w:tabs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Az operációs rendszer általános feladatai, könyvtárszerkezet</w:t>
      </w:r>
    </w:p>
    <w:p w:rsidR="002150A9" w:rsidRPr="00AB154D" w:rsidRDefault="005B750C" w:rsidP="00A474DA">
      <w:pPr>
        <w:numPr>
          <w:ilvl w:val="0"/>
          <w:numId w:val="4"/>
        </w:numPr>
        <w:tabs>
          <w:tab w:val="left" w:pos="720"/>
        </w:tabs>
        <w:spacing w:line="238" w:lineRule="auto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Állománykezelés, alapvető fájl és mappakezelési műveletek</w:t>
      </w:r>
    </w:p>
    <w:p w:rsidR="002150A9" w:rsidRPr="00AB154D" w:rsidRDefault="005B750C" w:rsidP="00A474DA">
      <w:pPr>
        <w:numPr>
          <w:ilvl w:val="0"/>
          <w:numId w:val="4"/>
        </w:numPr>
        <w:tabs>
          <w:tab w:val="left" w:pos="720"/>
        </w:tabs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Vírusok és egyéb szoftveres károkozók</w:t>
      </w:r>
    </w:p>
    <w:p w:rsidR="002150A9" w:rsidRPr="00AB154D" w:rsidRDefault="00FA2519" w:rsidP="00A474DA">
      <w:pPr>
        <w:pStyle w:val="Listaszerbekezds"/>
        <w:numPr>
          <w:ilvl w:val="0"/>
          <w:numId w:val="4"/>
        </w:numPr>
        <w:tabs>
          <w:tab w:val="left" w:pos="720"/>
        </w:tabs>
        <w:rPr>
          <w:rFonts w:eastAsia="Times New Roman"/>
          <w:sz w:val="28"/>
          <w:szCs w:val="28"/>
        </w:rPr>
      </w:pPr>
      <w:hyperlink r:id="rId9">
        <w:r w:rsidR="005B750C" w:rsidRPr="00AB154D">
          <w:rPr>
            <w:rFonts w:eastAsia="Times New Roman"/>
            <w:sz w:val="28"/>
            <w:szCs w:val="28"/>
          </w:rPr>
          <w:t>Az Internet és szolgáltatásai</w:t>
        </w:r>
      </w:hyperlink>
    </w:p>
    <w:p w:rsidR="002150A9" w:rsidRPr="00AB154D" w:rsidRDefault="00FA2519" w:rsidP="00A474DA">
      <w:pPr>
        <w:numPr>
          <w:ilvl w:val="0"/>
          <w:numId w:val="4"/>
        </w:numPr>
        <w:tabs>
          <w:tab w:val="left" w:pos="720"/>
        </w:tabs>
        <w:rPr>
          <w:rFonts w:eastAsia="Times New Roman"/>
          <w:sz w:val="28"/>
          <w:szCs w:val="28"/>
        </w:rPr>
      </w:pPr>
      <w:hyperlink r:id="rId10">
        <w:r w:rsidR="005B750C" w:rsidRPr="00AB154D">
          <w:rPr>
            <w:rFonts w:eastAsia="Times New Roman"/>
            <w:sz w:val="28"/>
            <w:szCs w:val="28"/>
          </w:rPr>
          <w:t>Elektronikus levelezés</w:t>
        </w:r>
      </w:hyperlink>
    </w:p>
    <w:p w:rsidR="002150A9" w:rsidRPr="00AB154D" w:rsidRDefault="005B750C" w:rsidP="00A474DA">
      <w:pPr>
        <w:numPr>
          <w:ilvl w:val="0"/>
          <w:numId w:val="4"/>
        </w:numPr>
        <w:tabs>
          <w:tab w:val="left" w:pos="720"/>
        </w:tabs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A böngészés részletes jellemzése, internetes keresőrendszerek használata</w:t>
      </w:r>
    </w:p>
    <w:p w:rsidR="002150A9" w:rsidRPr="00AB154D" w:rsidRDefault="005B750C" w:rsidP="00A474DA">
      <w:pPr>
        <w:numPr>
          <w:ilvl w:val="0"/>
          <w:numId w:val="4"/>
        </w:numPr>
        <w:tabs>
          <w:tab w:val="left" w:pos="720"/>
        </w:tabs>
        <w:spacing w:line="238" w:lineRule="auto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Webböngészők</w:t>
      </w:r>
    </w:p>
    <w:p w:rsidR="002150A9" w:rsidRPr="00AB154D" w:rsidRDefault="005B750C" w:rsidP="00A474DA">
      <w:pPr>
        <w:numPr>
          <w:ilvl w:val="0"/>
          <w:numId w:val="4"/>
        </w:numPr>
        <w:tabs>
          <w:tab w:val="left" w:pos="720"/>
        </w:tabs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Online kommunikáció az Interneten, közösségi portálok</w:t>
      </w:r>
    </w:p>
    <w:p w:rsidR="002150A9" w:rsidRPr="00AB154D" w:rsidRDefault="002150A9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2150A9" w:rsidRPr="00AB154D" w:rsidRDefault="005B750C" w:rsidP="00A474DA">
      <w:pPr>
        <w:numPr>
          <w:ilvl w:val="0"/>
          <w:numId w:val="4"/>
        </w:numPr>
        <w:tabs>
          <w:tab w:val="left" w:pos="720"/>
        </w:tabs>
        <w:spacing w:line="228" w:lineRule="auto"/>
        <w:ind w:right="1040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A könyvtár fogalma, szerepe az információszerzés folyamatában, könyvtártípusok</w:t>
      </w:r>
    </w:p>
    <w:p w:rsidR="002150A9" w:rsidRPr="00AB154D" w:rsidRDefault="005B750C" w:rsidP="00A474DA">
      <w:pPr>
        <w:numPr>
          <w:ilvl w:val="0"/>
          <w:numId w:val="4"/>
        </w:numPr>
        <w:tabs>
          <w:tab w:val="left" w:pos="720"/>
        </w:tabs>
        <w:spacing w:line="238" w:lineRule="auto"/>
        <w:rPr>
          <w:rFonts w:ascii="Symbol" w:eastAsia="Symbol" w:hAnsi="Symbol" w:cs="Symbol"/>
          <w:sz w:val="28"/>
          <w:szCs w:val="28"/>
        </w:rPr>
      </w:pPr>
      <w:r w:rsidRPr="00AB154D">
        <w:rPr>
          <w:rFonts w:eastAsia="Times New Roman"/>
          <w:sz w:val="28"/>
          <w:szCs w:val="28"/>
        </w:rPr>
        <w:t>Dokumentumtípusok</w:t>
      </w:r>
    </w:p>
    <w:p w:rsidR="002150A9" w:rsidRDefault="002150A9"/>
    <w:p w:rsidR="003850D9" w:rsidRDefault="003850D9"/>
    <w:p w:rsidR="003850D9" w:rsidRDefault="003850D9"/>
    <w:p w:rsidR="003850D9" w:rsidRDefault="003850D9"/>
    <w:p w:rsidR="003850D9" w:rsidRDefault="003850D9"/>
    <w:p w:rsidR="003850D9" w:rsidRDefault="003850D9"/>
    <w:p w:rsidR="003850D9" w:rsidRDefault="003850D9"/>
    <w:p w:rsidR="003850D9" w:rsidRDefault="003850D9" w:rsidP="003850D9">
      <w:pPr>
        <w:jc w:val="center"/>
      </w:pPr>
      <w:r>
        <w:lastRenderedPageBreak/>
        <w:t>INFORMATIKA</w:t>
      </w:r>
    </w:p>
    <w:p w:rsidR="003850D9" w:rsidRDefault="003850D9" w:rsidP="003850D9">
      <w:pPr>
        <w:jc w:val="center"/>
      </w:pPr>
      <w:r>
        <w:t>Középszint</w:t>
      </w:r>
    </w:p>
    <w:p w:rsidR="003850D9" w:rsidRDefault="003850D9" w:rsidP="003850D9">
      <w:pPr>
        <w:jc w:val="center"/>
      </w:pPr>
      <w:r>
        <w:t>Szóbeli vizsga</w:t>
      </w:r>
    </w:p>
    <w:p w:rsidR="003850D9" w:rsidRDefault="003850D9" w:rsidP="003850D9">
      <w:pPr>
        <w:jc w:val="both"/>
      </w:pPr>
      <w:r>
        <w:t xml:space="preserve">A szóbeli vizsga részletes tematikája </w:t>
      </w:r>
    </w:p>
    <w:p w:rsidR="003850D9" w:rsidRDefault="003850D9" w:rsidP="003850D9">
      <w:pPr>
        <w:jc w:val="both"/>
      </w:pPr>
      <w:r>
        <w:t xml:space="preserve">A témakörök előtt lévő számok Az informatika tantárgy részletes vizsgakövetelménye és a vizsga leírása </w:t>
      </w:r>
      <w:proofErr w:type="gramStart"/>
      <w:r>
        <w:t>dokumentumban</w:t>
      </w:r>
      <w:proofErr w:type="gramEnd"/>
      <w:r>
        <w:t xml:space="preserve"> szereplő témaköröket jelölik.</w:t>
      </w:r>
    </w:p>
    <w:p w:rsidR="003850D9" w:rsidRDefault="003850D9" w:rsidP="003850D9">
      <w:pPr>
        <w:jc w:val="both"/>
      </w:pPr>
      <w:r>
        <w:t>Azaz:</w:t>
      </w:r>
    </w:p>
    <w:p w:rsidR="003850D9" w:rsidRDefault="003850D9" w:rsidP="003850D9">
      <w:pPr>
        <w:ind w:left="567"/>
        <w:jc w:val="both"/>
      </w:pPr>
      <w:r>
        <w:t>1.1 A kommunikáció</w:t>
      </w:r>
    </w:p>
    <w:p w:rsidR="003850D9" w:rsidRDefault="003850D9" w:rsidP="003850D9">
      <w:pPr>
        <w:ind w:left="567"/>
        <w:jc w:val="both"/>
      </w:pPr>
      <w:r>
        <w:t xml:space="preserve">1.2 </w:t>
      </w:r>
      <w:proofErr w:type="gramStart"/>
      <w:r>
        <w:t>Információ</w:t>
      </w:r>
      <w:proofErr w:type="gramEnd"/>
      <w:r>
        <w:t xml:space="preserve"> és társadalom</w:t>
      </w:r>
    </w:p>
    <w:p w:rsidR="003850D9" w:rsidRDefault="003850D9" w:rsidP="003850D9">
      <w:pPr>
        <w:ind w:left="567"/>
        <w:jc w:val="both"/>
      </w:pPr>
      <w:r>
        <w:t>2.1 Jelátalakítás és kódolás</w:t>
      </w:r>
    </w:p>
    <w:p w:rsidR="003850D9" w:rsidRDefault="003850D9" w:rsidP="003850D9">
      <w:pPr>
        <w:ind w:left="567"/>
        <w:jc w:val="both"/>
      </w:pPr>
      <w:r>
        <w:t>2.2 A számítógép felépítése</w:t>
      </w:r>
    </w:p>
    <w:p w:rsidR="003850D9" w:rsidRDefault="003850D9" w:rsidP="003850D9">
      <w:pPr>
        <w:ind w:left="567"/>
        <w:jc w:val="both"/>
      </w:pPr>
      <w:r>
        <w:t>2.3 Munkavédelem és ergonómia</w:t>
      </w:r>
    </w:p>
    <w:p w:rsidR="003850D9" w:rsidRDefault="003850D9" w:rsidP="003850D9">
      <w:pPr>
        <w:ind w:left="567"/>
        <w:jc w:val="both"/>
      </w:pPr>
      <w:r>
        <w:t>3.1 Az operációs rendszer és főbb feladatai</w:t>
      </w:r>
    </w:p>
    <w:p w:rsidR="003850D9" w:rsidRDefault="003850D9" w:rsidP="003850D9">
      <w:pPr>
        <w:ind w:left="567"/>
        <w:jc w:val="both"/>
      </w:pPr>
      <w:r>
        <w:t>7.1 Kommunikáció az interneten</w:t>
      </w:r>
    </w:p>
    <w:p w:rsidR="003850D9" w:rsidRDefault="003850D9" w:rsidP="003850D9">
      <w:pPr>
        <w:ind w:left="567"/>
        <w:jc w:val="both"/>
      </w:pPr>
      <w:r>
        <w:t>9.1 Könyvtárak</w:t>
      </w:r>
    </w:p>
    <w:p w:rsidR="003850D9" w:rsidRDefault="003850D9" w:rsidP="003850D9">
      <w:pPr>
        <w:ind w:left="567"/>
        <w:jc w:val="both"/>
      </w:pPr>
      <w:r>
        <w:t xml:space="preserve">9.2 </w:t>
      </w:r>
      <w:proofErr w:type="gramStart"/>
      <w:r>
        <w:t>Információ</w:t>
      </w:r>
      <w:proofErr w:type="gramEnd"/>
      <w:r>
        <w:t>-keresés</w:t>
      </w:r>
    </w:p>
    <w:p w:rsidR="003850D9" w:rsidRDefault="003850D9" w:rsidP="003850D9">
      <w:pPr>
        <w:ind w:left="567"/>
        <w:jc w:val="both"/>
      </w:pPr>
      <w:r>
        <w:t>9.3 Forráshasználat</w:t>
      </w:r>
    </w:p>
    <w:p w:rsidR="003850D9" w:rsidRPr="000D6B1D" w:rsidRDefault="003850D9" w:rsidP="003850D9">
      <w:pPr>
        <w:jc w:val="both"/>
        <w:rPr>
          <w:b/>
        </w:rPr>
      </w:pPr>
      <w:r w:rsidRPr="000D6B1D">
        <w:rPr>
          <w:b/>
        </w:rPr>
        <w:t>Témakörök</w:t>
      </w:r>
    </w:p>
    <w:p w:rsidR="003850D9" w:rsidRPr="00C87FCB" w:rsidRDefault="003850D9" w:rsidP="003850D9">
      <w:pPr>
        <w:jc w:val="both"/>
        <w:rPr>
          <w:b/>
        </w:rPr>
      </w:pPr>
      <w:r w:rsidRPr="00C87FCB">
        <w:rPr>
          <w:b/>
        </w:rPr>
        <w:t xml:space="preserve">1. </w:t>
      </w:r>
      <w:proofErr w:type="gramStart"/>
      <w:r w:rsidRPr="00C87FCB">
        <w:rPr>
          <w:b/>
        </w:rPr>
        <w:t>Információs</w:t>
      </w:r>
      <w:proofErr w:type="gramEnd"/>
      <w:r w:rsidRPr="00C87FCB">
        <w:rPr>
          <w:b/>
        </w:rPr>
        <w:t xml:space="preserve"> társadalom</w:t>
      </w:r>
    </w:p>
    <w:p w:rsidR="003850D9" w:rsidRPr="00C87FCB" w:rsidRDefault="003850D9" w:rsidP="003850D9">
      <w:pPr>
        <w:jc w:val="both"/>
        <w:rPr>
          <w:b/>
        </w:rPr>
      </w:pPr>
      <w:r w:rsidRPr="00C87FCB">
        <w:rPr>
          <w:b/>
        </w:rPr>
        <w:t>1.1. A kommunikáció</w:t>
      </w:r>
    </w:p>
    <w:p w:rsidR="003850D9" w:rsidRDefault="003850D9" w:rsidP="003850D9">
      <w:pPr>
        <w:ind w:left="284"/>
        <w:jc w:val="both"/>
      </w:pPr>
      <w:r>
        <w:t>A kommunikáció fogalma. A kommunikációs modell: adó, kódolás, csatorna, zaj, dekódolás, vevő.</w:t>
      </w:r>
    </w:p>
    <w:p w:rsidR="003850D9" w:rsidRDefault="003850D9" w:rsidP="003850D9">
      <w:pPr>
        <w:ind w:left="284"/>
        <w:jc w:val="both"/>
      </w:pPr>
      <w:r>
        <w:t xml:space="preserve">Gyakorlati példák a kommunikációs modellre; a példák és a modell megfeleltetése; a modellben található fogalmak értelmezése </w:t>
      </w:r>
      <w:proofErr w:type="gramStart"/>
      <w:r>
        <w:t>konkrét</w:t>
      </w:r>
      <w:proofErr w:type="gramEnd"/>
      <w:r>
        <w:t xml:space="preserve"> példán keresztül.</w:t>
      </w:r>
    </w:p>
    <w:p w:rsidR="003850D9" w:rsidRDefault="003850D9" w:rsidP="003850D9">
      <w:pPr>
        <w:ind w:left="284"/>
        <w:jc w:val="both"/>
      </w:pPr>
      <w:r>
        <w:t xml:space="preserve">A kód, mint az </w:t>
      </w:r>
      <w:proofErr w:type="gramStart"/>
      <w:r>
        <w:t>információ</w:t>
      </w:r>
      <w:proofErr w:type="gramEnd"/>
      <w:r>
        <w:t xml:space="preserve"> közvetítés eszköze. Példák a sokféle kommunikációs csatornára. Redundancia az </w:t>
      </w:r>
      <w:proofErr w:type="gramStart"/>
      <w:r>
        <w:t>információ</w:t>
      </w:r>
      <w:proofErr w:type="gramEnd"/>
      <w:r>
        <w:t xml:space="preserve"> továbbításában, a redundancia hasznos és hátrányos előfordulásai.</w:t>
      </w:r>
    </w:p>
    <w:p w:rsidR="003850D9" w:rsidRDefault="003850D9" w:rsidP="003850D9">
      <w:pPr>
        <w:ind w:left="284"/>
        <w:jc w:val="both"/>
      </w:pPr>
      <w:r>
        <w:t>A mai kommunikációs technológiák és eszközök jellemzése, és ezek illeszkedése a kommunikációs modellbe. Az elektronikus kommunikáció és eszközei.</w:t>
      </w:r>
    </w:p>
    <w:p w:rsidR="003850D9" w:rsidRDefault="003850D9" w:rsidP="003850D9">
      <w:pPr>
        <w:ind w:left="284"/>
        <w:jc w:val="both"/>
      </w:pPr>
      <w:r>
        <w:t xml:space="preserve">A kommunikációs eszközök hatása mindennapi életünkre és az </w:t>
      </w:r>
      <w:proofErr w:type="gramStart"/>
      <w:r>
        <w:t>információ</w:t>
      </w:r>
      <w:proofErr w:type="gramEnd"/>
      <w:r>
        <w:t>szerzésre.</w:t>
      </w:r>
    </w:p>
    <w:p w:rsidR="003850D9" w:rsidRDefault="003850D9" w:rsidP="003850D9">
      <w:pPr>
        <w:ind w:left="284"/>
        <w:jc w:val="both"/>
      </w:pPr>
      <w:r>
        <w:t xml:space="preserve">Az </w:t>
      </w:r>
      <w:proofErr w:type="gramStart"/>
      <w:r>
        <w:t>információ</w:t>
      </w:r>
      <w:proofErr w:type="gramEnd"/>
      <w:r>
        <w:t xml:space="preserve">-keresés elektronikus formái. Az </w:t>
      </w:r>
      <w:proofErr w:type="gramStart"/>
      <w:r>
        <w:t>információs</w:t>
      </w:r>
      <w:proofErr w:type="gramEnd"/>
      <w:r>
        <w:t xml:space="preserve"> rendszerek létjogosultsága és megjelenése a mindennapi életünkben (iskola, munkahely, hivatalos ügyek intézése, szabadidő).</w:t>
      </w:r>
    </w:p>
    <w:p w:rsidR="003850D9" w:rsidRDefault="003850D9" w:rsidP="003850D9">
      <w:pPr>
        <w:ind w:left="284"/>
        <w:jc w:val="both"/>
      </w:pPr>
      <w:r>
        <w:t xml:space="preserve">A magyar közhasznú </w:t>
      </w:r>
      <w:proofErr w:type="gramStart"/>
      <w:r>
        <w:t>információs</w:t>
      </w:r>
      <w:proofErr w:type="gramEnd"/>
      <w:r>
        <w:t xml:space="preserve"> források például könyvtári adatbázisok, kormányzati portálok szolgáltatásai, utazással kapcsolatos információk (menetrendek, helyfoglalások), szórakozás. Ezen források közül több ismerete, használata. Az </w:t>
      </w:r>
      <w:proofErr w:type="gramStart"/>
      <w:r>
        <w:t>információ</w:t>
      </w:r>
      <w:proofErr w:type="gramEnd"/>
      <w:r>
        <w:t xml:space="preserve"> megszerzése keresőszerverek segítségével.</w:t>
      </w:r>
    </w:p>
    <w:p w:rsidR="003850D9" w:rsidRPr="004121F4" w:rsidRDefault="003850D9" w:rsidP="003850D9">
      <w:pPr>
        <w:jc w:val="both"/>
        <w:rPr>
          <w:b/>
        </w:rPr>
      </w:pPr>
      <w:r w:rsidRPr="004121F4">
        <w:rPr>
          <w:b/>
        </w:rPr>
        <w:t xml:space="preserve">1.2. </w:t>
      </w:r>
      <w:proofErr w:type="gramStart"/>
      <w:r w:rsidRPr="004121F4">
        <w:rPr>
          <w:b/>
        </w:rPr>
        <w:t>Információ</w:t>
      </w:r>
      <w:proofErr w:type="gramEnd"/>
      <w:r w:rsidRPr="004121F4">
        <w:rPr>
          <w:b/>
        </w:rPr>
        <w:t xml:space="preserve"> és társadalom</w:t>
      </w:r>
    </w:p>
    <w:p w:rsidR="003850D9" w:rsidRDefault="003850D9" w:rsidP="003850D9">
      <w:pPr>
        <w:ind w:left="284"/>
        <w:jc w:val="both"/>
      </w:pPr>
      <w:r>
        <w:t xml:space="preserve">Az adat és az </w:t>
      </w:r>
      <w:proofErr w:type="gramStart"/>
      <w:r>
        <w:t>információ</w:t>
      </w:r>
      <w:proofErr w:type="gramEnd"/>
      <w:r>
        <w:t xml:space="preserve"> fogalma.</w:t>
      </w:r>
    </w:p>
    <w:p w:rsidR="003850D9" w:rsidRDefault="003850D9" w:rsidP="003850D9">
      <w:pPr>
        <w:ind w:left="284"/>
        <w:jc w:val="both"/>
      </w:pPr>
      <w:r>
        <w:t xml:space="preserve">Az informatika fejlődéstörténetének fontosabb lépései. Az elektronikus eszközök, a számítógép </w:t>
      </w:r>
      <w:proofErr w:type="gramStart"/>
      <w:r>
        <w:t>generációk</w:t>
      </w:r>
      <w:proofErr w:type="gramEnd"/>
      <w:r>
        <w:t>: A számítógép generációk technikai újdonságai és jellemző paraméterei. Néhány kiemelkedő személy az informatika történetében. A perifériák fejlődése. Az alkalmazástípusok kialakulása és fejlődése.</w:t>
      </w:r>
    </w:p>
    <w:p w:rsidR="003850D9" w:rsidRDefault="003850D9" w:rsidP="003850D9">
      <w:pPr>
        <w:ind w:left="284"/>
        <w:jc w:val="both"/>
      </w:pPr>
      <w:r>
        <w:t xml:space="preserve">Az </w:t>
      </w:r>
      <w:proofErr w:type="gramStart"/>
      <w:r>
        <w:t>információs</w:t>
      </w:r>
      <w:proofErr w:type="gramEnd"/>
      <w:r>
        <w:t xml:space="preserve"> és kommunikációs eszközök hatása a társadalomra. A helyi hálózatok és az internet hatása a társadalomra. Az eszközök használatának fizikai és </w:t>
      </w:r>
      <w:proofErr w:type="gramStart"/>
      <w:r>
        <w:t>pszichés  veszélyei</w:t>
      </w:r>
      <w:proofErr w:type="gramEnd"/>
      <w:r>
        <w:t>, és túlzott használatuk hatásai. A hálózati szolgáltatások igénybevételének feltételei és szabályai. Etikett és netikett a hálózati munka során.</w:t>
      </w:r>
    </w:p>
    <w:p w:rsidR="003850D9" w:rsidRDefault="003850D9" w:rsidP="003850D9">
      <w:pPr>
        <w:ind w:left="284"/>
        <w:jc w:val="both"/>
      </w:pPr>
      <w:r>
        <w:t xml:space="preserve">Az </w:t>
      </w:r>
      <w:proofErr w:type="gramStart"/>
      <w:r>
        <w:t>információ</w:t>
      </w:r>
      <w:proofErr w:type="gramEnd"/>
      <w:r>
        <w:t xml:space="preserve"> értéke és hitelessége. Az ál</w:t>
      </w:r>
      <w:proofErr w:type="gramStart"/>
      <w:r>
        <w:t>információk</w:t>
      </w:r>
      <w:proofErr w:type="gramEnd"/>
      <w:r>
        <w:t xml:space="preserve"> (pl. </w:t>
      </w:r>
      <w:proofErr w:type="spellStart"/>
      <w:r>
        <w:t>hoax</w:t>
      </w:r>
      <w:proofErr w:type="spellEnd"/>
      <w:r>
        <w:t xml:space="preserve">) célja, felismerése, kártékony hatása és kezelése. Az </w:t>
      </w:r>
      <w:proofErr w:type="gramStart"/>
      <w:r>
        <w:t>információ</w:t>
      </w:r>
      <w:proofErr w:type="gramEnd"/>
      <w:r>
        <w:t xml:space="preserve">szerzés és a publikálás legális és illegális formái. A hálózatok és a számítógépek, illetve az </w:t>
      </w:r>
      <w:proofErr w:type="gramStart"/>
      <w:r>
        <w:t>információ</w:t>
      </w:r>
      <w:proofErr w:type="gramEnd"/>
      <w:r>
        <w:t xml:space="preserve"> (adat) védelme, biztonsági kérdések. A számítógépet és az </w:t>
      </w:r>
      <w:proofErr w:type="gramStart"/>
      <w:r>
        <w:t>információt</w:t>
      </w:r>
      <w:proofErr w:type="gramEnd"/>
      <w:r>
        <w:t xml:space="preserve"> veszélyeztető tényezők, támadási lehetőségek és védekezés azok ellen. Hardverhibából adódó veszélyek. Redundancia az </w:t>
      </w:r>
      <w:proofErr w:type="gramStart"/>
      <w:r>
        <w:t>információ</w:t>
      </w:r>
      <w:proofErr w:type="gramEnd"/>
      <w:r>
        <w:t xml:space="preserve"> tárolásában.</w:t>
      </w:r>
    </w:p>
    <w:p w:rsidR="003850D9" w:rsidRDefault="003850D9" w:rsidP="003850D9">
      <w:pPr>
        <w:ind w:left="284"/>
        <w:jc w:val="both"/>
      </w:pPr>
      <w:r>
        <w:t>A számítógépes vírusok fogalma, meghatározása és jellegzetes tulajdonságaik.</w:t>
      </w:r>
    </w:p>
    <w:p w:rsidR="003850D9" w:rsidRDefault="003850D9" w:rsidP="003850D9">
      <w:pPr>
        <w:ind w:left="284"/>
        <w:jc w:val="both"/>
      </w:pPr>
      <w:r>
        <w:t>A számítógép működésében bekövetkező változások, amelyek alapján vírustámadásra lehet gyanakodni. A vírusok történeti fejlődésének néhány példája. A vírusok fajtái, kifejtett hatásuk, terjedési módjuk, védekezési módszerek és eszközök. Néhány „hírhedt” vírus kártevő hatásának ismerete. A vírusok elleni védekezés módszerei.</w:t>
      </w:r>
    </w:p>
    <w:p w:rsidR="003850D9" w:rsidRDefault="003850D9" w:rsidP="003850D9">
      <w:pPr>
        <w:ind w:left="284"/>
        <w:jc w:val="both"/>
      </w:pPr>
      <w:r>
        <w:t xml:space="preserve">Példák a víruskereső és vírusirtó programokra. (Víruspajzs, </w:t>
      </w:r>
      <w:proofErr w:type="spellStart"/>
      <w:r>
        <w:t>vírusdefíniciós</w:t>
      </w:r>
      <w:proofErr w:type="spellEnd"/>
      <w:r>
        <w:t xml:space="preserve"> adatbázis fogalma.)</w:t>
      </w:r>
    </w:p>
    <w:p w:rsidR="003850D9" w:rsidRDefault="003850D9" w:rsidP="003850D9">
      <w:pPr>
        <w:ind w:left="284"/>
        <w:jc w:val="both"/>
      </w:pPr>
      <w:r>
        <w:t>Jogi kérdések az informatikában. Jogi szempontból védendő adatok, a védelem okai.</w:t>
      </w:r>
    </w:p>
    <w:p w:rsidR="003850D9" w:rsidRDefault="003850D9" w:rsidP="003850D9">
      <w:pPr>
        <w:ind w:left="284"/>
        <w:jc w:val="both"/>
      </w:pPr>
      <w:r>
        <w:lastRenderedPageBreak/>
        <w:t xml:space="preserve">Az adatvédelem kérdései, jogi szabályozások (adatvédelmi törvény, </w:t>
      </w:r>
      <w:proofErr w:type="gramStart"/>
      <w:r>
        <w:t>direkt</w:t>
      </w:r>
      <w:proofErr w:type="gramEnd"/>
      <w:r>
        <w:t xml:space="preserve"> marketing, elektronikus kereskedelem). Az adatok védelme az interneten. A szerzői jog és az informatika. A szoftver fogalma és csoportosítása felhasználói szerződés (</w:t>
      </w:r>
      <w:proofErr w:type="spellStart"/>
      <w:r>
        <w:t>licencelési</w:t>
      </w:r>
      <w:proofErr w:type="spellEnd"/>
      <w:r>
        <w:t xml:space="preserve"> módok) szerint. A freeware, shareware, üzleti és egyéb szoftverváltozatok jellemzői.</w:t>
      </w:r>
    </w:p>
    <w:p w:rsidR="003850D9" w:rsidRDefault="003850D9" w:rsidP="003850D9">
      <w:pPr>
        <w:ind w:left="284"/>
        <w:jc w:val="both"/>
      </w:pPr>
      <w:r>
        <w:t>A szoftverek védelme (technikai védelem, jogi védelem).</w:t>
      </w:r>
    </w:p>
    <w:p w:rsidR="003850D9" w:rsidRPr="004121F4" w:rsidRDefault="003850D9" w:rsidP="003850D9">
      <w:pPr>
        <w:jc w:val="both"/>
        <w:rPr>
          <w:b/>
        </w:rPr>
      </w:pPr>
      <w:r w:rsidRPr="004121F4">
        <w:rPr>
          <w:b/>
        </w:rPr>
        <w:t>2. Informatikai alapismeretek - hardver</w:t>
      </w:r>
    </w:p>
    <w:p w:rsidR="003850D9" w:rsidRPr="004121F4" w:rsidRDefault="003850D9" w:rsidP="003850D9">
      <w:pPr>
        <w:jc w:val="both"/>
        <w:rPr>
          <w:b/>
        </w:rPr>
      </w:pPr>
      <w:r w:rsidRPr="004121F4">
        <w:rPr>
          <w:b/>
        </w:rPr>
        <w:t>2.1. Jelátalakítás és kódolás</w:t>
      </w:r>
    </w:p>
    <w:p w:rsidR="003850D9" w:rsidRDefault="003850D9" w:rsidP="003850D9">
      <w:pPr>
        <w:ind w:left="284"/>
        <w:jc w:val="both"/>
      </w:pPr>
      <w:r>
        <w:t xml:space="preserve">Az </w:t>
      </w:r>
      <w:proofErr w:type="gramStart"/>
      <w:r>
        <w:t>analóg</w:t>
      </w:r>
      <w:proofErr w:type="gramEnd"/>
      <w:r>
        <w:t xml:space="preserve"> és a digitális jel fogalma, példák felhasználásukra. Az </w:t>
      </w:r>
      <w:proofErr w:type="gramStart"/>
      <w:r>
        <w:t>analóg</w:t>
      </w:r>
      <w:proofErr w:type="gramEnd"/>
      <w:r>
        <w:t xml:space="preserve"> és digitális jel különbsége és jellemzői. Az </w:t>
      </w:r>
      <w:proofErr w:type="gramStart"/>
      <w:r>
        <w:t>analóg</w:t>
      </w:r>
      <w:proofErr w:type="gramEnd"/>
      <w:r>
        <w:t xml:space="preserve"> jelek </w:t>
      </w:r>
      <w:proofErr w:type="spellStart"/>
      <w:r>
        <w:t>digitalizálhatósága</w:t>
      </w:r>
      <w:proofErr w:type="spellEnd"/>
      <w:r>
        <w:t xml:space="preserve">. A mintavételezés törvénye. A digitalizált adattárolás pontossága – minőségi </w:t>
      </w:r>
      <w:proofErr w:type="gramStart"/>
      <w:r>
        <w:t>problémák</w:t>
      </w:r>
      <w:proofErr w:type="gramEnd"/>
      <w:r>
        <w:t>, korlátok.</w:t>
      </w:r>
    </w:p>
    <w:p w:rsidR="003850D9" w:rsidRDefault="003850D9" w:rsidP="003850D9">
      <w:pPr>
        <w:ind w:left="284"/>
        <w:jc w:val="both"/>
      </w:pPr>
      <w:r>
        <w:t xml:space="preserve">Az </w:t>
      </w:r>
      <w:proofErr w:type="gramStart"/>
      <w:r>
        <w:t>analóg</w:t>
      </w:r>
      <w:proofErr w:type="gramEnd"/>
      <w:r>
        <w:t xml:space="preserve"> jelek digitalizálásának lépései. A hang, a kép és a film digitalizálásának lépései. A digitalizálás eszközei.</w:t>
      </w:r>
    </w:p>
    <w:p w:rsidR="003850D9" w:rsidRDefault="003850D9" w:rsidP="003850D9">
      <w:pPr>
        <w:ind w:left="284"/>
        <w:jc w:val="both"/>
      </w:pPr>
      <w:r>
        <w:t>Az adat és az adatmennyiség fogalma az informatikában. Az informatikában használt mértékegységek és ezek jellemzői. A bináris számábrázolás módszere és jelentősége az informatikában. A bináris karakterábrázolás formái, kódtáblák felépítése, jellemzői (ASCII, UNICODE). Váltás kettes és tízes számrendszer között. Bináris számokkal végezhető alapműveletek.</w:t>
      </w:r>
    </w:p>
    <w:p w:rsidR="003850D9" w:rsidRDefault="003850D9" w:rsidP="003850D9">
      <w:pPr>
        <w:ind w:left="284"/>
        <w:jc w:val="both"/>
      </w:pPr>
      <w:r>
        <w:t xml:space="preserve">A NEM, </w:t>
      </w:r>
      <w:proofErr w:type="gramStart"/>
      <w:r>
        <w:t>ÉS</w:t>
      </w:r>
      <w:proofErr w:type="gramEnd"/>
      <w:r>
        <w:t>, VAGY logikai műveletek.</w:t>
      </w:r>
    </w:p>
    <w:p w:rsidR="003850D9" w:rsidRDefault="003850D9" w:rsidP="003850D9">
      <w:pPr>
        <w:ind w:left="284"/>
        <w:jc w:val="both"/>
      </w:pPr>
      <w:r>
        <w:t>A digitális képek tárolása, képformátumok és azok jellemzői (raszteres és vektoros).</w:t>
      </w:r>
    </w:p>
    <w:p w:rsidR="003850D9" w:rsidRDefault="003850D9" w:rsidP="003850D9">
      <w:pPr>
        <w:ind w:left="284"/>
        <w:jc w:val="both"/>
      </w:pPr>
      <w:r>
        <w:t>A színek kódolásának módjai (RGB, CMYK). Alapfogalmak: pixel, felbontás, színmélység.</w:t>
      </w:r>
    </w:p>
    <w:p w:rsidR="003850D9" w:rsidRDefault="003850D9" w:rsidP="003850D9">
      <w:pPr>
        <w:ind w:left="284"/>
        <w:jc w:val="both"/>
      </w:pPr>
      <w:r>
        <w:t>A hang digitális tárolása, formátumok és azok jellemzői.</w:t>
      </w:r>
    </w:p>
    <w:p w:rsidR="003850D9" w:rsidRPr="004121F4" w:rsidRDefault="003850D9" w:rsidP="003850D9">
      <w:pPr>
        <w:jc w:val="both"/>
        <w:rPr>
          <w:b/>
        </w:rPr>
      </w:pPr>
      <w:r w:rsidRPr="004121F4">
        <w:rPr>
          <w:b/>
        </w:rPr>
        <w:t>2.2. A számítógép felépítése</w:t>
      </w:r>
    </w:p>
    <w:p w:rsidR="003850D9" w:rsidRDefault="003850D9" w:rsidP="003850D9">
      <w:pPr>
        <w:ind w:left="284"/>
        <w:jc w:val="both"/>
      </w:pPr>
      <w:r>
        <w:t>A Neumann által megfogalmazott elvek. A Neumann-elvű számítógép elvi felépítése, az egyes részegységek feladata.</w:t>
      </w:r>
    </w:p>
    <w:p w:rsidR="003850D9" w:rsidRDefault="003850D9" w:rsidP="003850D9">
      <w:pPr>
        <w:ind w:left="284"/>
        <w:jc w:val="both"/>
      </w:pPr>
      <w:r>
        <w:t xml:space="preserve">A mai személyi számítógépek részei az egyes részek </w:t>
      </w:r>
      <w:proofErr w:type="gramStart"/>
      <w:r>
        <w:t>funkciói</w:t>
      </w:r>
      <w:proofErr w:type="gramEnd"/>
      <w:r>
        <w:t>.</w:t>
      </w:r>
    </w:p>
    <w:p w:rsidR="003850D9" w:rsidRDefault="003850D9" w:rsidP="003850D9">
      <w:pPr>
        <w:ind w:left="284"/>
        <w:jc w:val="both"/>
      </w:pPr>
      <w:r>
        <w:t>A perifériák jelentősége, csoportosítása (bemeneti és kimeneti eszközök). A manapság használatos perifériák besorolása az egyes csoportokba. A főbb perifériák bemutatása és jellemző paraméterértékei: monitor, nyomtató, háttértárak, egér, billentyűzet.</w:t>
      </w:r>
    </w:p>
    <w:p w:rsidR="003850D9" w:rsidRDefault="003850D9" w:rsidP="003850D9">
      <w:pPr>
        <w:ind w:left="284"/>
        <w:jc w:val="both"/>
      </w:pPr>
      <w:r>
        <w:t>A ma jellemzően használatos monitorfajták és ezek működési elve. A monitorokkal kapcsolatos fogalmak: felbontás, képátló, képpont. A monitortípusok összehasonlítása a felhasználási terület szempontjából. Az érintőképernyő szerepe, felhasználási területei.</w:t>
      </w:r>
    </w:p>
    <w:p w:rsidR="003850D9" w:rsidRDefault="003850D9" w:rsidP="003850D9">
      <w:pPr>
        <w:ind w:left="284"/>
        <w:jc w:val="both"/>
      </w:pPr>
      <w:r>
        <w:t>A ma jellemzően használatos nyomtatási technológiák jellemzői. A nyomtatók működési elve (tintasugaras, lézer). A nyomtatókkal és a nyomatással kapcsolatos fogalmak. A nyomtatók összehasonlítása a felhasználási területük szempontjából. A ma jellemzően használatos háttértárak. A technológiák ismertetése (mágneses elvű, optikai, memória alapú). Az egyes eszközök felépítése, működése. Az adatok tárolásának fizikai megvalósítása.</w:t>
      </w:r>
    </w:p>
    <w:p w:rsidR="003850D9" w:rsidRDefault="003850D9" w:rsidP="003850D9">
      <w:pPr>
        <w:ind w:left="284"/>
        <w:jc w:val="both"/>
      </w:pPr>
      <w:r>
        <w:t>A számítógép részeinek és a perifériáinak fizikai karbantartása (tisztítása, szállítása, tárolása).</w:t>
      </w:r>
    </w:p>
    <w:p w:rsidR="003850D9" w:rsidRDefault="003850D9" w:rsidP="003850D9">
      <w:pPr>
        <w:ind w:left="284"/>
        <w:jc w:val="both"/>
      </w:pPr>
      <w:r>
        <w:t>A személyi számítógépek részeinek összekapcsolása, a perifériák csatlakoztatási lehetőségei.</w:t>
      </w:r>
    </w:p>
    <w:p w:rsidR="003850D9" w:rsidRDefault="003850D9" w:rsidP="003850D9">
      <w:pPr>
        <w:ind w:left="284"/>
        <w:jc w:val="both"/>
      </w:pPr>
      <w:r>
        <w:t>A hálózatok kialakításának jelentősége. A hálózatok csoportosítása kiterjedtség szerint.</w:t>
      </w:r>
    </w:p>
    <w:p w:rsidR="003850D9" w:rsidRDefault="003850D9" w:rsidP="003850D9">
      <w:pPr>
        <w:ind w:left="284"/>
        <w:jc w:val="both"/>
      </w:pPr>
      <w:r>
        <w:t>A hálózatok topológiája, a topológiák jellemzése. A hálózati kialakításhoz szükséges eszközök, ezek jellemzői (hálózati közeg, hálózati kártya, kapcsolók, útválasztók, jelerősítők).</w:t>
      </w:r>
    </w:p>
    <w:p w:rsidR="003850D9" w:rsidRPr="004121F4" w:rsidRDefault="003850D9" w:rsidP="003850D9">
      <w:pPr>
        <w:jc w:val="both"/>
        <w:rPr>
          <w:b/>
        </w:rPr>
      </w:pPr>
      <w:r w:rsidRPr="004121F4">
        <w:rPr>
          <w:b/>
        </w:rPr>
        <w:t>2.3. Munkavédelem és ergonómia</w:t>
      </w:r>
    </w:p>
    <w:p w:rsidR="003850D9" w:rsidRDefault="003850D9" w:rsidP="003850D9">
      <w:pPr>
        <w:ind w:left="284"/>
        <w:jc w:val="both"/>
      </w:pPr>
      <w:r>
        <w:t xml:space="preserve">A számítógépes munkavégzés, valamint a fizikai- és </w:t>
      </w:r>
      <w:proofErr w:type="gramStart"/>
      <w:r>
        <w:t>mentális</w:t>
      </w:r>
      <w:proofErr w:type="gramEnd"/>
      <w:r>
        <w:t xml:space="preserve"> egészség védelme.</w:t>
      </w:r>
    </w:p>
    <w:p w:rsidR="003850D9" w:rsidRDefault="003850D9" w:rsidP="003850D9">
      <w:pPr>
        <w:ind w:left="284"/>
        <w:jc w:val="both"/>
      </w:pPr>
      <w:r>
        <w:t>A számítógépes munkavégzéshez kapcsolódó munkavédelmi ismeretek. A számítógép és a perifériák ergonómiai jellemzői. Az egészséges számítógépes munkakörnyezet kialakításának szempontjai.</w:t>
      </w:r>
    </w:p>
    <w:p w:rsidR="003850D9" w:rsidRPr="004121F4" w:rsidRDefault="003850D9" w:rsidP="003850D9">
      <w:pPr>
        <w:jc w:val="both"/>
        <w:rPr>
          <w:b/>
        </w:rPr>
      </w:pPr>
      <w:r w:rsidRPr="004121F4">
        <w:rPr>
          <w:b/>
        </w:rPr>
        <w:t>3. Informatikai alapismeretek – szoftver</w:t>
      </w:r>
    </w:p>
    <w:p w:rsidR="003850D9" w:rsidRPr="004121F4" w:rsidRDefault="003850D9" w:rsidP="003850D9">
      <w:pPr>
        <w:jc w:val="both"/>
        <w:rPr>
          <w:b/>
        </w:rPr>
      </w:pPr>
      <w:r w:rsidRPr="004121F4">
        <w:rPr>
          <w:b/>
        </w:rPr>
        <w:t>3.1. Az operációs rendszer és főbb feladatai</w:t>
      </w:r>
    </w:p>
    <w:p w:rsidR="003850D9" w:rsidRDefault="003850D9" w:rsidP="003850D9">
      <w:pPr>
        <w:ind w:left="284"/>
        <w:jc w:val="both"/>
      </w:pPr>
      <w:r>
        <w:t xml:space="preserve">Az operációs rendszer fogalma, feladata, fajtái. Az operációs rendszer működési </w:t>
      </w:r>
      <w:proofErr w:type="gramStart"/>
      <w:r>
        <w:t>struktúrája</w:t>
      </w:r>
      <w:proofErr w:type="gramEnd"/>
      <w:r>
        <w:t xml:space="preserve"> (rendszermag, indítófájl, külső és belső parancsok rendszere, opcionális kiegészítések). Az operációs rendszer feladatából következő jellemző működési területek (memóriakezelés, folyamatvezérlés, megszakítás-kezelés, kommunikáció a perifériákkal). Több feladat párhuzamos végzésének szervezése.</w:t>
      </w:r>
    </w:p>
    <w:p w:rsidR="003850D9" w:rsidRDefault="003850D9" w:rsidP="003850D9">
      <w:pPr>
        <w:ind w:left="284"/>
        <w:jc w:val="both"/>
      </w:pPr>
      <w:r>
        <w:t xml:space="preserve">Az operációs rendszer betöltődésének folyamata. A számítógép kikapcsolásának módjai, az operációs rendszer feladatai a kikapcsolás során. Az operációs rendszerek </w:t>
      </w:r>
      <w:proofErr w:type="gramStart"/>
      <w:r>
        <w:t>tipikus</w:t>
      </w:r>
      <w:proofErr w:type="gramEnd"/>
      <w:r>
        <w:t xml:space="preserve"> hibaüzenetei, hibajelenségei, ezek elhárítási módja.</w:t>
      </w:r>
    </w:p>
    <w:p w:rsidR="003850D9" w:rsidRDefault="003850D9" w:rsidP="003850D9">
      <w:pPr>
        <w:ind w:left="284"/>
        <w:jc w:val="both"/>
      </w:pPr>
      <w:r>
        <w:lastRenderedPageBreak/>
        <w:t>A szoftverek telepítése, beállítása, eltávolítása. Szoftverek futtatása és leállítása, memória felszabadításának kérdései.</w:t>
      </w:r>
    </w:p>
    <w:p w:rsidR="003850D9" w:rsidRDefault="003850D9" w:rsidP="003850D9">
      <w:pPr>
        <w:ind w:left="284"/>
        <w:jc w:val="both"/>
      </w:pPr>
      <w:r>
        <w:t>Az operációs rendszerek által használt állományszervezési, -nyilvántartási módszerek.</w:t>
      </w:r>
    </w:p>
    <w:p w:rsidR="003850D9" w:rsidRDefault="003850D9" w:rsidP="003850D9">
      <w:pPr>
        <w:ind w:left="284"/>
        <w:jc w:val="both"/>
      </w:pPr>
      <w:r>
        <w:t>A könyvtárszerkezet felépítésének ismerete. A könyvtárakról tárolt tulajdonságok.</w:t>
      </w:r>
    </w:p>
    <w:p w:rsidR="003850D9" w:rsidRDefault="003850D9" w:rsidP="003850D9">
      <w:pPr>
        <w:ind w:left="284"/>
        <w:jc w:val="both"/>
      </w:pPr>
      <w:r>
        <w:t xml:space="preserve">A könyvtárműveletek: létrehozás, törlés, másolás, áthelyezés, átnevezés, </w:t>
      </w:r>
      <w:proofErr w:type="spellStart"/>
      <w:r>
        <w:t>listázás</w:t>
      </w:r>
      <w:proofErr w:type="spellEnd"/>
      <w:r>
        <w:t>, könyvtárváltás.</w:t>
      </w:r>
    </w:p>
    <w:p w:rsidR="003850D9" w:rsidRDefault="003850D9" w:rsidP="003850D9">
      <w:pPr>
        <w:ind w:left="284"/>
        <w:jc w:val="both"/>
      </w:pPr>
      <w:r>
        <w:t>Az állományok típusai. Az állományok elnevezésének formai követelményei, rendszerfüggő szintaktikai megkötések. Az állományokról tárolt tulajdonságok.</w:t>
      </w:r>
    </w:p>
    <w:p w:rsidR="003850D9" w:rsidRDefault="003850D9" w:rsidP="003850D9">
      <w:pPr>
        <w:ind w:left="284"/>
        <w:jc w:val="both"/>
      </w:pPr>
      <w:r>
        <w:t>Az állományok társítása. Az elérési útvonal megadásának formái.</w:t>
      </w:r>
    </w:p>
    <w:p w:rsidR="003850D9" w:rsidRDefault="003850D9" w:rsidP="003850D9">
      <w:pPr>
        <w:ind w:left="284"/>
        <w:jc w:val="both"/>
      </w:pPr>
      <w:r>
        <w:t xml:space="preserve">Az állományokkal végzett műveletek ismerete (létrehozás, másolás, áthelyezés, törlés, mentés, nyomtatás, megnyitás). Az állományokkal végzett műveletek fizikai megvalósítása. Keresés háttértárakon, a keresési feltételek (helyettesítő </w:t>
      </w:r>
      <w:proofErr w:type="gramStart"/>
      <w:r>
        <w:t>karakterek</w:t>
      </w:r>
      <w:proofErr w:type="gramEnd"/>
      <w:r>
        <w:t xml:space="preserve"> használata).</w:t>
      </w:r>
    </w:p>
    <w:p w:rsidR="003850D9" w:rsidRDefault="003850D9" w:rsidP="003850D9">
      <w:pPr>
        <w:ind w:left="284"/>
        <w:jc w:val="both"/>
      </w:pPr>
      <w:r>
        <w:t>A tömörítés lényege és elve. Tömörítési módszerek (veszteséges és veszteségmentes).</w:t>
      </w:r>
    </w:p>
    <w:p w:rsidR="003850D9" w:rsidRDefault="003850D9" w:rsidP="003850D9">
      <w:pPr>
        <w:ind w:left="284"/>
        <w:jc w:val="both"/>
      </w:pPr>
      <w:r>
        <w:t>A kép, a hang, a video és egyéb állományok tömörítésének jellemzői. Általános tömörítő programok működésének ismerete. Az állományok és a könyvtárak tömörítésének és kicsomagolásának megvalósítása.</w:t>
      </w:r>
    </w:p>
    <w:p w:rsidR="003850D9" w:rsidRDefault="003850D9" w:rsidP="003850D9">
      <w:pPr>
        <w:ind w:left="284"/>
        <w:jc w:val="both"/>
      </w:pPr>
      <w:r>
        <w:t>Az operációs rendszerek segédprogramjai (</w:t>
      </w:r>
      <w:proofErr w:type="gramStart"/>
      <w:r>
        <w:t>fájl</w:t>
      </w:r>
      <w:proofErr w:type="gramEnd"/>
      <w:r>
        <w:t>kezelés, archiválás, vírusvédelem, tűzfal, multimédia stb.). A segédprogramok létjogosultsága, szolgáltatásai, jellemzői. Néhány segédprogram bemutatása.</w:t>
      </w:r>
    </w:p>
    <w:p w:rsidR="003850D9" w:rsidRDefault="003850D9" w:rsidP="003850D9">
      <w:pPr>
        <w:ind w:left="284"/>
        <w:jc w:val="both"/>
      </w:pPr>
      <w:r>
        <w:t>Az adatok védelme a jogosulatlan hozzáféréstől, az operációs rendszerek beépített lehetőségei (hozzáférés vezérlése: felhasználónév, jelszó; adattitkosítás).</w:t>
      </w:r>
    </w:p>
    <w:p w:rsidR="003850D9" w:rsidRDefault="003850D9" w:rsidP="003850D9">
      <w:pPr>
        <w:ind w:left="284"/>
        <w:jc w:val="both"/>
      </w:pPr>
      <w:r>
        <w:t>Vírusirtó program használatának ismerete. Vírusellenőrzés a háttértárakon és a memóriában.</w:t>
      </w:r>
    </w:p>
    <w:p w:rsidR="003850D9" w:rsidRDefault="003850D9" w:rsidP="003850D9">
      <w:pPr>
        <w:ind w:left="284"/>
        <w:jc w:val="both"/>
      </w:pPr>
      <w:r>
        <w:t xml:space="preserve">A vírusvédelem kialakítása a számítógépen. </w:t>
      </w:r>
      <w:proofErr w:type="gramStart"/>
      <w:r>
        <w:t>Aktív</w:t>
      </w:r>
      <w:proofErr w:type="gramEnd"/>
      <w:r>
        <w:t xml:space="preserve"> vírusvédelem. A vírusvédelem gyenge pontjai, hiányosságai (pl. emberi tényező).</w:t>
      </w:r>
    </w:p>
    <w:p w:rsidR="003850D9" w:rsidRDefault="003850D9" w:rsidP="003850D9">
      <w:pPr>
        <w:ind w:left="284"/>
        <w:jc w:val="both"/>
      </w:pPr>
      <w:r>
        <w:t>A számítógépes hálózatok működéséhez szükséges szoftverek. A szerver operációs rendszerének jellemző többletfunkciói. A hálózati kommunikáció logikai felépítése (a szerver-kliens és az egyenrangú hálózatok). A helyi hálózatokhoz kapcsolódás feltételei és megvalósítása. A hálózati szolgáltatások elérésének módjai, az eszközhasználat feltételei. A felhasználók azonosítása, jogosultságok kezelése.</w:t>
      </w:r>
    </w:p>
    <w:p w:rsidR="003850D9" w:rsidRPr="004121F4" w:rsidRDefault="003850D9" w:rsidP="003850D9">
      <w:pPr>
        <w:jc w:val="both"/>
        <w:rPr>
          <w:b/>
        </w:rPr>
      </w:pPr>
      <w:r w:rsidRPr="004121F4">
        <w:rPr>
          <w:b/>
        </w:rPr>
        <w:t xml:space="preserve">7. </w:t>
      </w:r>
      <w:proofErr w:type="gramStart"/>
      <w:r w:rsidRPr="004121F4">
        <w:rPr>
          <w:b/>
        </w:rPr>
        <w:t>Információs</w:t>
      </w:r>
      <w:proofErr w:type="gramEnd"/>
      <w:r w:rsidRPr="004121F4">
        <w:rPr>
          <w:b/>
        </w:rPr>
        <w:t xml:space="preserve"> hálózati szolgáltatások</w:t>
      </w:r>
    </w:p>
    <w:p w:rsidR="003850D9" w:rsidRPr="004121F4" w:rsidRDefault="003850D9" w:rsidP="003850D9">
      <w:pPr>
        <w:jc w:val="both"/>
        <w:rPr>
          <w:b/>
        </w:rPr>
      </w:pPr>
      <w:r w:rsidRPr="004121F4">
        <w:rPr>
          <w:b/>
        </w:rPr>
        <w:t>7.1. Kommunikáció az interneten</w:t>
      </w:r>
    </w:p>
    <w:p w:rsidR="003850D9" w:rsidRDefault="003850D9" w:rsidP="003850D9">
      <w:pPr>
        <w:ind w:left="284"/>
        <w:jc w:val="both"/>
      </w:pPr>
      <w:r>
        <w:t>Az internetes szolgáltatások és ezek jellemzői. Az internetes szolgáltatások használatának, használatba vételének szabályai. Példák interneten keresztül igénybe vehető szolgáltatásokra.</w:t>
      </w:r>
    </w:p>
    <w:p w:rsidR="003850D9" w:rsidRDefault="003850D9" w:rsidP="003850D9">
      <w:pPr>
        <w:ind w:left="284"/>
        <w:jc w:val="both"/>
      </w:pPr>
      <w:r>
        <w:t>Az elektronikus levelezés folyamatának ismerete. A felhasználók azonosítása.</w:t>
      </w:r>
    </w:p>
    <w:p w:rsidR="003850D9" w:rsidRDefault="003850D9" w:rsidP="003850D9">
      <w:pPr>
        <w:ind w:left="284"/>
        <w:jc w:val="both"/>
      </w:pPr>
      <w:r>
        <w:t xml:space="preserve">A különböző levelezőprogramok közös és néhány egyedi jellemzője. Egy levelezési rendszer használatának ismerete. A levelezéssel kapcsolatos </w:t>
      </w:r>
      <w:proofErr w:type="gramStart"/>
      <w:r>
        <w:t>funkciók</w:t>
      </w:r>
      <w:proofErr w:type="gramEnd"/>
      <w:r>
        <w:t xml:space="preserve"> (írás, fogadás, válasz, </w:t>
      </w:r>
      <w:proofErr w:type="spellStart"/>
      <w:r>
        <w:t>továbbküldés</w:t>
      </w:r>
      <w:proofErr w:type="spellEnd"/>
      <w:r>
        <w:t>, törlés, nyomtatás). A beérkezett levelek kezelése.</w:t>
      </w:r>
    </w:p>
    <w:p w:rsidR="003850D9" w:rsidRDefault="003850D9" w:rsidP="003850D9">
      <w:pPr>
        <w:ind w:left="284"/>
        <w:jc w:val="both"/>
      </w:pPr>
      <w:r>
        <w:t xml:space="preserve">Az elektronikus levél felépítése, az egyes részek </w:t>
      </w:r>
      <w:proofErr w:type="gramStart"/>
      <w:r>
        <w:t>funkciója</w:t>
      </w:r>
      <w:proofErr w:type="gramEnd"/>
      <w:r>
        <w:t>. Állományok kezelése az elektronikus levelezésben (csatolás, csatolt állomány mentése).</w:t>
      </w:r>
    </w:p>
    <w:p w:rsidR="003850D9" w:rsidRDefault="003850D9" w:rsidP="003850D9">
      <w:pPr>
        <w:ind w:left="284"/>
        <w:jc w:val="both"/>
      </w:pPr>
      <w:r>
        <w:t xml:space="preserve">Az e-mail cím szerkezete. A levélküldés </w:t>
      </w:r>
      <w:proofErr w:type="gramStart"/>
      <w:r>
        <w:t>tipikus</w:t>
      </w:r>
      <w:proofErr w:type="gramEnd"/>
      <w:r>
        <w:t xml:space="preserve"> hibaüzenetei, ezek jelentése és a problémák kezelése.</w:t>
      </w:r>
    </w:p>
    <w:p w:rsidR="003850D9" w:rsidRDefault="003850D9" w:rsidP="003850D9">
      <w:pPr>
        <w:ind w:left="284"/>
        <w:jc w:val="both"/>
      </w:pPr>
      <w:r>
        <w:t xml:space="preserve">Állományátvitel lehetőségei az interneten. A </w:t>
      </w:r>
      <w:proofErr w:type="gramStart"/>
      <w:r>
        <w:t>fájl</w:t>
      </w:r>
      <w:proofErr w:type="gramEnd"/>
      <w:r>
        <w:t xml:space="preserve">átvitel lehetőségei és korlátai e-mail segítségével. Felhő alapú </w:t>
      </w:r>
      <w:proofErr w:type="gramStart"/>
      <w:r>
        <w:t>fájl</w:t>
      </w:r>
      <w:proofErr w:type="gramEnd"/>
      <w:r>
        <w:t>átvitel.</w:t>
      </w:r>
    </w:p>
    <w:p w:rsidR="003850D9" w:rsidRDefault="003850D9" w:rsidP="003850D9">
      <w:pPr>
        <w:ind w:left="284"/>
        <w:jc w:val="both"/>
      </w:pPr>
      <w:r>
        <w:t>Az URL fogalma, felépítése, részei.</w:t>
      </w:r>
    </w:p>
    <w:p w:rsidR="003850D9" w:rsidRDefault="003850D9" w:rsidP="003850D9">
      <w:pPr>
        <w:ind w:left="284"/>
        <w:jc w:val="both"/>
      </w:pPr>
      <w:r>
        <w:t xml:space="preserve">Egy böngészőprogram használatának ismerete. A böngészőprogram használatával kapcsolatos fogalmak ismerete (kezdőoldal, cache, </w:t>
      </w:r>
      <w:proofErr w:type="spellStart"/>
      <w:r>
        <w:t>cookie</w:t>
      </w:r>
      <w:proofErr w:type="spellEnd"/>
      <w:r>
        <w:t xml:space="preserve">). Webcím szerkezete. </w:t>
      </w:r>
    </w:p>
    <w:p w:rsidR="003850D9" w:rsidRDefault="003850D9" w:rsidP="003850D9">
      <w:pPr>
        <w:ind w:left="284"/>
        <w:jc w:val="both"/>
      </w:pPr>
      <w:proofErr w:type="gramStart"/>
      <w:r>
        <w:t>Navigálás</w:t>
      </w:r>
      <w:proofErr w:type="gramEnd"/>
      <w:r>
        <w:t xml:space="preserve"> a különböző weboldalakon, a sűrűn látogatott oldalak címének rögzítése, képek megjelenítése, weboldal mentése. A weboldal nyomtatása A böngészés </w:t>
      </w:r>
      <w:proofErr w:type="gramStart"/>
      <w:r>
        <w:t>tipikus</w:t>
      </w:r>
      <w:proofErr w:type="gramEnd"/>
      <w:r>
        <w:t xml:space="preserve"> hibaüzenetei, ezek oka és a hiba kezelésének lehetőségei.</w:t>
      </w:r>
    </w:p>
    <w:p w:rsidR="003850D9" w:rsidRDefault="003850D9" w:rsidP="003850D9">
      <w:pPr>
        <w:ind w:left="284"/>
        <w:jc w:val="both"/>
      </w:pPr>
      <w:proofErr w:type="gramStart"/>
      <w:r>
        <w:t>Információ</w:t>
      </w:r>
      <w:proofErr w:type="gramEnd"/>
      <w:r>
        <w:t xml:space="preserve"> keresése az interneten.</w:t>
      </w:r>
    </w:p>
    <w:p w:rsidR="003850D9" w:rsidRDefault="003850D9" w:rsidP="003850D9">
      <w:pPr>
        <w:ind w:left="284"/>
        <w:jc w:val="both"/>
      </w:pPr>
      <w:r>
        <w:t xml:space="preserve">A tematikus és a kulcsszavas keresés működésének ismertetése. A kétfajta keresési módszer alkalmazási területei és összehasonlítása. Tematikus és kulcsszavas keresőrendszerek ismerete, használata </w:t>
      </w:r>
      <w:proofErr w:type="gramStart"/>
      <w:r>
        <w:t>információ</w:t>
      </w:r>
      <w:proofErr w:type="gramEnd"/>
      <w:r>
        <w:t>keresésre.</w:t>
      </w:r>
    </w:p>
    <w:p w:rsidR="003850D9" w:rsidRDefault="003850D9" w:rsidP="003850D9">
      <w:pPr>
        <w:ind w:left="284"/>
        <w:jc w:val="both"/>
      </w:pPr>
      <w:r>
        <w:t xml:space="preserve">Keresési feltételek megadása (egyszerű és összetett). A keresési feltételek szűkítése, </w:t>
      </w:r>
      <w:proofErr w:type="gramStart"/>
      <w:r>
        <w:t>speciális</w:t>
      </w:r>
      <w:proofErr w:type="gramEnd"/>
      <w:r>
        <w:t xml:space="preserve"> keresők. A keresés eredményének kiértékelése. A keresési feladatok megoldása. A találatok értékelése hitelesség és megbízhatóság szempontjából.</w:t>
      </w:r>
    </w:p>
    <w:p w:rsidR="003850D9" w:rsidRDefault="003850D9" w:rsidP="003850D9">
      <w:pPr>
        <w:ind w:left="284"/>
        <w:jc w:val="both"/>
      </w:pPr>
      <w:r>
        <w:t>A távoli on-line adatbázisok használatának feltételei. Keresés az adatbázis adatai között.</w:t>
      </w:r>
    </w:p>
    <w:p w:rsidR="003850D9" w:rsidRPr="004121F4" w:rsidRDefault="003850D9" w:rsidP="003850D9">
      <w:pPr>
        <w:jc w:val="both"/>
        <w:rPr>
          <w:b/>
        </w:rPr>
      </w:pPr>
      <w:r w:rsidRPr="004121F4">
        <w:rPr>
          <w:b/>
        </w:rPr>
        <w:lastRenderedPageBreak/>
        <w:t>9. Könyvtárhasználat</w:t>
      </w:r>
    </w:p>
    <w:p w:rsidR="003850D9" w:rsidRPr="004121F4" w:rsidRDefault="003850D9" w:rsidP="003850D9">
      <w:pPr>
        <w:jc w:val="both"/>
        <w:rPr>
          <w:b/>
        </w:rPr>
      </w:pPr>
      <w:r w:rsidRPr="004121F4">
        <w:rPr>
          <w:b/>
        </w:rPr>
        <w:t>9.1. Könyvtárak</w:t>
      </w:r>
    </w:p>
    <w:p w:rsidR="003850D9" w:rsidRDefault="003850D9" w:rsidP="003850D9">
      <w:pPr>
        <w:ind w:left="284"/>
        <w:jc w:val="both"/>
      </w:pPr>
      <w:r>
        <w:t xml:space="preserve">A könyvtár fogalma. A könyvtár egyetemes és hazai fejlődésének rövid áttekintése. </w:t>
      </w:r>
    </w:p>
    <w:p w:rsidR="003850D9" w:rsidRDefault="003850D9" w:rsidP="003850D9">
      <w:pPr>
        <w:ind w:left="284"/>
        <w:jc w:val="both"/>
      </w:pPr>
      <w:r>
        <w:t>A magyar könyvtári rendszer. A könyvtártípusok elkülönítésének elvei: a gyűjtő- és felhasználói kör fogalma. A különböző könyvtártípusok összehasonlítása szolgáltatásaik, gyűjtőkörük és felhasználói körük alapján. A közkönyvtárak feladatrendszerének ismertetése. A köz- és iskolai könyvtár összehasonlítása.</w:t>
      </w:r>
    </w:p>
    <w:p w:rsidR="003850D9" w:rsidRDefault="003850D9" w:rsidP="003850D9">
      <w:pPr>
        <w:ind w:left="284"/>
        <w:jc w:val="both"/>
      </w:pPr>
      <w:r>
        <w:t xml:space="preserve">A szakkönyvtárak sajátosságainak ismertetése. Egyéb tájékoztató intézmények, </w:t>
      </w:r>
      <w:proofErr w:type="gramStart"/>
      <w:r>
        <w:t>információs</w:t>
      </w:r>
      <w:proofErr w:type="gramEnd"/>
      <w:r>
        <w:t xml:space="preserve"> központok, a kulturális intézmények (levéltárak, múzeumok, kiállítótermek) információszerzésben betöltött szerepének vázolása.</w:t>
      </w:r>
    </w:p>
    <w:p w:rsidR="003850D9" w:rsidRDefault="003850D9" w:rsidP="003850D9">
      <w:pPr>
        <w:ind w:left="284"/>
        <w:jc w:val="both"/>
      </w:pPr>
      <w:r>
        <w:t>A nemzeti könyvtár fogalmának meghatározása. Az Országos Széchényi Könyvtár szerepe a magyar könyvtári rendszerben. A könyvtár létrejöttének, rövid történetének ismertetése.</w:t>
      </w:r>
    </w:p>
    <w:p w:rsidR="003850D9" w:rsidRDefault="003850D9" w:rsidP="003850D9">
      <w:pPr>
        <w:ind w:left="284"/>
        <w:jc w:val="both"/>
      </w:pPr>
      <w:r>
        <w:t>Az Egyetemes Tizedes Osztályozás szerepe a könyvtári rend kialakításában.</w:t>
      </w:r>
    </w:p>
    <w:p w:rsidR="003850D9" w:rsidRDefault="003850D9" w:rsidP="003850D9">
      <w:pPr>
        <w:ind w:left="284"/>
        <w:jc w:val="both"/>
      </w:pPr>
      <w:r>
        <w:t>A könyvtári szolgáltatások ismertetése. A könyvtári kölcsönzési rend. A könyvtárközi kölcsönzés fogalma.</w:t>
      </w:r>
    </w:p>
    <w:p w:rsidR="003850D9" w:rsidRDefault="003850D9" w:rsidP="003850D9">
      <w:pPr>
        <w:ind w:left="284"/>
        <w:jc w:val="both"/>
      </w:pPr>
      <w:r>
        <w:t>A nemzeti könyvtár fogalmának meghatározása. Hagyományos könyvtárak az interneten és a digitális könyvtárak sajátosságainak bemutatása. Hasonlóságok és különbségek.</w:t>
      </w:r>
    </w:p>
    <w:p w:rsidR="003850D9" w:rsidRPr="004121F4" w:rsidRDefault="003850D9" w:rsidP="003850D9">
      <w:pPr>
        <w:jc w:val="both"/>
        <w:rPr>
          <w:b/>
        </w:rPr>
      </w:pPr>
      <w:r w:rsidRPr="004121F4">
        <w:rPr>
          <w:b/>
        </w:rPr>
        <w:t xml:space="preserve">9.2. </w:t>
      </w:r>
      <w:proofErr w:type="gramStart"/>
      <w:r w:rsidRPr="004121F4">
        <w:rPr>
          <w:b/>
        </w:rPr>
        <w:t>Információ</w:t>
      </w:r>
      <w:proofErr w:type="gramEnd"/>
      <w:r w:rsidRPr="004121F4">
        <w:rPr>
          <w:b/>
        </w:rPr>
        <w:t>-keresés</w:t>
      </w:r>
    </w:p>
    <w:p w:rsidR="003850D9" w:rsidRDefault="003850D9" w:rsidP="003850D9">
      <w:pPr>
        <w:ind w:left="284"/>
        <w:jc w:val="both"/>
      </w:pPr>
      <w:r>
        <w:t>Keresési stratégiák a könyvtári katalógusban, elektronikus könyvtárban, forráskeresés az interneten. A keresés algoritmusa. Az egy- és többlépcsős keresés. A keresőfelület használata.</w:t>
      </w:r>
    </w:p>
    <w:p w:rsidR="003850D9" w:rsidRDefault="003850D9" w:rsidP="003850D9">
      <w:pPr>
        <w:ind w:left="284"/>
        <w:jc w:val="both"/>
      </w:pPr>
      <w:r>
        <w:t>A katalógus fogalma, használatának módjai. A számítógépes katalógusok, mint tájékoztató eszközök. A számítógépes katalógusok felépítésének szerkezeti sajátosságai. Néhány számítógépes katalógus ismerete.</w:t>
      </w:r>
    </w:p>
    <w:p w:rsidR="003850D9" w:rsidRPr="004121F4" w:rsidRDefault="003850D9" w:rsidP="003850D9">
      <w:pPr>
        <w:jc w:val="both"/>
        <w:rPr>
          <w:b/>
        </w:rPr>
      </w:pPr>
      <w:r w:rsidRPr="004121F4">
        <w:rPr>
          <w:b/>
        </w:rPr>
        <w:t>9.3. Forráshasználat</w:t>
      </w:r>
    </w:p>
    <w:p w:rsidR="003850D9" w:rsidRDefault="003850D9" w:rsidP="003850D9">
      <w:pPr>
        <w:ind w:left="284"/>
        <w:jc w:val="both"/>
      </w:pPr>
      <w:r>
        <w:t xml:space="preserve">A nyomtatott és nem nyomtatott </w:t>
      </w:r>
      <w:proofErr w:type="gramStart"/>
      <w:r>
        <w:t>dokumentum</w:t>
      </w:r>
      <w:proofErr w:type="gramEnd"/>
      <w:r>
        <w:t xml:space="preserve"> sajátosságainak összehasonlítása a felhasználásuk alapján.</w:t>
      </w:r>
    </w:p>
    <w:p w:rsidR="003850D9" w:rsidRDefault="003850D9" w:rsidP="003850D9">
      <w:pPr>
        <w:ind w:left="284"/>
        <w:jc w:val="both"/>
      </w:pPr>
      <w:r>
        <w:t xml:space="preserve">A nyomtatott </w:t>
      </w:r>
      <w:proofErr w:type="gramStart"/>
      <w:r>
        <w:t>dokumentum</w:t>
      </w:r>
      <w:proofErr w:type="gramEnd"/>
      <w:r>
        <w:t xml:space="preserve"> főbb típusai: kiadványtípusok a könyvtári rendszerben.</w:t>
      </w:r>
    </w:p>
    <w:p w:rsidR="003850D9" w:rsidRDefault="003850D9" w:rsidP="003850D9">
      <w:pPr>
        <w:ind w:left="284"/>
        <w:jc w:val="both"/>
      </w:pPr>
      <w:r>
        <w:t>Az ismeretközlő művek (</w:t>
      </w:r>
      <w:proofErr w:type="gramStart"/>
      <w:r>
        <w:t>monográfia</w:t>
      </w:r>
      <w:proofErr w:type="gramEnd"/>
      <w:r>
        <w:t xml:space="preserve">, tanulmánykötet, kézikönyv) használata az információszerzés folyamatában. A segédkönyvek, mint a közvetlen ismeretszerzés alapvető forrásai (lexikon, enciklopédia, szótár, közhasznú ismeretek tára, adattár, fogalomtár, </w:t>
      </w:r>
      <w:proofErr w:type="gramStart"/>
      <w:r>
        <w:t>kronológia</w:t>
      </w:r>
      <w:proofErr w:type="gramEnd"/>
      <w:r>
        <w:t>, atlasz).</w:t>
      </w:r>
    </w:p>
    <w:p w:rsidR="003850D9" w:rsidRDefault="003850D9" w:rsidP="003850D9">
      <w:pPr>
        <w:ind w:left="284"/>
        <w:jc w:val="both"/>
      </w:pPr>
      <w:r>
        <w:t xml:space="preserve">A nem nyomtatott </w:t>
      </w:r>
      <w:proofErr w:type="gramStart"/>
      <w:r>
        <w:t>dokumentum</w:t>
      </w:r>
      <w:proofErr w:type="gramEnd"/>
      <w:r>
        <w:t xml:space="preserve"> fogalma és sajátosságai. Összehasonlításuk adathordozó és megjelenítő eszköz szerint (például hanglemez, CD, fénykép, hologram, mikrofilm, némafilm, hangosfilm, DVD).</w:t>
      </w:r>
    </w:p>
    <w:p w:rsidR="003850D9" w:rsidRDefault="003850D9" w:rsidP="003850D9">
      <w:pPr>
        <w:ind w:left="284"/>
        <w:jc w:val="both"/>
      </w:pPr>
      <w:r>
        <w:t>Kézikönyvek és tájékoztató eszközök keresési célnak megfelelő kiválasztása és használata (tartalomjegyzék, mutatók, utalók).</w:t>
      </w:r>
    </w:p>
    <w:p w:rsidR="003850D9" w:rsidRDefault="003850D9" w:rsidP="003850D9">
      <w:pPr>
        <w:ind w:left="284"/>
        <w:jc w:val="both"/>
      </w:pPr>
      <w:r>
        <w:t xml:space="preserve">A tájékoztató eszközök típusai. A bibliográfia fogalma. A Magyar Nemzeti Bibliográfia. A bibliográfiai leírás legfontosabb elemeinek ismertetése a főbb dokumentumtípusok esetében. Tájékoztató jegyzékek (könyv- és egyéb </w:t>
      </w:r>
      <w:proofErr w:type="gramStart"/>
      <w:r>
        <w:t>dokumentumok</w:t>
      </w:r>
      <w:proofErr w:type="gramEnd"/>
      <w:r>
        <w:t xml:space="preserve"> ajánlásai).</w:t>
      </w:r>
    </w:p>
    <w:p w:rsidR="003850D9" w:rsidRDefault="003850D9" w:rsidP="003850D9">
      <w:pPr>
        <w:ind w:left="284"/>
        <w:jc w:val="both"/>
      </w:pPr>
      <w:r>
        <w:t xml:space="preserve">Forráskiválasztás szempontjai, az </w:t>
      </w:r>
      <w:proofErr w:type="gramStart"/>
      <w:r>
        <w:t>információs</w:t>
      </w:r>
      <w:proofErr w:type="gramEnd"/>
      <w:r>
        <w:t xml:space="preserve"> értéket befolyásoló jellemzők (dokumentumtípus, forrástípus, megjelenési idő, kiadó, terjedelem, közlési cél).</w:t>
      </w:r>
    </w:p>
    <w:p w:rsidR="003850D9" w:rsidRDefault="003850D9" w:rsidP="003850D9">
      <w:pPr>
        <w:ind w:left="284"/>
        <w:jc w:val="both"/>
      </w:pPr>
      <w:r>
        <w:t xml:space="preserve">A forrásjelölés szabályai, </w:t>
      </w:r>
      <w:proofErr w:type="gramStart"/>
      <w:r>
        <w:t>funkciói</w:t>
      </w:r>
      <w:proofErr w:type="gramEnd"/>
      <w:r>
        <w:t xml:space="preserve"> és etikai vonatkozásai. Bibliográfiai hivatkozás készítése könyvről és folyóiratcikkről.</w:t>
      </w:r>
    </w:p>
    <w:p w:rsidR="003850D9" w:rsidRDefault="003850D9" w:rsidP="003850D9">
      <w:pPr>
        <w:ind w:left="284"/>
        <w:jc w:val="both"/>
      </w:pPr>
      <w:r>
        <w:t>Az interneten elérhető források hivatkozásának alapelvei.</w:t>
      </w:r>
    </w:p>
    <w:p w:rsidR="003850D9" w:rsidRPr="00AB154D" w:rsidRDefault="003850D9">
      <w:pPr>
        <w:sectPr w:rsidR="003850D9" w:rsidRPr="00AB154D">
          <w:pgSz w:w="11900" w:h="16838"/>
          <w:pgMar w:top="1414" w:right="1406" w:bottom="1440" w:left="1420" w:header="0" w:footer="0" w:gutter="0"/>
          <w:cols w:space="708" w:equalWidth="0">
            <w:col w:w="9080"/>
          </w:cols>
        </w:sectPr>
      </w:pPr>
    </w:p>
    <w:p w:rsidR="00E06300" w:rsidRPr="00AB154D" w:rsidRDefault="00E06300" w:rsidP="00E06300">
      <w:pPr>
        <w:rPr>
          <w:sz w:val="20"/>
          <w:szCs w:val="20"/>
        </w:rPr>
      </w:pPr>
      <w:bookmarkStart w:id="9" w:name="page14"/>
      <w:bookmarkEnd w:id="9"/>
      <w:r>
        <w:rPr>
          <w:rFonts w:eastAsia="Times New Roman"/>
          <w:b/>
          <w:bCs/>
          <w:sz w:val="32"/>
          <w:szCs w:val="32"/>
          <w:u w:val="single"/>
        </w:rPr>
        <w:lastRenderedPageBreak/>
        <w:t>Földrajz</w:t>
      </w:r>
    </w:p>
    <w:p w:rsidR="00E06300" w:rsidRPr="00AB154D" w:rsidRDefault="00E06300" w:rsidP="00E06300">
      <w:pPr>
        <w:spacing w:line="184" w:lineRule="exact"/>
        <w:rPr>
          <w:sz w:val="20"/>
          <w:szCs w:val="20"/>
        </w:rPr>
      </w:pPr>
    </w:p>
    <w:p w:rsidR="00E06300" w:rsidRPr="00AB154D" w:rsidRDefault="00E06300" w:rsidP="00E06300">
      <w:pPr>
        <w:rPr>
          <w:sz w:val="20"/>
          <w:szCs w:val="20"/>
        </w:rPr>
      </w:pPr>
      <w:r w:rsidRPr="00AB154D">
        <w:rPr>
          <w:rFonts w:eastAsia="Times New Roman"/>
          <w:sz w:val="28"/>
          <w:szCs w:val="28"/>
        </w:rPr>
        <w:t>Részletes vizsgakövetelmény:</w:t>
      </w:r>
    </w:p>
    <w:p w:rsidR="00E06300" w:rsidRPr="00AB154D" w:rsidRDefault="00E06300" w:rsidP="00E06300">
      <w:pPr>
        <w:spacing w:line="150" w:lineRule="exact"/>
        <w:rPr>
          <w:sz w:val="20"/>
          <w:szCs w:val="20"/>
        </w:rPr>
      </w:pPr>
    </w:p>
    <w:p w:rsidR="00E06300" w:rsidRDefault="00FA2519" w:rsidP="00E06300">
      <w:pPr>
        <w:rPr>
          <w:rFonts w:eastAsia="Times New Roman"/>
          <w:color w:val="0563C1"/>
          <w:sz w:val="27"/>
          <w:szCs w:val="27"/>
          <w:u w:val="single"/>
        </w:rPr>
      </w:pPr>
      <w:hyperlink r:id="rId11" w:history="1">
        <w:r w:rsidR="00E06300" w:rsidRPr="007669D7">
          <w:rPr>
            <w:rStyle w:val="Hiperhivatkozs"/>
            <w:rFonts w:eastAsia="Times New Roman"/>
            <w:sz w:val="27"/>
            <w:szCs w:val="27"/>
          </w:rPr>
          <w:t>https://www.oktatas.hu/pub_bin/dload/kozoktatas/erettsegi/vizsgakovetelmenyek2017/foldrajz_vk.pdf</w:t>
        </w:r>
      </w:hyperlink>
    </w:p>
    <w:p w:rsidR="00E06300" w:rsidRDefault="00E06300" w:rsidP="00E06300">
      <w:pPr>
        <w:rPr>
          <w:rFonts w:eastAsia="Times New Roman"/>
          <w:color w:val="0563C1"/>
          <w:sz w:val="27"/>
          <w:szCs w:val="27"/>
          <w:u w:val="single"/>
        </w:rPr>
      </w:pPr>
    </w:p>
    <w:p w:rsidR="00E06300" w:rsidRPr="00AB154D" w:rsidRDefault="00E06300" w:rsidP="00E06300">
      <w:pPr>
        <w:rPr>
          <w:sz w:val="20"/>
          <w:szCs w:val="20"/>
        </w:rPr>
      </w:pPr>
      <w:r w:rsidRPr="00AB154D">
        <w:rPr>
          <w:rFonts w:eastAsia="Times New Roman"/>
          <w:sz w:val="28"/>
          <w:szCs w:val="28"/>
        </w:rPr>
        <w:t>A vizsga leírása:</w:t>
      </w:r>
    </w:p>
    <w:p w:rsidR="00E06300" w:rsidRPr="00AB154D" w:rsidRDefault="00E06300" w:rsidP="00E06300">
      <w:pPr>
        <w:spacing w:line="200" w:lineRule="exact"/>
        <w:rPr>
          <w:sz w:val="20"/>
          <w:szCs w:val="20"/>
        </w:rPr>
      </w:pPr>
    </w:p>
    <w:p w:rsidR="00A474DA" w:rsidRDefault="00FA2519">
      <w:pPr>
        <w:rPr>
          <w:rStyle w:val="Hiperhivatkozs"/>
          <w:rFonts w:eastAsia="Times New Roman"/>
          <w:sz w:val="27"/>
          <w:szCs w:val="27"/>
        </w:rPr>
      </w:pPr>
      <w:hyperlink r:id="rId12" w:history="1">
        <w:r w:rsidR="00A474DA" w:rsidRPr="007669D7">
          <w:rPr>
            <w:rStyle w:val="Hiperhivatkozs"/>
            <w:rFonts w:eastAsia="Times New Roman"/>
            <w:sz w:val="27"/>
            <w:szCs w:val="27"/>
          </w:rPr>
          <w:t>https://www.oktatas.hu/pub_bin/dload/kozoktatas/erettsegi/vizsgakovetelmenyek2017/foldrajz_vl.pdf</w:t>
        </w:r>
      </w:hyperlink>
    </w:p>
    <w:p w:rsidR="00A474DA" w:rsidRDefault="00A474DA">
      <w:pPr>
        <w:rPr>
          <w:rStyle w:val="Hiperhivatkozs"/>
          <w:rFonts w:eastAsia="Times New Roman"/>
          <w:sz w:val="27"/>
          <w:szCs w:val="27"/>
        </w:rPr>
      </w:pPr>
    </w:p>
    <w:p w:rsidR="00FA2519" w:rsidRDefault="00FA2519" w:rsidP="00FA2519"/>
    <w:p w:rsidR="00FA2519" w:rsidRDefault="00FA2519" w:rsidP="00FA2519">
      <w:r>
        <w:t>1. tétel</w:t>
      </w:r>
    </w:p>
    <w:p w:rsidR="00FA2519" w:rsidRDefault="00FA2519" w:rsidP="00FA2519">
      <w:pPr>
        <w:numPr>
          <w:ilvl w:val="0"/>
          <w:numId w:val="23"/>
        </w:numPr>
      </w:pPr>
      <w:r>
        <w:t xml:space="preserve">Helyezze el </w:t>
      </w:r>
      <w:proofErr w:type="spellStart"/>
      <w:r>
        <w:t>bolygónkat</w:t>
      </w:r>
      <w:proofErr w:type="spellEnd"/>
      <w:r>
        <w:t xml:space="preserve"> a Naprendszerben! Mutassa be a Föld fő mozgásait és ezek következményeit!  </w:t>
      </w:r>
    </w:p>
    <w:p w:rsidR="00FA2519" w:rsidRDefault="00FA2519" w:rsidP="00FA2519">
      <w:pPr>
        <w:numPr>
          <w:ilvl w:val="0"/>
          <w:numId w:val="23"/>
        </w:numPr>
      </w:pPr>
      <w:r>
        <w:t>Mutassa be a mezőgazdálkodás jellegzetes módjait és legfontosabb terményeit a forró övezetben!</w:t>
      </w:r>
    </w:p>
    <w:p w:rsidR="00FA2519" w:rsidRDefault="00FA2519" w:rsidP="00FA2519">
      <w:pPr>
        <w:ind w:left="708" w:firstLine="12"/>
      </w:pPr>
    </w:p>
    <w:p w:rsidR="00FA2519" w:rsidRDefault="00FA2519" w:rsidP="00FA2519">
      <w:r>
        <w:t>2. tétel</w:t>
      </w:r>
    </w:p>
    <w:p w:rsidR="00FA2519" w:rsidRDefault="00FA2519" w:rsidP="00FA2519">
      <w:pPr>
        <w:numPr>
          <w:ilvl w:val="0"/>
          <w:numId w:val="24"/>
        </w:numPr>
      </w:pPr>
      <w:r>
        <w:t>Mutassa be a levegő felmelegedésének folyamatát, térjen ki a felmelegedést módosító tényezők szerepére! Értelmezze a mellékletben található napi és havi hőmérsékleti adatokat! Mely jellemző értékek számíthatók ki ez alapján?</w:t>
      </w:r>
    </w:p>
    <w:p w:rsidR="00FA2519" w:rsidRPr="002D47D3" w:rsidRDefault="00FA2519" w:rsidP="00FA2519">
      <w:pPr>
        <w:numPr>
          <w:ilvl w:val="0"/>
          <w:numId w:val="24"/>
        </w:numPr>
      </w:pPr>
      <w:r>
        <w:t xml:space="preserve">Mutassa be az Európai Unió kialakulásában szerepet játszó tényezőket! </w:t>
      </w:r>
      <w:r w:rsidRPr="002D47D3">
        <w:t>Ismertesse kialakulásának lépéseit! Sorolja fel legfontosabb intézményeit!</w:t>
      </w:r>
    </w:p>
    <w:p w:rsidR="00FA2519" w:rsidRDefault="00FA2519" w:rsidP="00FA2519">
      <w:pPr>
        <w:ind w:left="360"/>
      </w:pPr>
    </w:p>
    <w:p w:rsidR="00FA2519" w:rsidRDefault="00FA2519" w:rsidP="00FA2519">
      <w:r>
        <w:t>3. tétel</w:t>
      </w:r>
    </w:p>
    <w:p w:rsidR="00FA2519" w:rsidRDefault="00FA2519" w:rsidP="00FA2519">
      <w:pPr>
        <w:numPr>
          <w:ilvl w:val="0"/>
          <w:numId w:val="20"/>
        </w:numPr>
      </w:pPr>
      <w:r>
        <w:t xml:space="preserve">Ismertesse a térkép fogalmát! Mondjon példákat szerepükre a mindennapi életben! Ismertesse csoportosításuk módjait és jellemzőiket! Mutassa be a térkép sajátos jelrendszerének elemeit a középiskolai földrajzi atlasz egy domborzati térképlapja alapján! </w:t>
      </w:r>
    </w:p>
    <w:p w:rsidR="00FA2519" w:rsidRDefault="00FA2519" w:rsidP="00FA2519">
      <w:pPr>
        <w:numPr>
          <w:ilvl w:val="0"/>
          <w:numId w:val="39"/>
        </w:numPr>
      </w:pPr>
      <w:r w:rsidRPr="0011571F">
        <w:t>Jellemezze Nagy-Britannia gazdaságának történetét és mezőgazdaságát! Mutassa be dél- és délkelet-angliai, valamint a közép-angliai iparvidék gazdasági helyzetét!</w:t>
      </w:r>
    </w:p>
    <w:p w:rsidR="00FA2519" w:rsidRDefault="00FA2519" w:rsidP="00FA2519">
      <w:pPr>
        <w:ind w:left="708"/>
      </w:pPr>
    </w:p>
    <w:p w:rsidR="00FA2519" w:rsidRDefault="00FA2519" w:rsidP="00FA2519">
      <w:r>
        <w:t>4. tétel</w:t>
      </w:r>
    </w:p>
    <w:p w:rsidR="00FA2519" w:rsidRDefault="00FA2519" w:rsidP="00FA2519">
      <w:pPr>
        <w:numPr>
          <w:ilvl w:val="0"/>
          <w:numId w:val="19"/>
        </w:numPr>
      </w:pPr>
      <w:r>
        <w:t>Határozza meg a tó fogalmát! Mutassa be példák alapján a tavak keletkezésének főbb módjait! Foglalja össze, hogyan befolyásolja a társadalmi-gazdasági tevékenység a tavak pusztulását!</w:t>
      </w:r>
    </w:p>
    <w:p w:rsidR="00FA2519" w:rsidRDefault="00FA2519" w:rsidP="00FA2519">
      <w:pPr>
        <w:numPr>
          <w:ilvl w:val="0"/>
          <w:numId w:val="19"/>
        </w:numPr>
      </w:pPr>
      <w:r>
        <w:t>Ismertesse, hogy mivel magyarázható Svájc fejlett gazdaságának kialakulása!</w:t>
      </w:r>
    </w:p>
    <w:p w:rsidR="00FA2519" w:rsidRDefault="00FA2519" w:rsidP="00FA2519">
      <w:pPr>
        <w:ind w:left="360"/>
      </w:pPr>
      <w:r>
        <w:tab/>
        <w:t xml:space="preserve">Jellemezze az ország gazdasági életét! Térjen ki az ország idegenforgalmi </w:t>
      </w:r>
      <w:r>
        <w:tab/>
        <w:t>szerepkörének bemutatására!</w:t>
      </w:r>
    </w:p>
    <w:p w:rsidR="00FA2519" w:rsidRDefault="00FA2519" w:rsidP="00FA2519"/>
    <w:p w:rsidR="00FA2519" w:rsidRDefault="00FA2519" w:rsidP="00FA2519">
      <w:r>
        <w:t>5. tétel</w:t>
      </w:r>
    </w:p>
    <w:p w:rsidR="00FA2519" w:rsidRDefault="00FA2519" w:rsidP="00FA2519">
      <w:pPr>
        <w:numPr>
          <w:ilvl w:val="0"/>
          <w:numId w:val="21"/>
        </w:numPr>
      </w:pPr>
      <w:r>
        <w:t>Ismertesse a mérsékelt övezet és benne a valódi mérsékelt öv tagolódását! Igazolja az éghajlat és egyéb természetföldrajzi sajátosságok változásával az óceán kelet felé csökkenő hatását Eurázsiában!</w:t>
      </w:r>
    </w:p>
    <w:p w:rsidR="00FA2519" w:rsidRDefault="00FA2519" w:rsidP="00FA2519">
      <w:pPr>
        <w:numPr>
          <w:ilvl w:val="0"/>
          <w:numId w:val="21"/>
        </w:numPr>
      </w:pPr>
      <w:r>
        <w:t xml:space="preserve">Mutassa be a népességrobbanás szerepét a </w:t>
      </w:r>
      <w:proofErr w:type="gramStart"/>
      <w:r>
        <w:t>globális</w:t>
      </w:r>
      <w:proofErr w:type="gramEnd"/>
      <w:r>
        <w:t xml:space="preserve"> társadalmi-gazdasági problémák kialakulásában!</w:t>
      </w:r>
    </w:p>
    <w:p w:rsidR="00FA2519" w:rsidRDefault="00FA2519" w:rsidP="00FA2519">
      <w:pPr>
        <w:ind w:left="360"/>
      </w:pPr>
    </w:p>
    <w:p w:rsidR="00FA2519" w:rsidRDefault="00FA2519" w:rsidP="00FA2519">
      <w:r>
        <w:t>6. tétel</w:t>
      </w:r>
    </w:p>
    <w:p w:rsidR="00FA2519" w:rsidRDefault="00FA2519" w:rsidP="00FA2519">
      <w:pPr>
        <w:numPr>
          <w:ilvl w:val="0"/>
          <w:numId w:val="22"/>
        </w:numPr>
      </w:pPr>
      <w:r w:rsidRPr="0049513D">
        <w:t>Hasonlítsa össze a meleg mérsékelt öv mediterrán és monszun területének éghajlati és egyéb természetföldrajzi sajátosságait, földrajzi elhelyezkedését! Mondjon példát az</w:t>
      </w:r>
      <w:r>
        <w:t xml:space="preserve"> öv környezeti </w:t>
      </w:r>
      <w:proofErr w:type="gramStart"/>
      <w:r>
        <w:t>problémáira</w:t>
      </w:r>
      <w:proofErr w:type="gramEnd"/>
      <w:r>
        <w:t>!</w:t>
      </w:r>
    </w:p>
    <w:p w:rsidR="00FA2519" w:rsidRDefault="00FA2519" w:rsidP="00FA2519">
      <w:pPr>
        <w:numPr>
          <w:ilvl w:val="0"/>
          <w:numId w:val="22"/>
        </w:numPr>
      </w:pPr>
      <w:r>
        <w:lastRenderedPageBreak/>
        <w:t xml:space="preserve">Ismertesse hazánk népesedési folyamatait és azok társadalmi-gazdasági következményeit! Megállapításait igazolja a mellékelt </w:t>
      </w:r>
      <w:proofErr w:type="spellStart"/>
      <w:r>
        <w:t>korfa</w:t>
      </w:r>
      <w:proofErr w:type="spellEnd"/>
      <w:r>
        <w:t xml:space="preserve"> elemzésével! Nevezzen meg a kedvezőtlen folyamat mérséklésére hozott intézkedéseket!</w:t>
      </w:r>
    </w:p>
    <w:p w:rsidR="00FA2519" w:rsidRDefault="00FA2519" w:rsidP="00FA2519">
      <w:pPr>
        <w:ind w:left="360"/>
      </w:pPr>
    </w:p>
    <w:p w:rsidR="00FA2519" w:rsidRDefault="00FA2519" w:rsidP="00FA2519">
      <w:r>
        <w:t>7. tétel</w:t>
      </w:r>
    </w:p>
    <w:p w:rsidR="00FA2519" w:rsidRDefault="00FA2519" w:rsidP="00FA2519">
      <w:pPr>
        <w:numPr>
          <w:ilvl w:val="0"/>
          <w:numId w:val="25"/>
        </w:numPr>
      </w:pPr>
      <w:r>
        <w:t>Mutassa be az átmeneti öv természetföldrajzi jellemzőit! Példákkal támassza alá, hogy az öv valóban átmenet az egyenlítői és a térítői öv között!</w:t>
      </w:r>
    </w:p>
    <w:p w:rsidR="00FA2519" w:rsidRDefault="00FA2519" w:rsidP="00FA2519">
      <w:pPr>
        <w:numPr>
          <w:ilvl w:val="0"/>
          <w:numId w:val="25"/>
        </w:numPr>
      </w:pPr>
      <w:r>
        <w:t>Mutassa be Délkelet-Ázsia országainak sajátos társadalmi-gazdasági fejlődését!</w:t>
      </w:r>
    </w:p>
    <w:p w:rsidR="00FA2519" w:rsidRDefault="00FA2519" w:rsidP="00FA2519">
      <w:r>
        <w:t>8. tétel</w:t>
      </w:r>
    </w:p>
    <w:p w:rsidR="00FA2519" w:rsidRDefault="00FA2519" w:rsidP="00FA2519">
      <w:pPr>
        <w:numPr>
          <w:ilvl w:val="0"/>
          <w:numId w:val="26"/>
        </w:numPr>
      </w:pPr>
      <w:r>
        <w:t xml:space="preserve">Hasonlítsa össze a hideg,- és melegfront kialakulásának okait és a frontokat kísérő időjárási jellemzőket! Mutasson meg időjárási frontokat a mellékelt időjárási térképen! Foglalja össze, mi </w:t>
      </w:r>
      <w:proofErr w:type="spellStart"/>
      <w:r>
        <w:t>jellemzi</w:t>
      </w:r>
      <w:proofErr w:type="spellEnd"/>
      <w:r>
        <w:t xml:space="preserve"> Európa időjárását!</w:t>
      </w:r>
    </w:p>
    <w:p w:rsidR="00FA2519" w:rsidRDefault="00FA2519" w:rsidP="00FA2519">
      <w:pPr>
        <w:numPr>
          <w:ilvl w:val="0"/>
          <w:numId w:val="26"/>
        </w:numPr>
      </w:pPr>
      <w:r>
        <w:t>Mutassa be a transznacionális vállalatok működésének sajátosságait, szerepüket napjaink világgazdasági folyamataiban! Keresse meg a mellékelt szövegben a transznacionális vállalatok működésének jellemző vonásait!</w:t>
      </w:r>
    </w:p>
    <w:p w:rsidR="00FA2519" w:rsidRDefault="00FA2519" w:rsidP="00FA2519"/>
    <w:p w:rsidR="00FA2519" w:rsidRDefault="00FA2519" w:rsidP="00FA2519">
      <w:r>
        <w:t>9. tétel</w:t>
      </w:r>
    </w:p>
    <w:p w:rsidR="00FA2519" w:rsidRDefault="00FA2519" w:rsidP="00FA2519">
      <w:pPr>
        <w:numPr>
          <w:ilvl w:val="0"/>
          <w:numId w:val="27"/>
        </w:numPr>
      </w:pPr>
      <w:r>
        <w:t>Hasonlítsa össze a szárazföldi és óceáni kéreg szerkezetét! Készítsen egyszerű magyarázóábrát, és ennek segítségével mutassa be, hogy milyen folyamatok játszódnak le a közeledő szárazföldi és óceáni, valamint a távolodó óceáni lemezszegélyek mentén! Nevezzen meg példákat a jelenség előfordulására!</w:t>
      </w:r>
    </w:p>
    <w:p w:rsidR="00FA2519" w:rsidRDefault="00FA2519" w:rsidP="00FA2519">
      <w:pPr>
        <w:numPr>
          <w:ilvl w:val="0"/>
          <w:numId w:val="27"/>
        </w:numPr>
      </w:pPr>
      <w:r>
        <w:t>Jellemezze hazánk energiagazdaságát! Milyen változás következett be a hazai energiahordozók kitermelésében és felhasználásában? Ismertesse az atlasz segítségével kőolaj-, földgáz-, kőszénlelőhelyeinket!</w:t>
      </w:r>
    </w:p>
    <w:p w:rsidR="00FA2519" w:rsidRDefault="00FA2519" w:rsidP="00FA2519"/>
    <w:p w:rsidR="00FA2519" w:rsidRDefault="00FA2519" w:rsidP="00FA2519">
      <w:r>
        <w:t>10. tétel</w:t>
      </w:r>
    </w:p>
    <w:p w:rsidR="00FA2519" w:rsidRDefault="00FA2519" w:rsidP="00FA2519">
      <w:pPr>
        <w:numPr>
          <w:ilvl w:val="0"/>
          <w:numId w:val="28"/>
        </w:numPr>
      </w:pPr>
      <w:r>
        <w:t>Rendszerezze a kőzeteket keletkezésük alapján! Válassza ki a bemutatott kőzetek közül a mészkövet, a gránitot, és a bazaltot! Jellemezze és helyezze el ezeket a rendszerben! Mondjon példát hazai előfordulásukra és hasznosításukra!</w:t>
      </w:r>
    </w:p>
    <w:p w:rsidR="00FA2519" w:rsidRDefault="00FA2519" w:rsidP="00FA2519">
      <w:pPr>
        <w:numPr>
          <w:ilvl w:val="0"/>
          <w:numId w:val="28"/>
        </w:numPr>
      </w:pPr>
      <w:r>
        <w:t>Mit nevezünk településnek? Milyen településtípusok vannak hazánkban? Jellemezze a falusi, a szórványtelepüléseinket és a városokat!</w:t>
      </w:r>
    </w:p>
    <w:p w:rsidR="00FA2519" w:rsidRDefault="00FA2519" w:rsidP="00FA2519">
      <w:pPr>
        <w:ind w:left="360"/>
      </w:pPr>
    </w:p>
    <w:p w:rsidR="00FA2519" w:rsidRDefault="00FA2519" w:rsidP="00FA2519">
      <w:r>
        <w:t>11. tétel</w:t>
      </w:r>
    </w:p>
    <w:p w:rsidR="00FA2519" w:rsidRDefault="00FA2519" w:rsidP="00FA2519">
      <w:pPr>
        <w:numPr>
          <w:ilvl w:val="0"/>
          <w:numId w:val="29"/>
        </w:numPr>
      </w:pPr>
      <w:r>
        <w:t>Ismertesse és hasonlítsa össze a gyűrődés és vetődés folyamatát! Készítsen egyszerű rajzokat, és ezek alapján nevezze meg a folyamatok során kialakuló típusokat, formákat! Mondjon példákat előfordulásukra, és mutassa meg ezeket a térképen!</w:t>
      </w:r>
    </w:p>
    <w:p w:rsidR="00FA2519" w:rsidRDefault="00FA2519" w:rsidP="00FA2519">
      <w:pPr>
        <w:numPr>
          <w:ilvl w:val="0"/>
          <w:numId w:val="29"/>
        </w:numPr>
      </w:pPr>
      <w:r>
        <w:t xml:space="preserve">Mutassa be a </w:t>
      </w:r>
      <w:proofErr w:type="gramStart"/>
      <w:r>
        <w:t>klasszikus</w:t>
      </w:r>
      <w:proofErr w:type="gramEnd"/>
      <w:r>
        <w:t xml:space="preserve"> városszerkezet öveit! Ismertesse az </w:t>
      </w:r>
      <w:proofErr w:type="gramStart"/>
      <w:r>
        <w:t>agglomeráció</w:t>
      </w:r>
      <w:proofErr w:type="gramEnd"/>
      <w:r>
        <w:t xml:space="preserve"> jellegzetes településtípusait és kapcsolatukat a központi településsel! Mondjon példákat a nagyvárosi élettel járó társadalmi-környezeti </w:t>
      </w:r>
      <w:proofErr w:type="gramStart"/>
      <w:r>
        <w:t>problémákra</w:t>
      </w:r>
      <w:proofErr w:type="gramEnd"/>
      <w:r>
        <w:t>!</w:t>
      </w:r>
    </w:p>
    <w:p w:rsidR="00FA2519" w:rsidRDefault="00FA2519" w:rsidP="00FA2519"/>
    <w:p w:rsidR="00FA2519" w:rsidRDefault="00FA2519" w:rsidP="00FA2519">
      <w:r>
        <w:t>12. tétel</w:t>
      </w:r>
    </w:p>
    <w:p w:rsidR="00FA2519" w:rsidRPr="00E83B9C" w:rsidRDefault="00FA2519" w:rsidP="00FA2519">
      <w:pPr>
        <w:numPr>
          <w:ilvl w:val="0"/>
          <w:numId w:val="30"/>
        </w:numPr>
      </w:pPr>
      <w:r w:rsidRPr="00E83B9C">
        <w:t>Mutassa be a síkságok kialakulásának és felszínfejlődésének sajátosságait! Csoportosítsa a síkságokat a tengerszinthez viszonyított magasságuk alapján! Mondjon példákat a síkságokhoz kapcsolódó ásványkincs-előfordulásokra és gazdasági hasznosításra!</w:t>
      </w:r>
    </w:p>
    <w:p w:rsidR="00FA2519" w:rsidRPr="00E83B9C" w:rsidRDefault="00FA2519" w:rsidP="00FA2519">
      <w:pPr>
        <w:numPr>
          <w:ilvl w:val="0"/>
          <w:numId w:val="30"/>
        </w:numPr>
      </w:pPr>
      <w:r w:rsidRPr="00E83B9C">
        <w:t xml:space="preserve">Ismertesse a bank és a </w:t>
      </w:r>
      <w:proofErr w:type="gramStart"/>
      <w:r w:rsidRPr="00E83B9C">
        <w:t>tőzsde jellemző</w:t>
      </w:r>
      <w:proofErr w:type="gramEnd"/>
      <w:r w:rsidRPr="00E83B9C">
        <w:t xml:space="preserve"> tevékenységeit! Mutassa be a pénz és az értékpapírok típusait! Értelmezze a mellékelt diagramokat!</w:t>
      </w:r>
    </w:p>
    <w:p w:rsidR="00FA2519" w:rsidRDefault="00FA2519" w:rsidP="00FA2519"/>
    <w:p w:rsidR="00FA2519" w:rsidRDefault="00FA2519" w:rsidP="00FA2519">
      <w:r>
        <w:t>13. tétel</w:t>
      </w:r>
    </w:p>
    <w:p w:rsidR="00FA2519" w:rsidRDefault="00FA2519" w:rsidP="00FA2519">
      <w:pPr>
        <w:numPr>
          <w:ilvl w:val="0"/>
          <w:numId w:val="31"/>
        </w:numPr>
      </w:pPr>
      <w:r>
        <w:t>Ismertesse a tengeráramlás fogalmát, jellemzőit, a kialakításában szerepet játszó tényezőket! Mutassa be az atlasz segítségével az Atlanti-óceán északi, illetve déli medencéjének áramlási rendszerét! Mondjon példákat a tengeráramlás éghajlat-módosító hatására!</w:t>
      </w:r>
    </w:p>
    <w:p w:rsidR="00FA2519" w:rsidRDefault="00FA2519" w:rsidP="00FA2519">
      <w:pPr>
        <w:numPr>
          <w:ilvl w:val="0"/>
          <w:numId w:val="31"/>
        </w:numPr>
      </w:pPr>
      <w:r>
        <w:t xml:space="preserve">Ismertesse az idegenforgalom szerepét hazánk gazdasági életében! Nevezze meg és mutassa be hazánk legfontosabb idegenforgalmi adottságait! Tegyen javaslatot a Balaton nyújtotta </w:t>
      </w:r>
      <w:proofErr w:type="spellStart"/>
      <w:r>
        <w:t>vonzerők</w:t>
      </w:r>
      <w:proofErr w:type="spellEnd"/>
      <w:r>
        <w:t xml:space="preserve"> még jobb kihasználására! </w:t>
      </w:r>
    </w:p>
    <w:p w:rsidR="00FA2519" w:rsidRDefault="00FA2519" w:rsidP="00FA2519">
      <w:r>
        <w:br w:type="page"/>
      </w:r>
      <w:r>
        <w:lastRenderedPageBreak/>
        <w:t>14. tétel</w:t>
      </w:r>
    </w:p>
    <w:p w:rsidR="00FA2519" w:rsidRDefault="00FA2519" w:rsidP="00FA2519">
      <w:pPr>
        <w:numPr>
          <w:ilvl w:val="0"/>
          <w:numId w:val="32"/>
        </w:numPr>
      </w:pPr>
      <w:r>
        <w:t xml:space="preserve">Ismertesse Afrika szerkezeti felépítését! Mutassa be a </w:t>
      </w:r>
      <w:proofErr w:type="gramStart"/>
      <w:r>
        <w:t>kontinens</w:t>
      </w:r>
      <w:proofErr w:type="gramEnd"/>
      <w:r>
        <w:t xml:space="preserve"> természeti erőforrásait! Mondjon példákat a természetes környezetet veszélyeztető folyamatokra!</w:t>
      </w:r>
    </w:p>
    <w:p w:rsidR="00FA2519" w:rsidRDefault="00FA2519" w:rsidP="00FA2519">
      <w:pPr>
        <w:numPr>
          <w:ilvl w:val="0"/>
          <w:numId w:val="32"/>
        </w:numPr>
      </w:pPr>
      <w:r>
        <w:t>Mutassa be a hazai zöldség-, gyümölcs-, és szőlőtermesztés hagyományos körzeteit! Mely tényezők járultak hozzá kialakulásukhoz? Mutassa be a gazdasági rendszerváltás hatását az ágazatokra!</w:t>
      </w:r>
    </w:p>
    <w:p w:rsidR="00FA2519" w:rsidRDefault="00FA2519" w:rsidP="00FA2519"/>
    <w:p w:rsidR="00FA2519" w:rsidRDefault="00FA2519" w:rsidP="00FA2519">
      <w:r>
        <w:t>15. tétel</w:t>
      </w:r>
    </w:p>
    <w:p w:rsidR="00FA2519" w:rsidRDefault="00FA2519" w:rsidP="00FA2519">
      <w:pPr>
        <w:numPr>
          <w:ilvl w:val="0"/>
          <w:numId w:val="33"/>
        </w:numPr>
      </w:pPr>
      <w:r>
        <w:t xml:space="preserve">Ismertesse Dél-Amerika szerkezeti felépítését! Mutassa be a </w:t>
      </w:r>
      <w:proofErr w:type="gramStart"/>
      <w:r>
        <w:t>kontinens</w:t>
      </w:r>
      <w:proofErr w:type="gramEnd"/>
      <w:r>
        <w:t xml:space="preserve"> természeti erőforrásait! Keressen összefüggést a szerkezeti felépítés és a természeti erőforrások kialakulása között!</w:t>
      </w:r>
    </w:p>
    <w:p w:rsidR="00FA2519" w:rsidRDefault="00FA2519" w:rsidP="00FA2519">
      <w:pPr>
        <w:numPr>
          <w:ilvl w:val="0"/>
          <w:numId w:val="33"/>
        </w:numPr>
      </w:pPr>
      <w:r>
        <w:t>Mutassa be a Nyugat-Dunántúl régió elhelyezkedését, társadalmi-gazdasági fejlődését befolyásoló természeti és társadalmi adottságokat! Jellemezze a régió gazdaságát, nevezze meg a legfontosabb központjait!</w:t>
      </w:r>
    </w:p>
    <w:p w:rsidR="00FA2519" w:rsidRDefault="00FA2519" w:rsidP="00FA2519"/>
    <w:p w:rsidR="00FA2519" w:rsidRDefault="00FA2519" w:rsidP="00FA2519">
      <w:r>
        <w:t>16. tétel</w:t>
      </w:r>
    </w:p>
    <w:p w:rsidR="00FA2519" w:rsidRDefault="00FA2519" w:rsidP="00FA2519">
      <w:pPr>
        <w:numPr>
          <w:ilvl w:val="0"/>
          <w:numId w:val="34"/>
        </w:numPr>
      </w:pPr>
      <w:r>
        <w:t xml:space="preserve">Csoportosítsa az Északi-középhegység tagjait kialakulásuk és </w:t>
      </w:r>
      <w:proofErr w:type="spellStart"/>
      <w:r>
        <w:t>kőzetanyaguk</w:t>
      </w:r>
      <w:proofErr w:type="spellEnd"/>
      <w:r>
        <w:t xml:space="preserve"> szerint! Ismertesse a nagytáj természeti adottságait és az erőforrásait példák alapján!</w:t>
      </w:r>
    </w:p>
    <w:p w:rsidR="00FA2519" w:rsidRDefault="00FA2519" w:rsidP="00FA2519">
      <w:pPr>
        <w:numPr>
          <w:ilvl w:val="0"/>
          <w:numId w:val="34"/>
        </w:numPr>
      </w:pPr>
      <w:r>
        <w:t>Mutassa be Japán sajátos társadalmi-gazdasági fejlődését. Ismertesse a fejlődésében szerepet játszó természeti és társadalmi adottságokat, tényezőket! Értékelje Japán világgazdasági jelentőségét!</w:t>
      </w:r>
    </w:p>
    <w:p w:rsidR="00FA2519" w:rsidRDefault="00FA2519" w:rsidP="00FA2519"/>
    <w:p w:rsidR="00FA2519" w:rsidRDefault="00FA2519" w:rsidP="00FA2519">
      <w:r>
        <w:t>17. tétel</w:t>
      </w:r>
    </w:p>
    <w:p w:rsidR="00FA2519" w:rsidRDefault="00FA2519" w:rsidP="00FA2519">
      <w:pPr>
        <w:numPr>
          <w:ilvl w:val="0"/>
          <w:numId w:val="35"/>
        </w:numPr>
      </w:pPr>
      <w:r>
        <w:t>Ismertesse a világtenger tagolódását! Mutassa be a tengervíz fizikai-kémiai tulajdonságait és gazdasági jelentőségét!</w:t>
      </w:r>
    </w:p>
    <w:p w:rsidR="00FA2519" w:rsidRDefault="00FA2519" w:rsidP="00FA2519">
      <w:pPr>
        <w:numPr>
          <w:ilvl w:val="0"/>
          <w:numId w:val="35"/>
        </w:numPr>
      </w:pPr>
      <w:r>
        <w:t>Ismertesse a világnépesség területi eloszlásának sajátosságait, magyarázza meg a különbség okait! Hasonlítsa össze a Föld nagy népességtömörüléseit, népesség</w:t>
      </w:r>
      <w:proofErr w:type="gramStart"/>
      <w:r>
        <w:t>koncentrációit</w:t>
      </w:r>
      <w:proofErr w:type="gramEnd"/>
      <w:r>
        <w:t>!</w:t>
      </w:r>
    </w:p>
    <w:p w:rsidR="00FA2519" w:rsidRDefault="00FA2519" w:rsidP="00FA2519"/>
    <w:p w:rsidR="00FA2519" w:rsidRDefault="00FA2519" w:rsidP="00FA2519">
      <w:r>
        <w:t>18. tétel</w:t>
      </w:r>
    </w:p>
    <w:p w:rsidR="00FA2519" w:rsidRDefault="00FA2519" w:rsidP="00FA2519">
      <w:pPr>
        <w:numPr>
          <w:ilvl w:val="0"/>
          <w:numId w:val="36"/>
        </w:numPr>
      </w:pPr>
      <w:r>
        <w:t xml:space="preserve">Mutassa be a társadalmi-gazdasági tevékenységek légkört veszélyeztető hatásait és ezek </w:t>
      </w:r>
      <w:proofErr w:type="gramStart"/>
      <w:r>
        <w:t>globális</w:t>
      </w:r>
      <w:proofErr w:type="gramEnd"/>
      <w:r>
        <w:t xml:space="preserve"> következményeit! Fogalmazzon meg javaslatokat a légkör környezeti </w:t>
      </w:r>
      <w:proofErr w:type="gramStart"/>
      <w:r>
        <w:t>problémáinak</w:t>
      </w:r>
      <w:proofErr w:type="gramEnd"/>
      <w:r>
        <w:t xml:space="preserve"> mérséklésére! </w:t>
      </w:r>
    </w:p>
    <w:p w:rsidR="00FA2519" w:rsidRPr="00434F56" w:rsidRDefault="00FA2519" w:rsidP="00FA2519">
      <w:pPr>
        <w:numPr>
          <w:ilvl w:val="0"/>
          <w:numId w:val="36"/>
        </w:numPr>
      </w:pPr>
      <w:r w:rsidRPr="00434F56">
        <w:t>Ismertesse az Amerikai Egyesült Államok gazdasági körzeteinek földrajzi elhelyezkedését! Hasonlítsa össze az egyes körzetek fejlettségét! Jellemezze az északi körzet ipari szerkezetét és sorolja fel a legfontosabb központjait!</w:t>
      </w:r>
    </w:p>
    <w:p w:rsidR="00FA2519" w:rsidRDefault="00FA2519" w:rsidP="00FA2519">
      <w:pPr>
        <w:ind w:left="360"/>
      </w:pPr>
    </w:p>
    <w:p w:rsidR="00FA2519" w:rsidRDefault="00FA2519" w:rsidP="00FA2519">
      <w:r>
        <w:t>19. tétel</w:t>
      </w:r>
    </w:p>
    <w:p w:rsidR="00FA2519" w:rsidRDefault="00FA2519" w:rsidP="00FA2519">
      <w:pPr>
        <w:numPr>
          <w:ilvl w:val="0"/>
          <w:numId w:val="37"/>
        </w:numPr>
      </w:pPr>
      <w:r>
        <w:t xml:space="preserve">Mutassa be hazánk éghajlatát! Mondjon példákat a medencehelyzet kedvező és kedvezőtlen következményeire! </w:t>
      </w:r>
    </w:p>
    <w:p w:rsidR="00FA2519" w:rsidRDefault="00FA2519" w:rsidP="00FA2519">
      <w:pPr>
        <w:numPr>
          <w:ilvl w:val="0"/>
          <w:numId w:val="37"/>
        </w:numPr>
      </w:pPr>
      <w:r>
        <w:t xml:space="preserve">Jellemezze a népesedési ciklusokat, nevezzen meg az egyes szakaszokhoz kapcsolódó példa országokat! Mutassa be a természetes szaporodás területi különbségeit és az ezekből adódó társadalmi-gazdasági </w:t>
      </w:r>
      <w:proofErr w:type="gramStart"/>
      <w:r>
        <w:t>problémákat</w:t>
      </w:r>
      <w:proofErr w:type="gramEnd"/>
      <w:r>
        <w:t>!</w:t>
      </w:r>
    </w:p>
    <w:p w:rsidR="00FA2519" w:rsidRDefault="00FA2519" w:rsidP="00FA2519"/>
    <w:p w:rsidR="00FA2519" w:rsidRDefault="00FA2519" w:rsidP="00FA2519">
      <w:r>
        <w:t>20. tétel</w:t>
      </w:r>
    </w:p>
    <w:p w:rsidR="00FA2519" w:rsidRDefault="00FA2519" w:rsidP="00FA2519">
      <w:pPr>
        <w:numPr>
          <w:ilvl w:val="0"/>
          <w:numId w:val="38"/>
        </w:numPr>
      </w:pPr>
      <w:r>
        <w:t xml:space="preserve">Mutassa be hazánk felszíni és felszín alatti vizeinek fő jellemzőit! A példákat mutassa meg a térképen is! Térjen ki a vizeinket veszélyeztető környezeti </w:t>
      </w:r>
      <w:proofErr w:type="gramStart"/>
      <w:r>
        <w:t>problémákra</w:t>
      </w:r>
      <w:proofErr w:type="gramEnd"/>
      <w:r>
        <w:t>!</w:t>
      </w:r>
    </w:p>
    <w:p w:rsidR="00FA2519" w:rsidRDefault="00FA2519" w:rsidP="00FA2519">
      <w:pPr>
        <w:numPr>
          <w:ilvl w:val="0"/>
          <w:numId w:val="38"/>
        </w:numPr>
      </w:pPr>
      <w:r>
        <w:t xml:space="preserve">Hasonlítsa össze az egyes közlekedési ágak szerepét, előnyeit, hátrányait! Fogalmazzon meg javaslatokat a közlekedés okozta környezeti </w:t>
      </w:r>
      <w:proofErr w:type="gramStart"/>
      <w:r>
        <w:t>problémák</w:t>
      </w:r>
      <w:proofErr w:type="gramEnd"/>
      <w:r>
        <w:t xml:space="preserve"> csökkentésére!</w:t>
      </w:r>
    </w:p>
    <w:p w:rsidR="002150A9" w:rsidRDefault="002150A9">
      <w:pPr>
        <w:spacing w:line="283" w:lineRule="exact"/>
        <w:rPr>
          <w:sz w:val="20"/>
          <w:szCs w:val="20"/>
        </w:rPr>
      </w:pPr>
    </w:p>
    <w:p w:rsidR="00FA2519" w:rsidRDefault="00FA2519">
      <w:pPr>
        <w:spacing w:line="283" w:lineRule="exact"/>
        <w:rPr>
          <w:sz w:val="20"/>
          <w:szCs w:val="20"/>
        </w:rPr>
      </w:pPr>
    </w:p>
    <w:p w:rsidR="00FA2519" w:rsidRDefault="00FA2519">
      <w:pPr>
        <w:spacing w:line="283" w:lineRule="exact"/>
        <w:rPr>
          <w:sz w:val="20"/>
          <w:szCs w:val="20"/>
        </w:rPr>
      </w:pPr>
    </w:p>
    <w:p w:rsidR="00FA2519" w:rsidRDefault="00FA2519">
      <w:pPr>
        <w:spacing w:line="283" w:lineRule="exact"/>
        <w:rPr>
          <w:sz w:val="20"/>
          <w:szCs w:val="20"/>
        </w:rPr>
      </w:pPr>
    </w:p>
    <w:p w:rsidR="00FA2519" w:rsidRDefault="00FA2519">
      <w:pPr>
        <w:spacing w:line="283" w:lineRule="exact"/>
        <w:rPr>
          <w:sz w:val="20"/>
          <w:szCs w:val="20"/>
        </w:rPr>
      </w:pPr>
    </w:p>
    <w:p w:rsidR="00FA2519" w:rsidRDefault="00FA2519">
      <w:pPr>
        <w:spacing w:line="283" w:lineRule="exact"/>
        <w:rPr>
          <w:sz w:val="20"/>
          <w:szCs w:val="20"/>
        </w:rPr>
      </w:pPr>
    </w:p>
    <w:p w:rsidR="00FA2519" w:rsidRPr="00AB154D" w:rsidRDefault="00FA2519">
      <w:pPr>
        <w:spacing w:line="283" w:lineRule="exact"/>
        <w:rPr>
          <w:sz w:val="20"/>
          <w:szCs w:val="20"/>
        </w:rPr>
      </w:pPr>
      <w:bookmarkStart w:id="10" w:name="_GoBack"/>
      <w:bookmarkEnd w:id="10"/>
    </w:p>
    <w:p w:rsidR="002150A9" w:rsidRPr="00AB154D" w:rsidRDefault="005B750C">
      <w:pPr>
        <w:rPr>
          <w:sz w:val="20"/>
          <w:szCs w:val="20"/>
        </w:rPr>
      </w:pPr>
      <w:r w:rsidRPr="00AB154D">
        <w:rPr>
          <w:rFonts w:eastAsia="Times New Roman"/>
          <w:b/>
          <w:bCs/>
          <w:sz w:val="32"/>
          <w:szCs w:val="32"/>
          <w:u w:val="single"/>
        </w:rPr>
        <w:lastRenderedPageBreak/>
        <w:t>Kereskedelem ismeretek ágazati szakmai érettségi vizsga</w:t>
      </w:r>
    </w:p>
    <w:p w:rsidR="002150A9" w:rsidRPr="00AB154D" w:rsidRDefault="002150A9">
      <w:pPr>
        <w:spacing w:line="181" w:lineRule="exact"/>
        <w:rPr>
          <w:sz w:val="20"/>
          <w:szCs w:val="20"/>
        </w:rPr>
      </w:pPr>
    </w:p>
    <w:p w:rsidR="002150A9" w:rsidRPr="00AB154D" w:rsidRDefault="005B750C">
      <w:pPr>
        <w:rPr>
          <w:sz w:val="20"/>
          <w:szCs w:val="20"/>
        </w:rPr>
      </w:pPr>
      <w:r w:rsidRPr="00AB154D">
        <w:rPr>
          <w:rFonts w:eastAsia="Times New Roman"/>
          <w:sz w:val="28"/>
          <w:szCs w:val="28"/>
        </w:rPr>
        <w:t>Részletes vizsgakövetelmény:</w:t>
      </w:r>
    </w:p>
    <w:p w:rsidR="002150A9" w:rsidRPr="00AB154D" w:rsidRDefault="002150A9" w:rsidP="0002317A">
      <w:pPr>
        <w:spacing w:line="267" w:lineRule="auto"/>
        <w:ind w:right="106"/>
        <w:rPr>
          <w:rFonts w:eastAsia="Times New Roman"/>
          <w:color w:val="0563C1"/>
          <w:sz w:val="27"/>
          <w:szCs w:val="27"/>
          <w:u w:val="single"/>
        </w:rPr>
      </w:pPr>
    </w:p>
    <w:p w:rsidR="00465A3D" w:rsidRDefault="00FA2519">
      <w:pPr>
        <w:rPr>
          <w:rFonts w:eastAsia="Times New Roman"/>
          <w:color w:val="0563C1"/>
          <w:sz w:val="27"/>
          <w:szCs w:val="27"/>
          <w:u w:val="single"/>
        </w:rPr>
      </w:pPr>
      <w:hyperlink r:id="rId13" w:history="1">
        <w:r w:rsidR="00465A3D" w:rsidRPr="007669D7">
          <w:rPr>
            <w:rStyle w:val="Hiperhivatkozs"/>
            <w:rFonts w:eastAsia="Times New Roman"/>
            <w:sz w:val="27"/>
            <w:szCs w:val="27"/>
          </w:rPr>
          <w:t>https://www.oktatas.hu/pub_bin/dload/kozoktatas/erettsegi/vizsgakovetelmenyek2020/kereskedelmi_ism_vk_2020.pdf</w:t>
        </w:r>
      </w:hyperlink>
    </w:p>
    <w:p w:rsidR="00465A3D" w:rsidRDefault="00465A3D">
      <w:pPr>
        <w:rPr>
          <w:rFonts w:eastAsia="Times New Roman"/>
          <w:color w:val="0563C1"/>
          <w:sz w:val="27"/>
          <w:szCs w:val="27"/>
          <w:u w:val="single"/>
        </w:rPr>
      </w:pPr>
    </w:p>
    <w:p w:rsidR="002150A9" w:rsidRPr="00AB154D" w:rsidRDefault="005B750C">
      <w:pPr>
        <w:rPr>
          <w:sz w:val="20"/>
          <w:szCs w:val="20"/>
        </w:rPr>
      </w:pPr>
      <w:r w:rsidRPr="00AB154D">
        <w:rPr>
          <w:rFonts w:eastAsia="Times New Roman"/>
          <w:sz w:val="28"/>
          <w:szCs w:val="28"/>
        </w:rPr>
        <w:t>A vizsga leírása:</w:t>
      </w:r>
    </w:p>
    <w:p w:rsidR="002150A9" w:rsidRPr="006B0FAC" w:rsidRDefault="002150A9">
      <w:pPr>
        <w:spacing w:line="198" w:lineRule="exact"/>
        <w:rPr>
          <w:rStyle w:val="Hiperhivatkozs"/>
          <w:rFonts w:eastAsia="Times New Roman"/>
          <w:sz w:val="27"/>
          <w:szCs w:val="27"/>
        </w:rPr>
      </w:pPr>
    </w:p>
    <w:p w:rsidR="002150A9" w:rsidRPr="006B0FAC" w:rsidRDefault="00FA2519" w:rsidP="006B0FAC">
      <w:pPr>
        <w:rPr>
          <w:rStyle w:val="Hiperhivatkozs"/>
          <w:rFonts w:eastAsia="Times New Roman"/>
          <w:sz w:val="27"/>
          <w:szCs w:val="27"/>
        </w:rPr>
      </w:pPr>
      <w:hyperlink r:id="rId14" w:history="1">
        <w:r w:rsidR="006B0FAC" w:rsidRPr="006B0FAC">
          <w:rPr>
            <w:rStyle w:val="Hiperhivatkozs"/>
            <w:rFonts w:eastAsia="Times New Roman"/>
            <w:sz w:val="27"/>
            <w:szCs w:val="27"/>
          </w:rPr>
          <w:t>https://www.oktatas.hu/pub_bin/dload/kozoktatas/erettsegi/vizsgakovetelmenyek2020/kereskedelmi_ism_vl_2020.pdf</w:t>
        </w:r>
      </w:hyperlink>
    </w:p>
    <w:p w:rsidR="002150A9" w:rsidRPr="00AB154D" w:rsidRDefault="002150A9">
      <w:pPr>
        <w:spacing w:line="259" w:lineRule="exact"/>
        <w:rPr>
          <w:sz w:val="20"/>
          <w:szCs w:val="20"/>
        </w:rPr>
      </w:pPr>
    </w:p>
    <w:p w:rsidR="00F24C27" w:rsidRPr="00DA1C33" w:rsidRDefault="00F24C27" w:rsidP="00F24C27">
      <w:pPr>
        <w:spacing w:line="256" w:lineRule="auto"/>
        <w:jc w:val="center"/>
        <w:rPr>
          <w:rFonts w:eastAsia="Calibri"/>
          <w:b/>
          <w:sz w:val="28"/>
        </w:rPr>
      </w:pPr>
      <w:bookmarkStart w:id="11" w:name="page16"/>
      <w:bookmarkEnd w:id="11"/>
      <w:r w:rsidRPr="00DA1C33">
        <w:rPr>
          <w:rFonts w:eastAsia="Calibri"/>
          <w:b/>
          <w:sz w:val="28"/>
        </w:rPr>
        <w:t>KERESKEDELMI ISMERETEK</w:t>
      </w:r>
    </w:p>
    <w:p w:rsidR="00F24C27" w:rsidRPr="001C3D16" w:rsidRDefault="00F24C27" w:rsidP="00F24C27">
      <w:pPr>
        <w:spacing w:line="256" w:lineRule="auto"/>
        <w:jc w:val="center"/>
        <w:rPr>
          <w:rFonts w:eastAsia="Calibri"/>
          <w:b/>
        </w:rPr>
      </w:pPr>
      <w:r w:rsidRPr="001C3D16">
        <w:rPr>
          <w:rFonts w:eastAsia="Calibri"/>
          <w:b/>
        </w:rPr>
        <w:t>„</w:t>
      </w:r>
      <w:r>
        <w:rPr>
          <w:rFonts w:eastAsia="Calibri"/>
          <w:b/>
        </w:rPr>
        <w:t>A</w:t>
      </w:r>
      <w:r w:rsidRPr="001C3D16">
        <w:rPr>
          <w:rFonts w:eastAsia="Calibri"/>
          <w:b/>
        </w:rPr>
        <w:t>”</w:t>
      </w:r>
    </w:p>
    <w:p w:rsidR="00F24C27" w:rsidRPr="00DA1C33" w:rsidRDefault="00F24C27" w:rsidP="00F24C27">
      <w:pPr>
        <w:spacing w:line="256" w:lineRule="auto"/>
        <w:jc w:val="center"/>
        <w:rPr>
          <w:rFonts w:eastAsia="Calibri"/>
        </w:rPr>
      </w:pPr>
      <w:r w:rsidRPr="00DA1C33">
        <w:rPr>
          <w:rFonts w:eastAsia="Calibri"/>
        </w:rPr>
        <w:t xml:space="preserve">SZÓBELI </w:t>
      </w:r>
      <w:r>
        <w:rPr>
          <w:rFonts w:eastAsia="Calibri"/>
        </w:rPr>
        <w:t>TÉMAKÖRÖK</w:t>
      </w:r>
    </w:p>
    <w:p w:rsidR="00F24C27" w:rsidRPr="00645FF8" w:rsidRDefault="00F24C27" w:rsidP="00F24C27">
      <w:pPr>
        <w:rPr>
          <w:b/>
        </w:rPr>
      </w:pPr>
    </w:p>
    <w:p w:rsidR="00F24C27" w:rsidRDefault="00F24C27" w:rsidP="00A474DA">
      <w:pPr>
        <w:pStyle w:val="Nincstrkz"/>
        <w:numPr>
          <w:ilvl w:val="0"/>
          <w:numId w:val="7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Marketing fogalma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 w:rsidRPr="00645FF8">
        <w:rPr>
          <w:b/>
        </w:rPr>
        <w:t>Miért alakult ki a marketing?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A</w:t>
      </w:r>
      <w:r w:rsidRPr="00645FF8">
        <w:rPr>
          <w:b/>
        </w:rPr>
        <w:t xml:space="preserve"> marketing </w:t>
      </w:r>
      <w:r>
        <w:rPr>
          <w:b/>
        </w:rPr>
        <w:t>kialakulása</w:t>
      </w:r>
      <w:r w:rsidRPr="00645FF8">
        <w:rPr>
          <w:b/>
        </w:rPr>
        <w:t xml:space="preserve">, a magyarországi és a nemzetközi </w:t>
      </w:r>
      <w:r>
        <w:rPr>
          <w:b/>
        </w:rPr>
        <w:t>fejlődésének szakaszai</w:t>
      </w:r>
    </w:p>
    <w:p w:rsidR="00F24C27" w:rsidRPr="00645FF8" w:rsidRDefault="00F24C27" w:rsidP="00F24C27">
      <w:pPr>
        <w:rPr>
          <w:b/>
        </w:rPr>
      </w:pPr>
    </w:p>
    <w:p w:rsidR="00F24C27" w:rsidRDefault="00F24C27" w:rsidP="00A474DA">
      <w:pPr>
        <w:pStyle w:val="Nincstrkz"/>
        <w:numPr>
          <w:ilvl w:val="0"/>
          <w:numId w:val="7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Pr="00375807" w:rsidRDefault="00F24C27" w:rsidP="00F24C27">
      <w:pPr>
        <w:pStyle w:val="Nincstrkz"/>
        <w:ind w:left="720"/>
        <w:rPr>
          <w:rFonts w:ascii="Times New Roman" w:hAnsi="Times New Roman" w:cs="Times New Roman"/>
          <w:i/>
          <w:u w:val="single"/>
          <w:lang w:val="hu-HU"/>
        </w:rPr>
      </w:pPr>
    </w:p>
    <w:p w:rsidR="00F24C27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A mikrokörnyezet szereplői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 w:rsidRPr="00645FF8">
        <w:rPr>
          <w:b/>
        </w:rPr>
        <w:t xml:space="preserve">Mit értünk </w:t>
      </w:r>
      <w:proofErr w:type="spellStart"/>
      <w:r w:rsidRPr="00645FF8">
        <w:rPr>
          <w:b/>
        </w:rPr>
        <w:t>makrokörnyezeten</w:t>
      </w:r>
      <w:proofErr w:type="spellEnd"/>
      <w:r w:rsidRPr="00645FF8">
        <w:rPr>
          <w:b/>
        </w:rPr>
        <w:t>?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A</w:t>
      </w:r>
      <w:r w:rsidRPr="00645FF8">
        <w:rPr>
          <w:b/>
        </w:rPr>
        <w:t xml:space="preserve"> </w:t>
      </w:r>
      <w:proofErr w:type="spellStart"/>
      <w:r w:rsidRPr="00645FF8">
        <w:rPr>
          <w:b/>
        </w:rPr>
        <w:t>makrokörnyezeti</w:t>
      </w:r>
      <w:proofErr w:type="spellEnd"/>
      <w:r w:rsidRPr="00645FF8">
        <w:rPr>
          <w:b/>
        </w:rPr>
        <w:t xml:space="preserve"> </w:t>
      </w:r>
      <w:r>
        <w:rPr>
          <w:b/>
        </w:rPr>
        <w:t>elemek felsorolása, jellemzése</w:t>
      </w:r>
    </w:p>
    <w:p w:rsidR="00F24C27" w:rsidRPr="00645FF8" w:rsidRDefault="00F24C27" w:rsidP="00F24C27">
      <w:pPr>
        <w:rPr>
          <w:b/>
        </w:rPr>
      </w:pPr>
    </w:p>
    <w:p w:rsidR="00F24C27" w:rsidRDefault="00F24C27" w:rsidP="00A474DA">
      <w:pPr>
        <w:pStyle w:val="Nincstrkz"/>
        <w:numPr>
          <w:ilvl w:val="0"/>
          <w:numId w:val="7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A marketing mix értelmezése, az egyes elemek</w:t>
      </w:r>
      <w:r w:rsidRPr="00645FF8">
        <w:rPr>
          <w:b/>
        </w:rPr>
        <w:t xml:space="preserve"> </w:t>
      </w:r>
      <w:r>
        <w:rPr>
          <w:b/>
        </w:rPr>
        <w:t xml:space="preserve">jellemzése </w:t>
      </w:r>
      <w:r w:rsidRPr="00645FF8">
        <w:rPr>
          <w:b/>
        </w:rPr>
        <w:t>a termékekre vonatkozóan (4P)!</w:t>
      </w:r>
    </w:p>
    <w:p w:rsidR="00F24C27" w:rsidRPr="00645FF8" w:rsidRDefault="00F24C27" w:rsidP="00F24C27">
      <w:pPr>
        <w:jc w:val="both"/>
        <w:rPr>
          <w:b/>
        </w:rPr>
      </w:pPr>
    </w:p>
    <w:p w:rsidR="00F24C27" w:rsidRDefault="00F24C27" w:rsidP="00A474DA">
      <w:pPr>
        <w:pStyle w:val="Nincstrkz"/>
        <w:numPr>
          <w:ilvl w:val="0"/>
          <w:numId w:val="7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A</w:t>
      </w:r>
      <w:r w:rsidRPr="00645FF8">
        <w:rPr>
          <w:b/>
        </w:rPr>
        <w:t xml:space="preserve"> piac </w:t>
      </w:r>
      <w:r>
        <w:rPr>
          <w:b/>
        </w:rPr>
        <w:t>fogalma</w:t>
      </w:r>
      <w:r w:rsidRPr="00645FF8">
        <w:rPr>
          <w:b/>
        </w:rPr>
        <w:t>!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A</w:t>
      </w:r>
      <w:r w:rsidRPr="00645FF8">
        <w:rPr>
          <w:b/>
        </w:rPr>
        <w:t xml:space="preserve"> piaci szereplők: eladók, vevők, közvetítők </w:t>
      </w:r>
    </w:p>
    <w:p w:rsidR="00F24C27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A</w:t>
      </w:r>
      <w:r w:rsidRPr="00645FF8">
        <w:rPr>
          <w:b/>
        </w:rPr>
        <w:t xml:space="preserve">z </w:t>
      </w:r>
      <w:r>
        <w:rPr>
          <w:b/>
        </w:rPr>
        <w:t>áru, ár és pénz fogalma</w:t>
      </w:r>
    </w:p>
    <w:p w:rsidR="00F24C27" w:rsidRPr="00375807" w:rsidRDefault="00F24C27" w:rsidP="00A474DA">
      <w:pPr>
        <w:pStyle w:val="Listaszerbekezds"/>
        <w:numPr>
          <w:ilvl w:val="0"/>
          <w:numId w:val="5"/>
        </w:numPr>
        <w:rPr>
          <w:b/>
        </w:rPr>
      </w:pPr>
    </w:p>
    <w:p w:rsidR="00F24C27" w:rsidRDefault="00F24C27" w:rsidP="00A474DA">
      <w:pPr>
        <w:pStyle w:val="Nincstrkz"/>
        <w:numPr>
          <w:ilvl w:val="0"/>
          <w:numId w:val="7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A</w:t>
      </w:r>
      <w:r w:rsidRPr="00645FF8">
        <w:rPr>
          <w:b/>
        </w:rPr>
        <w:t xml:space="preserve"> piaci</w:t>
      </w:r>
      <w:r>
        <w:rPr>
          <w:b/>
        </w:rPr>
        <w:t xml:space="preserve"> formák,</w:t>
      </w:r>
      <w:r w:rsidRPr="00645FF8">
        <w:rPr>
          <w:b/>
        </w:rPr>
        <w:t xml:space="preserve"> a piacszerkezet lehetséges formái 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A</w:t>
      </w:r>
      <w:r w:rsidRPr="00645FF8">
        <w:rPr>
          <w:b/>
        </w:rPr>
        <w:t xml:space="preserve"> piaci</w:t>
      </w:r>
      <w:r>
        <w:rPr>
          <w:b/>
        </w:rPr>
        <w:t xml:space="preserve"> formák a piac kiterjedtsége alapján</w:t>
      </w:r>
    </w:p>
    <w:p w:rsidR="00F24C27" w:rsidRPr="00645FF8" w:rsidRDefault="00F24C27" w:rsidP="00F24C27">
      <w:pPr>
        <w:rPr>
          <w:b/>
        </w:rPr>
      </w:pPr>
    </w:p>
    <w:p w:rsidR="00F24C27" w:rsidRDefault="00F24C27" w:rsidP="00A474DA">
      <w:pPr>
        <w:pStyle w:val="Nincstrkz"/>
        <w:numPr>
          <w:ilvl w:val="0"/>
          <w:numId w:val="7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A</w:t>
      </w:r>
      <w:r w:rsidRPr="00645FF8">
        <w:rPr>
          <w:b/>
        </w:rPr>
        <w:t xml:space="preserve"> fogyasztói magatartást befolyásoló kulturális, társadalmi, </w:t>
      </w:r>
    </w:p>
    <w:p w:rsidR="00F24C27" w:rsidRDefault="00F24C27" w:rsidP="00F24C27">
      <w:pPr>
        <w:pStyle w:val="Listaszerbekezds"/>
        <w:ind w:left="1080"/>
        <w:rPr>
          <w:b/>
        </w:rPr>
      </w:pPr>
      <w:proofErr w:type="gramStart"/>
      <w:r w:rsidRPr="00645FF8">
        <w:rPr>
          <w:b/>
        </w:rPr>
        <w:t>személyes</w:t>
      </w:r>
      <w:proofErr w:type="gramEnd"/>
      <w:r w:rsidRPr="00645FF8">
        <w:rPr>
          <w:b/>
        </w:rPr>
        <w:t>, referencia csoport (olyan csoportok, akikhez hasonlít</w:t>
      </w:r>
      <w:r>
        <w:rPr>
          <w:b/>
        </w:rPr>
        <w:t>ja magát) és a belső tényezők</w:t>
      </w:r>
    </w:p>
    <w:p w:rsidR="00F24C27" w:rsidRPr="00645FF8" w:rsidRDefault="00F24C27" w:rsidP="00A474DA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Példák</w:t>
      </w:r>
      <w:r w:rsidRPr="00645FF8">
        <w:rPr>
          <w:b/>
        </w:rPr>
        <w:t xml:space="preserve"> egy</w:t>
      </w:r>
      <w:r>
        <w:rPr>
          <w:b/>
        </w:rPr>
        <w:t>-egy</w:t>
      </w:r>
      <w:r w:rsidRPr="00645FF8">
        <w:rPr>
          <w:b/>
        </w:rPr>
        <w:t xml:space="preserve"> tényezőre!</w:t>
      </w:r>
    </w:p>
    <w:p w:rsidR="00F24C27" w:rsidRPr="00645FF8" w:rsidRDefault="00F24C27" w:rsidP="00F24C27">
      <w:pPr>
        <w:pStyle w:val="Listaszerbekezds"/>
        <w:ind w:left="1080"/>
        <w:rPr>
          <w:b/>
        </w:rPr>
      </w:pPr>
    </w:p>
    <w:p w:rsidR="00F24C27" w:rsidRDefault="00F24C27" w:rsidP="00A474DA">
      <w:pPr>
        <w:pStyle w:val="Nincstrkz"/>
        <w:numPr>
          <w:ilvl w:val="0"/>
          <w:numId w:val="7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proofErr w:type="gramStart"/>
      <w:r>
        <w:rPr>
          <w:b/>
        </w:rPr>
        <w:t>O</w:t>
      </w:r>
      <w:r w:rsidRPr="00645FF8">
        <w:rPr>
          <w:b/>
        </w:rPr>
        <w:t>bjektív</w:t>
      </w:r>
      <w:proofErr w:type="gramEnd"/>
      <w:r w:rsidRPr="00645FF8">
        <w:rPr>
          <w:b/>
        </w:rPr>
        <w:t xml:space="preserve"> (tényszerű) és szubjektív (érzelmi alapú) szempontok a </w:t>
      </w:r>
      <w:r>
        <w:rPr>
          <w:b/>
        </w:rPr>
        <w:t>vásárlási döntéshozatalban</w:t>
      </w:r>
    </w:p>
    <w:p w:rsidR="00F24C27" w:rsidRPr="00955192" w:rsidRDefault="00F24C27" w:rsidP="00F24C27">
      <w:pPr>
        <w:ind w:left="720"/>
        <w:rPr>
          <w:b/>
        </w:rPr>
      </w:pPr>
    </w:p>
    <w:p w:rsidR="00F24C27" w:rsidRDefault="00F24C27" w:rsidP="00A474DA">
      <w:pPr>
        <w:pStyle w:val="Nincstrkz"/>
        <w:numPr>
          <w:ilvl w:val="0"/>
          <w:numId w:val="7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lastRenderedPageBreak/>
        <w:t>V</w:t>
      </w:r>
      <w:r w:rsidRPr="00645FF8">
        <w:rPr>
          <w:b/>
        </w:rPr>
        <w:t xml:space="preserve">ásárlói magatartás </w:t>
      </w:r>
      <w:r>
        <w:rPr>
          <w:b/>
        </w:rPr>
        <w:t>értelmezése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V</w:t>
      </w:r>
      <w:r w:rsidRPr="00645FF8">
        <w:rPr>
          <w:b/>
        </w:rPr>
        <w:t>ásárlói</w:t>
      </w:r>
      <w:r>
        <w:rPr>
          <w:b/>
        </w:rPr>
        <w:t xml:space="preserve"> magatartás modelljének bemutatása</w:t>
      </w:r>
      <w:r w:rsidRPr="00645FF8">
        <w:rPr>
          <w:b/>
        </w:rPr>
        <w:t>, a külső ingerek, a vásárlói „fekete d</w:t>
      </w:r>
      <w:r>
        <w:rPr>
          <w:b/>
        </w:rPr>
        <w:t>oboz” alapján a vásárlói döntés</w:t>
      </w:r>
    </w:p>
    <w:p w:rsidR="00F24C27" w:rsidRPr="00645FF8" w:rsidRDefault="00F24C27" w:rsidP="00F24C27">
      <w:pPr>
        <w:rPr>
          <w:b/>
        </w:rPr>
      </w:pPr>
    </w:p>
    <w:p w:rsidR="00F24C27" w:rsidRDefault="00F24C27" w:rsidP="00A474DA">
      <w:pPr>
        <w:pStyle w:val="Nincstrkz"/>
        <w:numPr>
          <w:ilvl w:val="0"/>
          <w:numId w:val="7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Pr="00645FF8" w:rsidRDefault="00F24C27" w:rsidP="00F24C27">
      <w:pPr>
        <w:pStyle w:val="Listaszerbekezds"/>
        <w:ind w:left="426"/>
        <w:rPr>
          <w:b/>
        </w:rPr>
      </w:pP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A</w:t>
      </w:r>
      <w:r w:rsidRPr="00645FF8">
        <w:rPr>
          <w:b/>
        </w:rPr>
        <w:t xml:space="preserve"> jellemző </w:t>
      </w:r>
      <w:r>
        <w:rPr>
          <w:b/>
        </w:rPr>
        <w:t>vásárlói magatartástípusok</w:t>
      </w:r>
    </w:p>
    <w:p w:rsidR="00F24C27" w:rsidRPr="00645FF8" w:rsidRDefault="00F24C27" w:rsidP="00F24C27">
      <w:pPr>
        <w:pStyle w:val="Listaszerbekezds"/>
        <w:ind w:left="1080"/>
        <w:rPr>
          <w:b/>
        </w:rPr>
      </w:pPr>
    </w:p>
    <w:p w:rsidR="00F24C27" w:rsidRPr="00645FF8" w:rsidRDefault="00F24C27" w:rsidP="00F24C27">
      <w:pPr>
        <w:pStyle w:val="Listaszerbekezds"/>
        <w:ind w:left="426"/>
        <w:rPr>
          <w:b/>
        </w:rPr>
      </w:pPr>
    </w:p>
    <w:p w:rsidR="00F24C27" w:rsidRDefault="00F24C27" w:rsidP="00A474DA">
      <w:pPr>
        <w:pStyle w:val="Nincstrkz"/>
        <w:numPr>
          <w:ilvl w:val="0"/>
          <w:numId w:val="7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A vásárlás döntési folyamatai</w:t>
      </w:r>
    </w:p>
    <w:p w:rsidR="00F24C27" w:rsidRPr="00645FF8" w:rsidRDefault="00F24C27" w:rsidP="00F24C27">
      <w:pPr>
        <w:pStyle w:val="Listaszerbekezds"/>
        <w:ind w:left="1080"/>
        <w:rPr>
          <w:b/>
        </w:rPr>
      </w:pPr>
    </w:p>
    <w:p w:rsidR="00F24C27" w:rsidRPr="00645FF8" w:rsidRDefault="00F24C27" w:rsidP="00F24C27">
      <w:pPr>
        <w:pStyle w:val="Listaszerbekezds"/>
        <w:ind w:left="426"/>
        <w:rPr>
          <w:b/>
        </w:rPr>
      </w:pPr>
    </w:p>
    <w:p w:rsidR="00F24C27" w:rsidRDefault="00F24C27" w:rsidP="00A474DA">
      <w:pPr>
        <w:pStyle w:val="Nincstrkz"/>
        <w:numPr>
          <w:ilvl w:val="0"/>
          <w:numId w:val="7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A</w:t>
      </w:r>
      <w:r w:rsidRPr="00645FF8">
        <w:rPr>
          <w:b/>
        </w:rPr>
        <w:t xml:space="preserve"> célpiaci mark</w:t>
      </w:r>
      <w:r>
        <w:rPr>
          <w:b/>
        </w:rPr>
        <w:t>eting kialakításának folyamata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A pozícionálás lényege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K</w:t>
      </w:r>
      <w:r w:rsidRPr="00645FF8">
        <w:rPr>
          <w:b/>
        </w:rPr>
        <w:t xml:space="preserve">ülönbség a pozícionálás és az </w:t>
      </w:r>
      <w:proofErr w:type="spellStart"/>
      <w:r>
        <w:rPr>
          <w:b/>
        </w:rPr>
        <w:t>újrapozícionálás</w:t>
      </w:r>
      <w:proofErr w:type="spellEnd"/>
      <w:r>
        <w:rPr>
          <w:b/>
        </w:rPr>
        <w:t xml:space="preserve"> között</w:t>
      </w:r>
    </w:p>
    <w:p w:rsidR="00F24C27" w:rsidRPr="00645FF8" w:rsidRDefault="00F24C27" w:rsidP="00F24C27">
      <w:pPr>
        <w:pStyle w:val="Listaszerbekezds"/>
        <w:ind w:left="1080"/>
        <w:rPr>
          <w:b/>
        </w:rPr>
      </w:pPr>
    </w:p>
    <w:p w:rsidR="00F24C27" w:rsidRPr="00645FF8" w:rsidRDefault="00F24C27" w:rsidP="00F24C27">
      <w:pPr>
        <w:pStyle w:val="Listaszerbekezds"/>
        <w:ind w:left="1080"/>
        <w:rPr>
          <w:b/>
        </w:rPr>
      </w:pPr>
    </w:p>
    <w:p w:rsidR="00F24C27" w:rsidRDefault="00F24C27" w:rsidP="00A474DA">
      <w:pPr>
        <w:pStyle w:val="Nincstrkz"/>
        <w:numPr>
          <w:ilvl w:val="0"/>
          <w:numId w:val="7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A piaszegmentálás fogalma, lényege, szükségessége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A piacszegmentálás előnyei</w:t>
      </w:r>
      <w:r w:rsidRPr="00645FF8">
        <w:rPr>
          <w:b/>
        </w:rPr>
        <w:t xml:space="preserve">, </w:t>
      </w:r>
      <w:r>
        <w:rPr>
          <w:b/>
        </w:rPr>
        <w:t>példák szegmentumokra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 w:rsidRPr="00645FF8">
        <w:rPr>
          <w:b/>
        </w:rPr>
        <w:t>Mikor nem érdemes szegmentálni a piacot?</w:t>
      </w:r>
    </w:p>
    <w:p w:rsidR="00F24C27" w:rsidRPr="00645FF8" w:rsidRDefault="00F24C27" w:rsidP="00F24C27">
      <w:pPr>
        <w:rPr>
          <w:b/>
        </w:rPr>
      </w:pPr>
    </w:p>
    <w:p w:rsidR="00F24C27" w:rsidRDefault="00F24C27" w:rsidP="00A474DA">
      <w:pPr>
        <w:pStyle w:val="Nincstrkz"/>
        <w:numPr>
          <w:ilvl w:val="0"/>
          <w:numId w:val="7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A</w:t>
      </w:r>
      <w:r w:rsidRPr="00645FF8">
        <w:rPr>
          <w:b/>
        </w:rPr>
        <w:t xml:space="preserve"> termékpolitika </w:t>
      </w:r>
      <w:r>
        <w:rPr>
          <w:b/>
        </w:rPr>
        <w:t>fogalma</w:t>
      </w:r>
      <w:r w:rsidRPr="00645FF8">
        <w:rPr>
          <w:b/>
        </w:rPr>
        <w:t>, mi a szerepe a marketingben?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A</w:t>
      </w:r>
      <w:r w:rsidRPr="00645FF8">
        <w:rPr>
          <w:b/>
        </w:rPr>
        <w:t xml:space="preserve"> termék fogalm</w:t>
      </w:r>
      <w:r>
        <w:rPr>
          <w:b/>
        </w:rPr>
        <w:t>a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A</w:t>
      </w:r>
      <w:r w:rsidRPr="00645FF8">
        <w:rPr>
          <w:b/>
        </w:rPr>
        <w:t xml:space="preserve"> termékek</w:t>
      </w:r>
      <w:r>
        <w:rPr>
          <w:b/>
        </w:rPr>
        <w:t xml:space="preserve"> csoportosítása</w:t>
      </w:r>
      <w:r w:rsidRPr="00645FF8">
        <w:rPr>
          <w:b/>
        </w:rPr>
        <w:t xml:space="preserve"> és jellem</w:t>
      </w:r>
      <w:r>
        <w:rPr>
          <w:b/>
        </w:rPr>
        <w:t>zése</w:t>
      </w:r>
    </w:p>
    <w:p w:rsidR="00F24C27" w:rsidRPr="00645FF8" w:rsidRDefault="00F24C27" w:rsidP="00F24C27">
      <w:pPr>
        <w:rPr>
          <w:b/>
        </w:rPr>
      </w:pPr>
    </w:p>
    <w:p w:rsidR="00F24C27" w:rsidRDefault="00F24C27" w:rsidP="00A474DA">
      <w:pPr>
        <w:pStyle w:val="Nincstrkz"/>
        <w:numPr>
          <w:ilvl w:val="0"/>
          <w:numId w:val="7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A termékfejlesztés folyamatának jellemzése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A termék életgörbe, az egyes szakaszok és azok jellemzése</w:t>
      </w:r>
    </w:p>
    <w:p w:rsidR="00F24C27" w:rsidRPr="00645FF8" w:rsidRDefault="00F24C27" w:rsidP="00F24C27">
      <w:pPr>
        <w:pStyle w:val="Listaszerbekezds"/>
        <w:ind w:left="1080"/>
        <w:rPr>
          <w:b/>
        </w:rPr>
      </w:pPr>
    </w:p>
    <w:p w:rsidR="00F24C27" w:rsidRDefault="00F24C27" w:rsidP="00A474DA">
      <w:pPr>
        <w:pStyle w:val="Nincstrkz"/>
        <w:numPr>
          <w:ilvl w:val="0"/>
          <w:numId w:val="7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Az</w:t>
      </w:r>
      <w:r w:rsidRPr="00645FF8">
        <w:rPr>
          <w:b/>
        </w:rPr>
        <w:t xml:space="preserve"> ár</w:t>
      </w:r>
      <w:r>
        <w:rPr>
          <w:b/>
        </w:rPr>
        <w:t xml:space="preserve"> fogalma és szerepe a marketingmixben</w:t>
      </w:r>
    </w:p>
    <w:p w:rsidR="00F24C27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Az</w:t>
      </w:r>
      <w:r w:rsidRPr="00645FF8">
        <w:rPr>
          <w:b/>
        </w:rPr>
        <w:t xml:space="preserve"> árpolitika, </w:t>
      </w:r>
      <w:proofErr w:type="spellStart"/>
      <w:r w:rsidRPr="00645FF8">
        <w:rPr>
          <w:b/>
        </w:rPr>
        <w:t>árstratégia</w:t>
      </w:r>
      <w:proofErr w:type="spellEnd"/>
      <w:r w:rsidRPr="00645FF8">
        <w:rPr>
          <w:b/>
        </w:rPr>
        <w:t xml:space="preserve"> és az </w:t>
      </w:r>
      <w:proofErr w:type="spellStart"/>
      <w:r w:rsidRPr="00645FF8">
        <w:rPr>
          <w:b/>
        </w:rPr>
        <w:t>ártaktika</w:t>
      </w:r>
      <w:proofErr w:type="spellEnd"/>
      <w:r w:rsidRPr="00645FF8">
        <w:rPr>
          <w:b/>
        </w:rPr>
        <w:t xml:space="preserve"> </w:t>
      </w:r>
      <w:r>
        <w:rPr>
          <w:b/>
        </w:rPr>
        <w:t>fogalma és lényege</w:t>
      </w:r>
    </w:p>
    <w:p w:rsidR="00F24C27" w:rsidRPr="00A3469C" w:rsidRDefault="00F24C27" w:rsidP="00F24C27">
      <w:pPr>
        <w:pStyle w:val="Listaszerbekezds"/>
        <w:ind w:left="1080"/>
        <w:rPr>
          <w:b/>
        </w:rPr>
      </w:pPr>
    </w:p>
    <w:p w:rsidR="00F24C27" w:rsidRDefault="00F24C27" w:rsidP="00A474DA">
      <w:pPr>
        <w:pStyle w:val="Nincstrkz"/>
        <w:numPr>
          <w:ilvl w:val="0"/>
          <w:numId w:val="7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proofErr w:type="spellStart"/>
      <w:r>
        <w:rPr>
          <w:b/>
        </w:rPr>
        <w:t>Á</w:t>
      </w:r>
      <w:r w:rsidRPr="00645FF8">
        <w:rPr>
          <w:b/>
        </w:rPr>
        <w:t>rképzési</w:t>
      </w:r>
      <w:proofErr w:type="spellEnd"/>
      <w:r w:rsidRPr="00645FF8">
        <w:rPr>
          <w:b/>
        </w:rPr>
        <w:t xml:space="preserve"> lehetőségek</w:t>
      </w:r>
    </w:p>
    <w:p w:rsidR="00F24C27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 w:rsidRPr="00242087">
        <w:rPr>
          <w:b/>
        </w:rPr>
        <w:t xml:space="preserve">Fogyasztói ár felépítése a termelői ártól </w:t>
      </w:r>
    </w:p>
    <w:p w:rsidR="00F24C27" w:rsidRPr="00242087" w:rsidRDefault="00F24C27" w:rsidP="00F24C27">
      <w:pPr>
        <w:pStyle w:val="Listaszerbekezds"/>
        <w:ind w:left="1080"/>
        <w:rPr>
          <w:b/>
        </w:rPr>
      </w:pPr>
    </w:p>
    <w:p w:rsidR="00F24C27" w:rsidRPr="00242087" w:rsidRDefault="00F24C27" w:rsidP="00A474DA">
      <w:pPr>
        <w:pStyle w:val="Nincstrkz"/>
        <w:numPr>
          <w:ilvl w:val="0"/>
          <w:numId w:val="7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A</w:t>
      </w:r>
      <w:r w:rsidRPr="00645FF8">
        <w:rPr>
          <w:b/>
        </w:rPr>
        <w:t xml:space="preserve"> </w:t>
      </w:r>
      <w:r>
        <w:rPr>
          <w:b/>
        </w:rPr>
        <w:t>beszerzés fogalma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A</w:t>
      </w:r>
      <w:r w:rsidRPr="00645FF8">
        <w:rPr>
          <w:b/>
        </w:rPr>
        <w:t xml:space="preserve"> beszerzés</w:t>
      </w:r>
      <w:r>
        <w:rPr>
          <w:b/>
        </w:rPr>
        <w:t xml:space="preserve">i csatorna szereplői és a </w:t>
      </w:r>
      <w:proofErr w:type="gramStart"/>
      <w:r>
        <w:rPr>
          <w:b/>
        </w:rPr>
        <w:t>funkciói</w:t>
      </w:r>
      <w:proofErr w:type="gramEnd"/>
    </w:p>
    <w:p w:rsidR="00F24C27" w:rsidRPr="00645FF8" w:rsidRDefault="00F24C27" w:rsidP="00F24C27">
      <w:pPr>
        <w:pStyle w:val="Listaszerbekezds"/>
        <w:ind w:left="426"/>
        <w:rPr>
          <w:b/>
        </w:rPr>
      </w:pPr>
    </w:p>
    <w:p w:rsidR="00F24C27" w:rsidRPr="00645FF8" w:rsidRDefault="00F24C27" w:rsidP="00F24C27">
      <w:pPr>
        <w:pStyle w:val="Listaszerbekezds"/>
        <w:ind w:left="426"/>
        <w:rPr>
          <w:b/>
        </w:rPr>
      </w:pPr>
    </w:p>
    <w:p w:rsidR="00F24C27" w:rsidRPr="00242087" w:rsidRDefault="00F24C27" w:rsidP="00A474DA">
      <w:pPr>
        <w:pStyle w:val="Nincstrkz"/>
        <w:numPr>
          <w:ilvl w:val="0"/>
          <w:numId w:val="7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A kereskedelem fogalma</w:t>
      </w:r>
      <w:r w:rsidRPr="00645FF8">
        <w:rPr>
          <w:b/>
        </w:rPr>
        <w:t xml:space="preserve">, </w:t>
      </w:r>
      <w:r>
        <w:rPr>
          <w:b/>
        </w:rPr>
        <w:t>helye</w:t>
      </w:r>
      <w:r w:rsidRPr="00645FF8">
        <w:rPr>
          <w:b/>
        </w:rPr>
        <w:t xml:space="preserve"> és a</w:t>
      </w:r>
      <w:r>
        <w:rPr>
          <w:b/>
        </w:rPr>
        <w:t xml:space="preserve"> szerepe a piacgazdaságban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Az értékesítési csatorna fogalma</w:t>
      </w:r>
      <w:r w:rsidRPr="00645FF8">
        <w:rPr>
          <w:b/>
        </w:rPr>
        <w:t xml:space="preserve">, </w:t>
      </w:r>
      <w:r>
        <w:rPr>
          <w:b/>
        </w:rPr>
        <w:t xml:space="preserve">szereplői, </w:t>
      </w:r>
      <w:proofErr w:type="gramStart"/>
      <w:r>
        <w:rPr>
          <w:b/>
        </w:rPr>
        <w:t>funkciói</w:t>
      </w:r>
      <w:proofErr w:type="gramEnd"/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 xml:space="preserve">A </w:t>
      </w:r>
      <w:r w:rsidRPr="00645FF8">
        <w:rPr>
          <w:b/>
        </w:rPr>
        <w:t xml:space="preserve">marketing és az elosztási csatornák </w:t>
      </w:r>
      <w:r>
        <w:rPr>
          <w:b/>
        </w:rPr>
        <w:t>közötti összefüggések</w:t>
      </w:r>
    </w:p>
    <w:p w:rsidR="00F24C27" w:rsidRPr="00645FF8" w:rsidRDefault="00F24C27" w:rsidP="00F24C27">
      <w:pPr>
        <w:rPr>
          <w:b/>
        </w:rPr>
      </w:pPr>
    </w:p>
    <w:p w:rsidR="00F24C27" w:rsidRDefault="00F24C27" w:rsidP="00A474DA">
      <w:pPr>
        <w:pStyle w:val="Nincstrkz"/>
        <w:numPr>
          <w:ilvl w:val="0"/>
          <w:numId w:val="7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proofErr w:type="gramStart"/>
      <w:r>
        <w:rPr>
          <w:b/>
        </w:rPr>
        <w:t xml:space="preserve">A </w:t>
      </w:r>
      <w:r w:rsidRPr="00645FF8">
        <w:rPr>
          <w:b/>
        </w:rPr>
        <w:t xml:space="preserve"> kommunikáció</w:t>
      </w:r>
      <w:proofErr w:type="gramEnd"/>
      <w:r w:rsidRPr="00645FF8">
        <w:rPr>
          <w:b/>
        </w:rPr>
        <w:t xml:space="preserve"> fogalm</w:t>
      </w:r>
      <w:r>
        <w:rPr>
          <w:b/>
        </w:rPr>
        <w:t>a</w:t>
      </w:r>
      <w:r w:rsidRPr="00645FF8">
        <w:rPr>
          <w:b/>
        </w:rPr>
        <w:t xml:space="preserve"> és fajtái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A</w:t>
      </w:r>
      <w:r w:rsidRPr="00645FF8">
        <w:rPr>
          <w:b/>
        </w:rPr>
        <w:t xml:space="preserve"> kommunikációs folyamat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lastRenderedPageBreak/>
        <w:t>A</w:t>
      </w:r>
      <w:r w:rsidRPr="00645FF8">
        <w:rPr>
          <w:b/>
        </w:rPr>
        <w:t xml:space="preserve"> kommunikációs politika fogalm</w:t>
      </w:r>
      <w:r>
        <w:rPr>
          <w:b/>
        </w:rPr>
        <w:t>a</w:t>
      </w:r>
      <w:r w:rsidRPr="00645FF8">
        <w:rPr>
          <w:b/>
        </w:rPr>
        <w:t xml:space="preserve"> és </w:t>
      </w:r>
      <w:r>
        <w:rPr>
          <w:b/>
        </w:rPr>
        <w:t>jelentősége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K</w:t>
      </w:r>
      <w:r w:rsidRPr="00645FF8">
        <w:rPr>
          <w:b/>
        </w:rPr>
        <w:t>ommunikációs mix eleme</w:t>
      </w:r>
      <w:r>
        <w:rPr>
          <w:b/>
        </w:rPr>
        <w:t>i</w:t>
      </w:r>
    </w:p>
    <w:p w:rsidR="00F24C27" w:rsidRPr="00645FF8" w:rsidRDefault="00F24C27" w:rsidP="00F24C27">
      <w:pPr>
        <w:rPr>
          <w:b/>
        </w:rPr>
      </w:pPr>
    </w:p>
    <w:p w:rsidR="00F24C27" w:rsidRDefault="00F24C27" w:rsidP="00A474DA">
      <w:pPr>
        <w:pStyle w:val="Nincstrkz"/>
        <w:numPr>
          <w:ilvl w:val="0"/>
          <w:numId w:val="7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Pr="00645FF8" w:rsidRDefault="00F24C27" w:rsidP="00A474DA">
      <w:pPr>
        <w:pStyle w:val="Listaszerbekezds"/>
        <w:numPr>
          <w:ilvl w:val="0"/>
          <w:numId w:val="6"/>
        </w:numPr>
        <w:ind w:left="426" w:hanging="426"/>
        <w:rPr>
          <w:b/>
        </w:rPr>
      </w:pP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A</w:t>
      </w:r>
      <w:r w:rsidRPr="00645FF8">
        <w:rPr>
          <w:b/>
        </w:rPr>
        <w:t xml:space="preserve"> marketingkommunikáció </w:t>
      </w:r>
      <w:r>
        <w:rPr>
          <w:b/>
        </w:rPr>
        <w:t xml:space="preserve">eszközei 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A</w:t>
      </w:r>
      <w:r w:rsidRPr="00645FF8">
        <w:rPr>
          <w:b/>
        </w:rPr>
        <w:t xml:space="preserve"> </w:t>
      </w:r>
      <w:proofErr w:type="gramStart"/>
      <w:r w:rsidRPr="00645FF8">
        <w:rPr>
          <w:b/>
        </w:rPr>
        <w:t>reklám</w:t>
      </w:r>
      <w:proofErr w:type="gramEnd"/>
      <w:r w:rsidRPr="00645FF8">
        <w:rPr>
          <w:b/>
        </w:rPr>
        <w:t xml:space="preserve"> fogalm</w:t>
      </w:r>
      <w:r>
        <w:rPr>
          <w:b/>
        </w:rPr>
        <w:t>a</w:t>
      </w:r>
      <w:r w:rsidRPr="00645FF8">
        <w:rPr>
          <w:b/>
        </w:rPr>
        <w:t xml:space="preserve">, </w:t>
      </w:r>
      <w:r>
        <w:rPr>
          <w:b/>
        </w:rPr>
        <w:t>szerepe és a fajtái - részletesen</w:t>
      </w:r>
      <w:r w:rsidRPr="00645FF8">
        <w:rPr>
          <w:b/>
        </w:rPr>
        <w:t>!</w:t>
      </w:r>
    </w:p>
    <w:p w:rsidR="00F24C27" w:rsidRPr="00645FF8" w:rsidRDefault="00F24C27" w:rsidP="00A474DA">
      <w:pPr>
        <w:pStyle w:val="Listaszerbekezds"/>
        <w:numPr>
          <w:ilvl w:val="0"/>
          <w:numId w:val="5"/>
        </w:numPr>
        <w:rPr>
          <w:b/>
        </w:rPr>
      </w:pPr>
      <w:r>
        <w:rPr>
          <w:b/>
        </w:rPr>
        <w:t>A</w:t>
      </w:r>
      <w:r w:rsidRPr="00645FF8">
        <w:rPr>
          <w:b/>
        </w:rPr>
        <w:t xml:space="preserve"> reklámeszközök fogalm</w:t>
      </w:r>
      <w:r>
        <w:rPr>
          <w:b/>
        </w:rPr>
        <w:t>a és fajtái</w:t>
      </w:r>
    </w:p>
    <w:p w:rsidR="00F24C27" w:rsidRPr="00EE2585" w:rsidRDefault="00F24C27" w:rsidP="00F24C27">
      <w:pPr>
        <w:ind w:left="720"/>
        <w:rPr>
          <w:b/>
        </w:rPr>
      </w:pPr>
    </w:p>
    <w:p w:rsidR="007F1AF9" w:rsidRDefault="007F1AF9" w:rsidP="007F1AF9">
      <w:pPr>
        <w:pStyle w:val="Listaszerbekezds"/>
        <w:rPr>
          <w:rFonts w:ascii="Symbol" w:eastAsia="Symbol" w:hAnsi="Symbol" w:cs="Symbol"/>
          <w:sz w:val="28"/>
          <w:szCs w:val="28"/>
        </w:rPr>
      </w:pPr>
    </w:p>
    <w:p w:rsidR="007F1AF9" w:rsidRDefault="007F1AF9" w:rsidP="007F1AF9">
      <w:pPr>
        <w:pStyle w:val="Listaszerbekezds"/>
        <w:rPr>
          <w:rFonts w:ascii="Symbol" w:eastAsia="Symbol" w:hAnsi="Symbol" w:cs="Symbol"/>
          <w:sz w:val="28"/>
          <w:szCs w:val="28"/>
        </w:rPr>
      </w:pPr>
    </w:p>
    <w:p w:rsidR="00F24C27" w:rsidRPr="001C3D16" w:rsidRDefault="00F24C27" w:rsidP="00F24C27">
      <w:pPr>
        <w:spacing w:after="160" w:line="256" w:lineRule="auto"/>
        <w:jc w:val="center"/>
        <w:rPr>
          <w:rFonts w:eastAsia="Calibri"/>
          <w:b/>
        </w:rPr>
      </w:pPr>
      <w:r w:rsidRPr="001C3D16">
        <w:rPr>
          <w:rFonts w:eastAsia="Calibri"/>
          <w:b/>
        </w:rPr>
        <w:t>„B”</w:t>
      </w:r>
    </w:p>
    <w:p w:rsidR="00F24C27" w:rsidRPr="00DA1C33" w:rsidRDefault="00F24C27" w:rsidP="00F24C27">
      <w:pPr>
        <w:spacing w:after="160" w:line="256" w:lineRule="auto"/>
        <w:jc w:val="center"/>
        <w:rPr>
          <w:rFonts w:eastAsia="Calibri"/>
        </w:rPr>
      </w:pPr>
      <w:r w:rsidRPr="00DA1C33">
        <w:rPr>
          <w:rFonts w:eastAsia="Calibri"/>
        </w:rPr>
        <w:t xml:space="preserve">SZÓBELI </w:t>
      </w:r>
      <w:r>
        <w:rPr>
          <w:rFonts w:eastAsia="Calibri"/>
        </w:rPr>
        <w:t>TÉMAKÖRÖK</w:t>
      </w:r>
    </w:p>
    <w:p w:rsidR="00F24C27" w:rsidRDefault="00F24C27" w:rsidP="00F24C27">
      <w:pPr>
        <w:pStyle w:val="Nincstrkz"/>
        <w:rPr>
          <w:rFonts w:ascii="Times New Roman" w:hAnsi="Times New Roman" w:cs="Times New Roman"/>
          <w:i/>
          <w:u w:val="single"/>
          <w:lang w:val="hu-HU"/>
        </w:rPr>
      </w:pPr>
    </w:p>
    <w:p w:rsidR="00F24C27" w:rsidRDefault="00F24C27" w:rsidP="00F24C27">
      <w:pPr>
        <w:pStyle w:val="Nincstrkz"/>
        <w:rPr>
          <w:rFonts w:ascii="Times New Roman" w:hAnsi="Times New Roman" w:cs="Times New Roman"/>
          <w:i/>
          <w:u w:val="single"/>
          <w:lang w:val="hu-HU"/>
        </w:rPr>
      </w:pPr>
    </w:p>
    <w:p w:rsidR="00F24C27" w:rsidRDefault="00F24C27" w:rsidP="00A474DA">
      <w:pPr>
        <w:pStyle w:val="Nincstrkz"/>
        <w:numPr>
          <w:ilvl w:val="0"/>
          <w:numId w:val="9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Pr="001C3D16" w:rsidRDefault="00F24C27" w:rsidP="00F24C27">
      <w:pPr>
        <w:pStyle w:val="Nincstrkz"/>
        <w:rPr>
          <w:rFonts w:ascii="Times New Roman" w:hAnsi="Times New Roman" w:cs="Times New Roman"/>
          <w:i/>
          <w:lang w:val="hu-HU"/>
        </w:rPr>
      </w:pPr>
    </w:p>
    <w:p w:rsidR="00F24C27" w:rsidRDefault="00F24C27" w:rsidP="00F24C27">
      <w:pPr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 xml:space="preserve">csomagolás </w:t>
      </w:r>
      <w:proofErr w:type="gramStart"/>
      <w:r w:rsidRPr="00294EC3">
        <w:rPr>
          <w:b/>
          <w:bCs/>
          <w:color w:val="000000"/>
        </w:rPr>
        <w:t>funkciói</w:t>
      </w:r>
      <w:proofErr w:type="gramEnd"/>
      <w:r w:rsidRPr="00294EC3">
        <w:rPr>
          <w:b/>
          <w:bCs/>
          <w:color w:val="000000"/>
        </w:rPr>
        <w:t>, formái</w:t>
      </w:r>
      <w:r>
        <w:rPr>
          <w:b/>
          <w:bCs/>
          <w:color w:val="000000"/>
        </w:rPr>
        <w:t xml:space="preserve"> </w:t>
      </w:r>
    </w:p>
    <w:p w:rsidR="00F24C27" w:rsidRDefault="00F24C27" w:rsidP="00F24C27">
      <w:pPr>
        <w:textAlignment w:val="baseline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optimális</w:t>
      </w:r>
      <w:proofErr w:type="gramEnd"/>
      <w:r>
        <w:rPr>
          <w:b/>
          <w:bCs/>
          <w:color w:val="000000"/>
        </w:rPr>
        <w:t xml:space="preserve"> csomagolás </w:t>
      </w:r>
    </w:p>
    <w:p w:rsidR="00F24C27" w:rsidRPr="00294EC3" w:rsidRDefault="00F24C27" w:rsidP="00F24C27">
      <w:pPr>
        <w:textAlignment w:val="baseline"/>
        <w:rPr>
          <w:b/>
          <w:bCs/>
          <w:color w:val="000000"/>
        </w:rPr>
      </w:pPr>
      <w:proofErr w:type="gramStart"/>
      <w:r w:rsidRPr="00294EC3">
        <w:rPr>
          <w:b/>
          <w:bCs/>
          <w:color w:val="000000"/>
        </w:rPr>
        <w:t>csomagolóeszközök</w:t>
      </w:r>
      <w:proofErr w:type="gramEnd"/>
      <w:r w:rsidRPr="00294EC3">
        <w:rPr>
          <w:b/>
          <w:bCs/>
          <w:color w:val="000000"/>
        </w:rPr>
        <w:t xml:space="preserve"> </w:t>
      </w:r>
    </w:p>
    <w:p w:rsidR="00F24C27" w:rsidRDefault="00F24C27" w:rsidP="00F24C27">
      <w:pPr>
        <w:jc w:val="both"/>
        <w:textAlignment w:val="baseline"/>
        <w:rPr>
          <w:color w:val="000000"/>
        </w:rPr>
      </w:pPr>
    </w:p>
    <w:p w:rsidR="00F24C27" w:rsidRDefault="00F24C27" w:rsidP="00F24C27">
      <w:pPr>
        <w:jc w:val="both"/>
        <w:textAlignment w:val="baseline"/>
        <w:rPr>
          <w:color w:val="000000"/>
        </w:rPr>
      </w:pPr>
    </w:p>
    <w:p w:rsidR="00F24C27" w:rsidRDefault="00F24C27" w:rsidP="00A474DA">
      <w:pPr>
        <w:pStyle w:val="Nincstrkz"/>
        <w:numPr>
          <w:ilvl w:val="0"/>
          <w:numId w:val="9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Pr="001C3D16" w:rsidRDefault="00F24C27" w:rsidP="00F24C27">
      <w:pPr>
        <w:ind w:left="1222"/>
        <w:jc w:val="both"/>
        <w:textAlignment w:val="baseline"/>
        <w:rPr>
          <w:color w:val="000000"/>
        </w:rPr>
      </w:pPr>
    </w:p>
    <w:p w:rsidR="00F24C27" w:rsidRDefault="00F24C27" w:rsidP="00F24C27">
      <w:pPr>
        <w:rPr>
          <w:rFonts w:eastAsia="Times New Roman"/>
          <w:b/>
        </w:rPr>
      </w:pPr>
      <w:proofErr w:type="gramStart"/>
      <w:r>
        <w:rPr>
          <w:rFonts w:eastAsia="Times New Roman"/>
          <w:b/>
        </w:rPr>
        <w:t>h</w:t>
      </w:r>
      <w:r w:rsidRPr="00606240">
        <w:rPr>
          <w:rFonts w:eastAsia="Times New Roman"/>
          <w:b/>
        </w:rPr>
        <w:t>agyományos</w:t>
      </w:r>
      <w:proofErr w:type="gramEnd"/>
      <w:r w:rsidRPr="00606240">
        <w:rPr>
          <w:rFonts w:eastAsia="Times New Roman"/>
          <w:b/>
        </w:rPr>
        <w:t xml:space="preserve"> árurendszerek </w:t>
      </w:r>
    </w:p>
    <w:p w:rsidR="00F24C27" w:rsidRDefault="00F24C27" w:rsidP="00F24C27">
      <w:pPr>
        <w:rPr>
          <w:rFonts w:eastAsia="Times New Roman"/>
          <w:b/>
        </w:rPr>
      </w:pPr>
      <w:proofErr w:type="gramStart"/>
      <w:r w:rsidRPr="00606240">
        <w:rPr>
          <w:rFonts w:eastAsia="Times New Roman"/>
          <w:b/>
        </w:rPr>
        <w:t>vonalkód</w:t>
      </w:r>
      <w:proofErr w:type="gramEnd"/>
      <w:r w:rsidRPr="00606240">
        <w:rPr>
          <w:rFonts w:eastAsia="Times New Roman"/>
          <w:b/>
        </w:rPr>
        <w:t xml:space="preserve"> </w:t>
      </w:r>
    </w:p>
    <w:p w:rsidR="00F24C27" w:rsidRDefault="00F24C27" w:rsidP="00F24C27">
      <w:pPr>
        <w:rPr>
          <w:rFonts w:eastAsia="Times New Roman"/>
          <w:b/>
        </w:rPr>
      </w:pPr>
      <w:r>
        <w:rPr>
          <w:rFonts w:eastAsia="Times New Roman"/>
          <w:b/>
        </w:rPr>
        <w:t>EPOS-rendszer</w:t>
      </w:r>
    </w:p>
    <w:p w:rsidR="00F24C27" w:rsidRPr="00606240" w:rsidRDefault="00F24C27" w:rsidP="00F24C27">
      <w:pPr>
        <w:rPr>
          <w:rFonts w:eastAsia="Times New Roman"/>
          <w:b/>
        </w:rPr>
      </w:pPr>
      <w:r>
        <w:rPr>
          <w:rFonts w:eastAsia="Times New Roman"/>
          <w:b/>
        </w:rPr>
        <w:t>AUTO-ID eszközök</w:t>
      </w:r>
    </w:p>
    <w:p w:rsidR="00F24C27" w:rsidRDefault="00F24C27" w:rsidP="00F24C27">
      <w:pPr>
        <w:jc w:val="both"/>
        <w:textAlignment w:val="baseline"/>
        <w:rPr>
          <w:color w:val="000000"/>
        </w:rPr>
      </w:pPr>
    </w:p>
    <w:p w:rsidR="00F24C27" w:rsidRDefault="00F24C27" w:rsidP="00F24C27">
      <w:pPr>
        <w:jc w:val="both"/>
        <w:textAlignment w:val="baseline"/>
        <w:rPr>
          <w:color w:val="000000"/>
        </w:rPr>
      </w:pPr>
    </w:p>
    <w:p w:rsidR="00F24C27" w:rsidRDefault="00F24C27" w:rsidP="00A474DA">
      <w:pPr>
        <w:pStyle w:val="Nincstrkz"/>
        <w:numPr>
          <w:ilvl w:val="0"/>
          <w:numId w:val="9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Pr="00FE0C12" w:rsidRDefault="00F24C27" w:rsidP="00F24C27">
      <w:pPr>
        <w:pStyle w:val="Listaszerbekezds"/>
        <w:spacing w:line="276" w:lineRule="auto"/>
        <w:ind w:left="360"/>
        <w:textAlignment w:val="baseline"/>
        <w:rPr>
          <w:bCs/>
          <w:i/>
          <w:color w:val="000000"/>
          <w:u w:val="single"/>
        </w:rPr>
      </w:pPr>
    </w:p>
    <w:p w:rsidR="00F24C27" w:rsidRDefault="00F24C27" w:rsidP="00F24C27">
      <w:pPr>
        <w:textAlignment w:val="baseline"/>
        <w:rPr>
          <w:b/>
          <w:bCs/>
          <w:color w:val="000000"/>
        </w:rPr>
      </w:pPr>
      <w:proofErr w:type="gramStart"/>
      <w:r w:rsidRPr="00294EC3">
        <w:rPr>
          <w:b/>
          <w:bCs/>
          <w:color w:val="000000"/>
        </w:rPr>
        <w:t>minőség</w:t>
      </w:r>
      <w:proofErr w:type="gramEnd"/>
      <w:r w:rsidRPr="00294EC3">
        <w:rPr>
          <w:b/>
          <w:bCs/>
          <w:color w:val="000000"/>
        </w:rPr>
        <w:t xml:space="preserve"> </w:t>
      </w:r>
    </w:p>
    <w:p w:rsidR="00F24C27" w:rsidRDefault="00F24C27" w:rsidP="00F24C27">
      <w:pPr>
        <w:textAlignment w:val="baseline"/>
        <w:rPr>
          <w:b/>
          <w:bCs/>
          <w:color w:val="000000"/>
        </w:rPr>
      </w:pPr>
      <w:proofErr w:type="gramStart"/>
      <w:r w:rsidRPr="00294EC3">
        <w:rPr>
          <w:b/>
          <w:bCs/>
          <w:color w:val="000000"/>
        </w:rPr>
        <w:t>minőségi</w:t>
      </w:r>
      <w:proofErr w:type="gramEnd"/>
      <w:r w:rsidRPr="00294EC3">
        <w:rPr>
          <w:b/>
          <w:bCs/>
          <w:color w:val="000000"/>
        </w:rPr>
        <w:t xml:space="preserve"> szint </w:t>
      </w:r>
    </w:p>
    <w:p w:rsidR="00F24C27" w:rsidRDefault="00F24C27" w:rsidP="00F24C27">
      <w:pPr>
        <w:textAlignment w:val="baseline"/>
        <w:rPr>
          <w:b/>
          <w:bCs/>
          <w:color w:val="000000"/>
        </w:rPr>
      </w:pPr>
      <w:proofErr w:type="gramStart"/>
      <w:r w:rsidRPr="00294EC3">
        <w:rPr>
          <w:b/>
          <w:bCs/>
          <w:color w:val="000000"/>
        </w:rPr>
        <w:t>minőségi</w:t>
      </w:r>
      <w:proofErr w:type="gramEnd"/>
      <w:r w:rsidRPr="00294EC3">
        <w:rPr>
          <w:b/>
          <w:bCs/>
          <w:color w:val="000000"/>
        </w:rPr>
        <w:t xml:space="preserve"> osztály </w:t>
      </w:r>
    </w:p>
    <w:p w:rsidR="00F24C27" w:rsidRPr="00294EC3" w:rsidRDefault="00F24C27" w:rsidP="00F24C27">
      <w:pPr>
        <w:textAlignment w:val="baseline"/>
        <w:rPr>
          <w:b/>
          <w:bCs/>
          <w:color w:val="000000"/>
        </w:rPr>
      </w:pPr>
      <w:r w:rsidRPr="00294EC3">
        <w:rPr>
          <w:b/>
          <w:bCs/>
          <w:color w:val="000000"/>
        </w:rPr>
        <w:t xml:space="preserve">minőség </w:t>
      </w:r>
      <w:proofErr w:type="gramStart"/>
      <w:r w:rsidRPr="00294EC3">
        <w:rPr>
          <w:b/>
          <w:bCs/>
          <w:color w:val="000000"/>
        </w:rPr>
        <w:t>objektív</w:t>
      </w:r>
      <w:proofErr w:type="gramEnd"/>
      <w:r w:rsidRPr="00294EC3">
        <w:rPr>
          <w:b/>
          <w:bCs/>
          <w:color w:val="000000"/>
        </w:rPr>
        <w:t xml:space="preserve"> és szubjektív jellemzői</w:t>
      </w:r>
    </w:p>
    <w:p w:rsidR="00F24C27" w:rsidRDefault="00F24C27" w:rsidP="00F24C27">
      <w:pPr>
        <w:jc w:val="both"/>
        <w:textAlignment w:val="baseline"/>
        <w:rPr>
          <w:color w:val="000000"/>
        </w:rPr>
      </w:pPr>
    </w:p>
    <w:p w:rsidR="00F24C27" w:rsidRDefault="00F24C27" w:rsidP="00F24C27">
      <w:pPr>
        <w:jc w:val="both"/>
        <w:textAlignment w:val="baseline"/>
        <w:rPr>
          <w:color w:val="000000"/>
        </w:rPr>
      </w:pPr>
    </w:p>
    <w:p w:rsidR="00F24C27" w:rsidRDefault="00F24C27" w:rsidP="00A474DA">
      <w:pPr>
        <w:pStyle w:val="Nincstrkz"/>
        <w:numPr>
          <w:ilvl w:val="0"/>
          <w:numId w:val="9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Default="00F24C27" w:rsidP="00F24C27">
      <w:pPr>
        <w:pStyle w:val="Nincstrkz"/>
        <w:rPr>
          <w:rFonts w:ascii="Times New Roman" w:hAnsi="Times New Roman" w:cs="Times New Roman"/>
          <w:lang w:val="hu-HU"/>
        </w:rPr>
      </w:pPr>
    </w:p>
    <w:p w:rsidR="00F24C27" w:rsidRDefault="00F24C27" w:rsidP="00F24C27">
      <w:pPr>
        <w:textAlignment w:val="baseline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szabvány</w:t>
      </w:r>
      <w:proofErr w:type="gramEnd"/>
      <w:r>
        <w:rPr>
          <w:b/>
          <w:bCs/>
          <w:color w:val="000000"/>
        </w:rPr>
        <w:t xml:space="preserve"> </w:t>
      </w:r>
    </w:p>
    <w:p w:rsidR="00F24C27" w:rsidRDefault="00F24C27" w:rsidP="00F24C27">
      <w:pPr>
        <w:textAlignment w:val="baseline"/>
        <w:rPr>
          <w:b/>
          <w:bCs/>
          <w:color w:val="000000"/>
        </w:rPr>
      </w:pPr>
      <w:proofErr w:type="gramStart"/>
      <w:r w:rsidRPr="00294EC3">
        <w:rPr>
          <w:b/>
          <w:bCs/>
          <w:color w:val="000000"/>
        </w:rPr>
        <w:t>szabványosítás</w:t>
      </w:r>
      <w:proofErr w:type="gramEnd"/>
      <w:r w:rsidRPr="00294EC3">
        <w:rPr>
          <w:b/>
          <w:bCs/>
          <w:color w:val="000000"/>
        </w:rPr>
        <w:t xml:space="preserve"> </w:t>
      </w:r>
    </w:p>
    <w:p w:rsidR="00F24C27" w:rsidRDefault="00F24C27" w:rsidP="00F24C27">
      <w:pPr>
        <w:textAlignment w:val="baseline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szabványosítás</w:t>
      </w:r>
      <w:proofErr w:type="gramEnd"/>
      <w:r>
        <w:rPr>
          <w:b/>
          <w:bCs/>
          <w:color w:val="000000"/>
        </w:rPr>
        <w:t xml:space="preserve"> </w:t>
      </w:r>
      <w:r w:rsidRPr="00294EC3">
        <w:rPr>
          <w:b/>
          <w:bCs/>
          <w:color w:val="000000"/>
        </w:rPr>
        <w:t>rendszere</w:t>
      </w:r>
    </w:p>
    <w:p w:rsidR="00F24C27" w:rsidRPr="00294EC3" w:rsidRDefault="00F24C27" w:rsidP="00F24C27">
      <w:pPr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EU harmonizáció</w:t>
      </w:r>
    </w:p>
    <w:p w:rsidR="00F24C27" w:rsidRDefault="00F24C27" w:rsidP="00F24C27">
      <w:pPr>
        <w:jc w:val="both"/>
        <w:textAlignment w:val="baseline"/>
        <w:rPr>
          <w:color w:val="000000"/>
        </w:rPr>
      </w:pPr>
    </w:p>
    <w:p w:rsidR="00F24C27" w:rsidRDefault="00F24C27" w:rsidP="00F24C27">
      <w:pPr>
        <w:jc w:val="both"/>
        <w:textAlignment w:val="baseline"/>
        <w:rPr>
          <w:color w:val="000000"/>
        </w:rPr>
      </w:pPr>
    </w:p>
    <w:p w:rsidR="00F24C27" w:rsidRDefault="00F24C27" w:rsidP="00A474DA">
      <w:pPr>
        <w:pStyle w:val="Nincstrkz"/>
        <w:numPr>
          <w:ilvl w:val="0"/>
          <w:numId w:val="9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Default="00F24C27" w:rsidP="00F24C27">
      <w:pPr>
        <w:jc w:val="both"/>
        <w:textAlignment w:val="baseline"/>
        <w:rPr>
          <w:i/>
          <w:color w:val="000000"/>
          <w:u w:val="single"/>
        </w:rPr>
      </w:pPr>
    </w:p>
    <w:p w:rsidR="00F24C27" w:rsidRPr="00272430" w:rsidRDefault="00F24C27" w:rsidP="00F24C27">
      <w:pPr>
        <w:jc w:val="both"/>
        <w:textAlignment w:val="baseline"/>
        <w:rPr>
          <w:b/>
          <w:color w:val="000000"/>
        </w:rPr>
      </w:pPr>
      <w:r w:rsidRPr="00272430">
        <w:rPr>
          <w:b/>
          <w:color w:val="000000"/>
        </w:rPr>
        <w:t>Fogyasztóvédelmi törvény</w:t>
      </w:r>
    </w:p>
    <w:p w:rsidR="00F24C27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EF40A1">
        <w:rPr>
          <w:b/>
          <w:color w:val="000000"/>
        </w:rPr>
        <w:t>a</w:t>
      </w:r>
      <w:proofErr w:type="gramEnd"/>
      <w:r w:rsidRPr="00EF40A1">
        <w:rPr>
          <w:b/>
          <w:color w:val="000000"/>
        </w:rPr>
        <w:t xml:space="preserve"> fogya</w:t>
      </w:r>
      <w:r>
        <w:rPr>
          <w:b/>
          <w:color w:val="000000"/>
        </w:rPr>
        <w:t>sztóvédelem intézményrendszere</w:t>
      </w:r>
    </w:p>
    <w:p w:rsidR="00F24C27" w:rsidRPr="00EF40A1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>
        <w:rPr>
          <w:b/>
          <w:color w:val="000000"/>
        </w:rPr>
        <w:t>a</w:t>
      </w:r>
      <w:proofErr w:type="gramEnd"/>
      <w:r>
        <w:rPr>
          <w:b/>
          <w:color w:val="000000"/>
        </w:rPr>
        <w:t xml:space="preserve"> </w:t>
      </w:r>
      <w:r w:rsidRPr="00EF40A1">
        <w:rPr>
          <w:b/>
          <w:color w:val="000000"/>
        </w:rPr>
        <w:t>fogyasztói alapjogok</w:t>
      </w:r>
    </w:p>
    <w:p w:rsidR="00F24C27" w:rsidRPr="00EF40A1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EF40A1">
        <w:rPr>
          <w:b/>
          <w:color w:val="000000"/>
        </w:rPr>
        <w:t>a</w:t>
      </w:r>
      <w:proofErr w:type="gramEnd"/>
      <w:r w:rsidRPr="00EF40A1">
        <w:rPr>
          <w:b/>
          <w:color w:val="000000"/>
        </w:rPr>
        <w:t xml:space="preserve"> termék biz</w:t>
      </w:r>
      <w:r>
        <w:rPr>
          <w:b/>
          <w:color w:val="000000"/>
        </w:rPr>
        <w:t>tonságára vonatkozó előírások</w:t>
      </w:r>
    </w:p>
    <w:p w:rsidR="00F24C27" w:rsidRPr="00EF40A1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EF40A1">
        <w:rPr>
          <w:b/>
          <w:color w:val="000000"/>
        </w:rPr>
        <w:lastRenderedPageBreak/>
        <w:t>szavatosság</w:t>
      </w:r>
      <w:proofErr w:type="gramEnd"/>
      <w:r w:rsidRPr="00EF40A1">
        <w:rPr>
          <w:b/>
          <w:color w:val="000000"/>
        </w:rPr>
        <w:t xml:space="preserve"> és jótállás </w:t>
      </w:r>
    </w:p>
    <w:p w:rsidR="00F24C27" w:rsidRPr="00EF40A1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EF40A1">
        <w:rPr>
          <w:b/>
          <w:color w:val="000000"/>
        </w:rPr>
        <w:t>a</w:t>
      </w:r>
      <w:proofErr w:type="gramEnd"/>
      <w:r w:rsidRPr="00EF40A1">
        <w:rPr>
          <w:b/>
          <w:color w:val="000000"/>
        </w:rPr>
        <w:t xml:space="preserve"> fogyasztóvédelem hatósági ellenőrzés</w:t>
      </w:r>
      <w:r>
        <w:rPr>
          <w:b/>
          <w:color w:val="000000"/>
        </w:rPr>
        <w:t>e</w:t>
      </w:r>
    </w:p>
    <w:p w:rsidR="00F24C27" w:rsidRDefault="00F24C27" w:rsidP="00F24C27">
      <w:pPr>
        <w:jc w:val="both"/>
        <w:textAlignment w:val="baseline"/>
        <w:rPr>
          <w:color w:val="000000"/>
        </w:rPr>
      </w:pPr>
    </w:p>
    <w:p w:rsidR="00F24C27" w:rsidRDefault="00F24C27" w:rsidP="00F24C27">
      <w:pPr>
        <w:jc w:val="both"/>
        <w:textAlignment w:val="baseline"/>
        <w:rPr>
          <w:color w:val="000000"/>
        </w:rPr>
      </w:pPr>
    </w:p>
    <w:p w:rsidR="00F24C27" w:rsidRDefault="00F24C27" w:rsidP="00F24C27">
      <w:pPr>
        <w:jc w:val="both"/>
        <w:textAlignment w:val="baseline"/>
        <w:rPr>
          <w:color w:val="000000"/>
        </w:rPr>
      </w:pPr>
    </w:p>
    <w:p w:rsidR="00F24C27" w:rsidRDefault="00F24C27" w:rsidP="00F24C27">
      <w:pPr>
        <w:jc w:val="both"/>
        <w:textAlignment w:val="baseline"/>
        <w:rPr>
          <w:color w:val="000000"/>
        </w:rPr>
      </w:pPr>
    </w:p>
    <w:p w:rsidR="00F24C27" w:rsidRDefault="00F24C27" w:rsidP="00F24C27">
      <w:pPr>
        <w:jc w:val="both"/>
        <w:textAlignment w:val="baseline"/>
        <w:rPr>
          <w:color w:val="000000"/>
        </w:rPr>
      </w:pPr>
    </w:p>
    <w:p w:rsidR="00F24C27" w:rsidRDefault="00F24C27" w:rsidP="00A474DA">
      <w:pPr>
        <w:pStyle w:val="Nincstrkz"/>
        <w:numPr>
          <w:ilvl w:val="0"/>
          <w:numId w:val="9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Pr="00C50720" w:rsidRDefault="00F24C27" w:rsidP="00F24C27">
      <w:pPr>
        <w:pStyle w:val="Nincstrkz"/>
        <w:ind w:left="360"/>
        <w:rPr>
          <w:rFonts w:ascii="Times New Roman" w:hAnsi="Times New Roman" w:cs="Times New Roman"/>
          <w:i/>
          <w:u w:val="single"/>
          <w:lang w:val="hu-HU"/>
        </w:rPr>
      </w:pPr>
    </w:p>
    <w:p w:rsidR="00F24C27" w:rsidRDefault="00F24C27" w:rsidP="00F24C27">
      <w:pPr>
        <w:textAlignment w:val="baseline"/>
        <w:rPr>
          <w:b/>
          <w:bCs/>
          <w:color w:val="000000"/>
        </w:rPr>
      </w:pPr>
      <w:proofErr w:type="gramStart"/>
      <w:r w:rsidRPr="00294EC3">
        <w:rPr>
          <w:b/>
          <w:bCs/>
          <w:color w:val="000000"/>
        </w:rPr>
        <w:t>áruátvétel</w:t>
      </w:r>
      <w:proofErr w:type="gramEnd"/>
      <w:r w:rsidRPr="00294EC3">
        <w:rPr>
          <w:b/>
          <w:bCs/>
          <w:color w:val="000000"/>
        </w:rPr>
        <w:t xml:space="preserve"> </w:t>
      </w:r>
    </w:p>
    <w:p w:rsidR="00F24C27" w:rsidRDefault="00F24C27" w:rsidP="00F24C27">
      <w:pPr>
        <w:textAlignment w:val="baseline"/>
        <w:rPr>
          <w:b/>
          <w:bCs/>
          <w:color w:val="000000"/>
        </w:rPr>
      </w:pPr>
      <w:proofErr w:type="gramStart"/>
      <w:r w:rsidRPr="00294EC3">
        <w:rPr>
          <w:b/>
          <w:bCs/>
          <w:color w:val="000000"/>
        </w:rPr>
        <w:t>adminisztrációs</w:t>
      </w:r>
      <w:proofErr w:type="gramEnd"/>
      <w:r w:rsidRPr="00294EC3">
        <w:rPr>
          <w:b/>
          <w:bCs/>
          <w:color w:val="000000"/>
        </w:rPr>
        <w:t xml:space="preserve"> feladatai és a kapcsolódó bizonylatok</w:t>
      </w:r>
    </w:p>
    <w:p w:rsidR="00F24C27" w:rsidRDefault="00F24C27" w:rsidP="00F24C27">
      <w:pPr>
        <w:textAlignment w:val="baseline"/>
        <w:rPr>
          <w:b/>
          <w:bCs/>
          <w:color w:val="000000"/>
        </w:rPr>
      </w:pPr>
      <w:proofErr w:type="gramStart"/>
      <w:r w:rsidRPr="00EF40A1">
        <w:rPr>
          <w:b/>
          <w:bCs/>
          <w:color w:val="000000"/>
        </w:rPr>
        <w:t>tárgyi-</w:t>
      </w:r>
      <w:proofErr w:type="gramEnd"/>
      <w:r w:rsidRPr="00EF40A1">
        <w:rPr>
          <w:b/>
          <w:bCs/>
          <w:color w:val="000000"/>
        </w:rPr>
        <w:t xml:space="preserve"> és személyi feltételek</w:t>
      </w:r>
    </w:p>
    <w:p w:rsidR="00F24C27" w:rsidRPr="00294EC3" w:rsidRDefault="00F24C27" w:rsidP="00F24C27">
      <w:pPr>
        <w:textAlignment w:val="baseline"/>
        <w:rPr>
          <w:b/>
          <w:bCs/>
          <w:color w:val="000000"/>
        </w:rPr>
      </w:pPr>
      <w:proofErr w:type="gramStart"/>
      <w:r w:rsidRPr="00EF40A1">
        <w:rPr>
          <w:b/>
          <w:bCs/>
          <w:color w:val="000000"/>
        </w:rPr>
        <w:t>a</w:t>
      </w:r>
      <w:proofErr w:type="gramEnd"/>
      <w:r w:rsidRPr="00EF40A1">
        <w:rPr>
          <w:b/>
          <w:bCs/>
          <w:color w:val="000000"/>
        </w:rPr>
        <w:t xml:space="preserve"> szállítókkal szembeni kifogások intézés</w:t>
      </w:r>
      <w:r>
        <w:rPr>
          <w:b/>
          <w:bCs/>
          <w:color w:val="000000"/>
        </w:rPr>
        <w:t>e</w:t>
      </w:r>
    </w:p>
    <w:p w:rsidR="00F24C27" w:rsidRDefault="00F24C27" w:rsidP="00F24C27">
      <w:pPr>
        <w:jc w:val="both"/>
        <w:textAlignment w:val="baseline"/>
        <w:rPr>
          <w:color w:val="000000"/>
        </w:rPr>
      </w:pPr>
    </w:p>
    <w:p w:rsidR="00F24C27" w:rsidRDefault="00F24C27" w:rsidP="00F24C27">
      <w:pPr>
        <w:jc w:val="both"/>
        <w:textAlignment w:val="baseline"/>
        <w:rPr>
          <w:color w:val="000000"/>
        </w:rPr>
      </w:pPr>
    </w:p>
    <w:p w:rsidR="00F24C27" w:rsidRDefault="00F24C27" w:rsidP="00A474DA">
      <w:pPr>
        <w:pStyle w:val="Nincstrkz"/>
        <w:numPr>
          <w:ilvl w:val="0"/>
          <w:numId w:val="9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Default="00F24C27" w:rsidP="00F24C27">
      <w:pPr>
        <w:pStyle w:val="Nincstrkz"/>
        <w:rPr>
          <w:rFonts w:ascii="Times New Roman" w:hAnsi="Times New Roman" w:cs="Times New Roman"/>
          <w:lang w:val="hu-HU"/>
        </w:rPr>
      </w:pPr>
    </w:p>
    <w:p w:rsidR="00F24C27" w:rsidRPr="00272430" w:rsidRDefault="00F24C27" w:rsidP="00F24C27">
      <w:pPr>
        <w:textAlignment w:val="baseline"/>
        <w:rPr>
          <w:b/>
          <w:bCs/>
          <w:color w:val="000000"/>
        </w:rPr>
      </w:pPr>
      <w:proofErr w:type="gramStart"/>
      <w:r w:rsidRPr="00272430">
        <w:rPr>
          <w:b/>
          <w:bCs/>
          <w:color w:val="000000"/>
        </w:rPr>
        <w:t>tárolási</w:t>
      </w:r>
      <w:proofErr w:type="gramEnd"/>
      <w:r w:rsidRPr="00272430">
        <w:rPr>
          <w:b/>
          <w:bCs/>
          <w:color w:val="000000"/>
        </w:rPr>
        <w:t xml:space="preserve"> módok</w:t>
      </w:r>
    </w:p>
    <w:p w:rsidR="00F24C27" w:rsidRPr="00272430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272430">
        <w:rPr>
          <w:b/>
          <w:color w:val="000000"/>
        </w:rPr>
        <w:t>statikus</w:t>
      </w:r>
      <w:proofErr w:type="gramEnd"/>
      <w:r w:rsidRPr="00272430">
        <w:rPr>
          <w:b/>
          <w:color w:val="000000"/>
        </w:rPr>
        <w:t xml:space="preserve"> és dinamikus tárolási rendszer </w:t>
      </w:r>
    </w:p>
    <w:p w:rsidR="00F24C27" w:rsidRPr="00272430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272430">
        <w:rPr>
          <w:b/>
          <w:color w:val="000000"/>
        </w:rPr>
        <w:t>raktározási</w:t>
      </w:r>
      <w:proofErr w:type="gramEnd"/>
      <w:r w:rsidRPr="00272430">
        <w:rPr>
          <w:b/>
          <w:color w:val="000000"/>
        </w:rPr>
        <w:t xml:space="preserve"> rendszer tényezői</w:t>
      </w:r>
    </w:p>
    <w:p w:rsidR="00F24C27" w:rsidRPr="00272430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272430">
        <w:rPr>
          <w:b/>
          <w:color w:val="000000"/>
        </w:rPr>
        <w:t>árumozgató</w:t>
      </w:r>
      <w:proofErr w:type="gramEnd"/>
      <w:r w:rsidRPr="00272430">
        <w:rPr>
          <w:b/>
          <w:color w:val="000000"/>
        </w:rPr>
        <w:t xml:space="preserve"> eszközök és gépek</w:t>
      </w:r>
    </w:p>
    <w:p w:rsidR="00F24C27" w:rsidRDefault="00F24C27" w:rsidP="00F24C27">
      <w:pPr>
        <w:jc w:val="both"/>
        <w:textAlignment w:val="baseline"/>
        <w:rPr>
          <w:color w:val="000000"/>
        </w:rPr>
      </w:pPr>
    </w:p>
    <w:p w:rsidR="00F24C27" w:rsidRDefault="00F24C27" w:rsidP="00F24C27">
      <w:pPr>
        <w:jc w:val="both"/>
        <w:textAlignment w:val="baseline"/>
        <w:rPr>
          <w:color w:val="000000"/>
        </w:rPr>
      </w:pPr>
    </w:p>
    <w:p w:rsidR="00F24C27" w:rsidRDefault="00F24C27" w:rsidP="00A474DA">
      <w:pPr>
        <w:pStyle w:val="Nincstrkz"/>
        <w:numPr>
          <w:ilvl w:val="0"/>
          <w:numId w:val="9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Default="00F24C27" w:rsidP="00F24C27">
      <w:pPr>
        <w:pStyle w:val="Nincstrkz"/>
        <w:rPr>
          <w:rFonts w:ascii="Times New Roman" w:hAnsi="Times New Roman" w:cs="Times New Roman"/>
          <w:lang w:val="hu-HU"/>
        </w:rPr>
      </w:pPr>
    </w:p>
    <w:p w:rsidR="00F24C27" w:rsidRPr="007257B0" w:rsidRDefault="00F24C27" w:rsidP="00F24C27">
      <w:pPr>
        <w:textAlignment w:val="baseline"/>
        <w:rPr>
          <w:b/>
          <w:bCs/>
          <w:color w:val="000000"/>
        </w:rPr>
      </w:pPr>
      <w:proofErr w:type="gramStart"/>
      <w:r w:rsidRPr="007257B0">
        <w:rPr>
          <w:b/>
          <w:bCs/>
          <w:color w:val="000000"/>
        </w:rPr>
        <w:t>beszerzés</w:t>
      </w:r>
      <w:proofErr w:type="gramEnd"/>
      <w:r w:rsidRPr="007257B0">
        <w:rPr>
          <w:b/>
          <w:bCs/>
          <w:color w:val="000000"/>
        </w:rPr>
        <w:t xml:space="preserve"> folyamata, helye, szerepe az áruforgalomban</w:t>
      </w:r>
    </w:p>
    <w:p w:rsidR="00F24C27" w:rsidRPr="007257B0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7257B0">
        <w:rPr>
          <w:b/>
          <w:color w:val="000000"/>
        </w:rPr>
        <w:t>a</w:t>
      </w:r>
      <w:proofErr w:type="gramEnd"/>
      <w:r w:rsidRPr="007257B0">
        <w:rPr>
          <w:b/>
          <w:color w:val="000000"/>
        </w:rPr>
        <w:t xml:space="preserve"> beszerzendő áruk mennyisége és összetétele</w:t>
      </w:r>
    </w:p>
    <w:p w:rsidR="00F24C27" w:rsidRPr="007257B0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7257B0">
        <w:rPr>
          <w:b/>
          <w:color w:val="000000"/>
        </w:rPr>
        <w:t>a</w:t>
      </w:r>
      <w:proofErr w:type="gramEnd"/>
      <w:r w:rsidRPr="007257B0">
        <w:rPr>
          <w:b/>
          <w:color w:val="000000"/>
        </w:rPr>
        <w:t xml:space="preserve"> szállító partnerek kiválasztása</w:t>
      </w:r>
    </w:p>
    <w:p w:rsidR="00F24C27" w:rsidRPr="007257B0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7257B0">
        <w:rPr>
          <w:b/>
          <w:color w:val="000000"/>
        </w:rPr>
        <w:t>az</w:t>
      </w:r>
      <w:proofErr w:type="gramEnd"/>
      <w:r w:rsidRPr="007257B0">
        <w:rPr>
          <w:b/>
          <w:color w:val="000000"/>
        </w:rPr>
        <w:t xml:space="preserve"> áruk megrendelése</w:t>
      </w:r>
    </w:p>
    <w:p w:rsidR="00F24C27" w:rsidRDefault="00F24C27" w:rsidP="00F24C27">
      <w:pPr>
        <w:jc w:val="both"/>
        <w:textAlignment w:val="baseline"/>
        <w:rPr>
          <w:color w:val="000000"/>
        </w:rPr>
      </w:pPr>
    </w:p>
    <w:p w:rsidR="00F24C27" w:rsidRDefault="00F24C27" w:rsidP="00F24C27">
      <w:pPr>
        <w:jc w:val="both"/>
        <w:textAlignment w:val="baseline"/>
        <w:rPr>
          <w:color w:val="000000"/>
        </w:rPr>
      </w:pPr>
    </w:p>
    <w:p w:rsidR="00F24C27" w:rsidRDefault="00F24C27" w:rsidP="00A474DA">
      <w:pPr>
        <w:pStyle w:val="Nincstrkz"/>
        <w:numPr>
          <w:ilvl w:val="0"/>
          <w:numId w:val="9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Pr="00D5565C" w:rsidRDefault="00F24C27" w:rsidP="00F24C27">
      <w:pPr>
        <w:spacing w:line="276" w:lineRule="auto"/>
        <w:textAlignment w:val="baseline"/>
        <w:rPr>
          <w:bCs/>
          <w:i/>
          <w:color w:val="000000"/>
          <w:u w:val="single"/>
        </w:rPr>
      </w:pPr>
    </w:p>
    <w:p w:rsidR="00F24C27" w:rsidRDefault="00F24C27" w:rsidP="00F24C27">
      <w:pPr>
        <w:textAlignment w:val="baseline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k</w:t>
      </w:r>
      <w:r w:rsidRPr="00294EC3">
        <w:rPr>
          <w:b/>
          <w:bCs/>
          <w:color w:val="000000"/>
        </w:rPr>
        <w:t>észletnagyság</w:t>
      </w:r>
      <w:proofErr w:type="gramEnd"/>
    </w:p>
    <w:p w:rsidR="00F24C27" w:rsidRDefault="00F24C27" w:rsidP="00F24C27">
      <w:pPr>
        <w:textAlignment w:val="baseline"/>
        <w:rPr>
          <w:b/>
          <w:bCs/>
          <w:color w:val="000000"/>
        </w:rPr>
      </w:pPr>
      <w:proofErr w:type="gramStart"/>
      <w:r w:rsidRPr="00294EC3">
        <w:rPr>
          <w:b/>
          <w:bCs/>
          <w:color w:val="000000"/>
        </w:rPr>
        <w:t>leltározás</w:t>
      </w:r>
      <w:proofErr w:type="gramEnd"/>
      <w:r>
        <w:rPr>
          <w:b/>
          <w:bCs/>
          <w:color w:val="000000"/>
        </w:rPr>
        <w:t xml:space="preserve"> folyamata</w:t>
      </w:r>
    </w:p>
    <w:p w:rsidR="00F24C27" w:rsidRDefault="00F24C27" w:rsidP="00F24C27">
      <w:pPr>
        <w:textAlignment w:val="baseline"/>
        <w:rPr>
          <w:b/>
          <w:bCs/>
          <w:color w:val="000000"/>
        </w:rPr>
      </w:pPr>
      <w:proofErr w:type="gramStart"/>
      <w:r w:rsidRPr="00294EC3">
        <w:rPr>
          <w:b/>
          <w:bCs/>
          <w:color w:val="000000"/>
        </w:rPr>
        <w:t>leltáreltérés</w:t>
      </w:r>
      <w:proofErr w:type="gramEnd"/>
      <w:r w:rsidRPr="00294EC3">
        <w:rPr>
          <w:b/>
          <w:bCs/>
          <w:color w:val="000000"/>
        </w:rPr>
        <w:t xml:space="preserve"> </w:t>
      </w:r>
    </w:p>
    <w:p w:rsidR="00F24C27" w:rsidRPr="00294EC3" w:rsidRDefault="00F24C27" w:rsidP="00F24C27">
      <w:pPr>
        <w:textAlignment w:val="baseline"/>
        <w:rPr>
          <w:color w:val="000000"/>
        </w:rPr>
      </w:pPr>
      <w:proofErr w:type="gramStart"/>
      <w:r>
        <w:rPr>
          <w:b/>
          <w:bCs/>
          <w:color w:val="000000"/>
        </w:rPr>
        <w:t>leltározás</w:t>
      </w:r>
      <w:proofErr w:type="gramEnd"/>
      <w:r>
        <w:rPr>
          <w:b/>
          <w:bCs/>
          <w:color w:val="000000"/>
        </w:rPr>
        <w:t xml:space="preserve"> bizonylatai</w:t>
      </w:r>
    </w:p>
    <w:p w:rsidR="00F24C27" w:rsidRDefault="00F24C27" w:rsidP="00F24C27">
      <w:pPr>
        <w:jc w:val="both"/>
        <w:textAlignment w:val="baseline"/>
        <w:rPr>
          <w:color w:val="000000"/>
        </w:rPr>
      </w:pPr>
    </w:p>
    <w:p w:rsidR="00F24C27" w:rsidRDefault="00F24C27" w:rsidP="00F24C27">
      <w:pPr>
        <w:jc w:val="both"/>
        <w:textAlignment w:val="baseline"/>
        <w:rPr>
          <w:color w:val="000000"/>
        </w:rPr>
      </w:pPr>
    </w:p>
    <w:p w:rsidR="00F24C27" w:rsidRDefault="00F24C27" w:rsidP="00A474DA">
      <w:pPr>
        <w:pStyle w:val="Nincstrkz"/>
        <w:numPr>
          <w:ilvl w:val="0"/>
          <w:numId w:val="9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Pr="0077438D" w:rsidRDefault="00F24C27" w:rsidP="00F24C27">
      <w:pPr>
        <w:spacing w:line="276" w:lineRule="auto"/>
        <w:textAlignment w:val="baseline"/>
        <w:rPr>
          <w:bCs/>
          <w:i/>
          <w:color w:val="000000"/>
          <w:u w:val="single"/>
        </w:rPr>
      </w:pPr>
    </w:p>
    <w:p w:rsidR="00F24C27" w:rsidRPr="00272430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272430">
        <w:rPr>
          <w:b/>
          <w:color w:val="000000"/>
        </w:rPr>
        <w:t>áruk</w:t>
      </w:r>
      <w:proofErr w:type="gramEnd"/>
      <w:r w:rsidRPr="00272430">
        <w:rPr>
          <w:b/>
          <w:color w:val="000000"/>
        </w:rPr>
        <w:t xml:space="preserve"> kicsomagolása és </w:t>
      </w:r>
      <w:proofErr w:type="spellStart"/>
      <w:r w:rsidRPr="00272430">
        <w:rPr>
          <w:b/>
          <w:color w:val="000000"/>
        </w:rPr>
        <w:t>előrecsomagolása</w:t>
      </w:r>
      <w:proofErr w:type="spellEnd"/>
    </w:p>
    <w:p w:rsidR="00F24C27" w:rsidRPr="00272430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>
        <w:rPr>
          <w:b/>
          <w:color w:val="000000"/>
        </w:rPr>
        <w:t>a</w:t>
      </w:r>
      <w:proofErr w:type="gramEnd"/>
      <w:r>
        <w:rPr>
          <w:b/>
          <w:color w:val="000000"/>
        </w:rPr>
        <w:t xml:space="preserve"> </w:t>
      </w:r>
      <w:r w:rsidRPr="00272430">
        <w:rPr>
          <w:b/>
          <w:color w:val="000000"/>
        </w:rPr>
        <w:t>termékcímke</w:t>
      </w:r>
    </w:p>
    <w:p w:rsidR="00F24C27" w:rsidRPr="00272430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>
        <w:rPr>
          <w:b/>
          <w:color w:val="000000"/>
        </w:rPr>
        <w:t>a</w:t>
      </w:r>
      <w:proofErr w:type="gramEnd"/>
      <w:r>
        <w:rPr>
          <w:b/>
          <w:color w:val="000000"/>
        </w:rPr>
        <w:t xml:space="preserve"> </w:t>
      </w:r>
      <w:r w:rsidRPr="00272430">
        <w:rPr>
          <w:b/>
          <w:color w:val="000000"/>
        </w:rPr>
        <w:t>fogyasztói ár feltüntetése</w:t>
      </w:r>
    </w:p>
    <w:p w:rsidR="00F24C27" w:rsidRPr="00272430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272430">
        <w:rPr>
          <w:b/>
          <w:color w:val="000000"/>
        </w:rPr>
        <w:t>az</w:t>
      </w:r>
      <w:proofErr w:type="gramEnd"/>
      <w:r w:rsidRPr="00272430">
        <w:rPr>
          <w:b/>
          <w:color w:val="000000"/>
        </w:rPr>
        <w:t xml:space="preserve"> áru eladótéri kihelyezése</w:t>
      </w:r>
    </w:p>
    <w:p w:rsidR="00F24C27" w:rsidRDefault="00F24C27" w:rsidP="00F24C27">
      <w:pPr>
        <w:jc w:val="both"/>
        <w:textAlignment w:val="baseline"/>
        <w:rPr>
          <w:color w:val="000000"/>
        </w:rPr>
      </w:pPr>
    </w:p>
    <w:p w:rsidR="00F24C27" w:rsidRDefault="00F24C27" w:rsidP="00F24C27">
      <w:pPr>
        <w:jc w:val="both"/>
        <w:textAlignment w:val="baseline"/>
        <w:rPr>
          <w:color w:val="000000"/>
        </w:rPr>
      </w:pPr>
    </w:p>
    <w:p w:rsidR="00F24C27" w:rsidRDefault="00F24C27" w:rsidP="00A474DA">
      <w:pPr>
        <w:pStyle w:val="Nincstrkz"/>
        <w:numPr>
          <w:ilvl w:val="0"/>
          <w:numId w:val="9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Default="00F24C27" w:rsidP="00F24C27">
      <w:pPr>
        <w:pStyle w:val="Nincstrkz"/>
        <w:rPr>
          <w:rFonts w:ascii="Times New Roman" w:hAnsi="Times New Roman" w:cs="Times New Roman"/>
          <w:lang w:val="hu-HU"/>
        </w:rPr>
      </w:pPr>
    </w:p>
    <w:p w:rsidR="00F24C27" w:rsidRDefault="00F24C27" w:rsidP="00F24C27">
      <w:pPr>
        <w:textAlignment w:val="baseline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a</w:t>
      </w:r>
      <w:proofErr w:type="gramEnd"/>
      <w:r w:rsidRPr="00294EC3">
        <w:rPr>
          <w:b/>
          <w:bCs/>
          <w:color w:val="000000"/>
        </w:rPr>
        <w:t xml:space="preserve"> bolti kiskereskedelem színterei</w:t>
      </w:r>
    </w:p>
    <w:p w:rsidR="00F24C27" w:rsidRDefault="00F24C27" w:rsidP="00F24C27">
      <w:pPr>
        <w:textAlignment w:val="baseline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a</w:t>
      </w:r>
      <w:proofErr w:type="gramEnd"/>
      <w:r>
        <w:rPr>
          <w:b/>
          <w:bCs/>
          <w:color w:val="000000"/>
        </w:rPr>
        <w:t xml:space="preserve"> kereskedelem szereplői</w:t>
      </w:r>
    </w:p>
    <w:p w:rsidR="00F24C27" w:rsidRDefault="00F24C27" w:rsidP="00F24C27">
      <w:pPr>
        <w:textAlignment w:val="baseline"/>
        <w:rPr>
          <w:color w:val="000000"/>
        </w:rPr>
      </w:pPr>
      <w:proofErr w:type="gramStart"/>
      <w:r>
        <w:rPr>
          <w:b/>
          <w:bCs/>
          <w:color w:val="000000"/>
        </w:rPr>
        <w:t>értékesítési</w:t>
      </w:r>
      <w:proofErr w:type="gramEnd"/>
      <w:r>
        <w:rPr>
          <w:b/>
          <w:bCs/>
          <w:color w:val="000000"/>
        </w:rPr>
        <w:t xml:space="preserve"> módok</w:t>
      </w:r>
    </w:p>
    <w:p w:rsidR="00F24C27" w:rsidRDefault="00F24C27" w:rsidP="00F24C27">
      <w:pPr>
        <w:jc w:val="both"/>
        <w:textAlignment w:val="baseline"/>
        <w:rPr>
          <w:color w:val="000000"/>
        </w:rPr>
      </w:pPr>
    </w:p>
    <w:p w:rsidR="00F24C27" w:rsidRDefault="00F24C27" w:rsidP="00F24C27">
      <w:pPr>
        <w:jc w:val="both"/>
        <w:textAlignment w:val="baseline"/>
        <w:rPr>
          <w:color w:val="000000"/>
        </w:rPr>
      </w:pPr>
    </w:p>
    <w:p w:rsidR="00F24C27" w:rsidRDefault="00F24C27" w:rsidP="00F24C27">
      <w:pPr>
        <w:jc w:val="both"/>
        <w:textAlignment w:val="baseline"/>
        <w:rPr>
          <w:color w:val="000000"/>
        </w:rPr>
      </w:pPr>
    </w:p>
    <w:p w:rsidR="00F24C27" w:rsidRDefault="00F24C27" w:rsidP="00F24C27">
      <w:pPr>
        <w:jc w:val="both"/>
        <w:textAlignment w:val="baseline"/>
        <w:rPr>
          <w:color w:val="000000"/>
        </w:rPr>
      </w:pPr>
    </w:p>
    <w:p w:rsidR="00F24C27" w:rsidRDefault="00F24C27" w:rsidP="00F24C27">
      <w:pPr>
        <w:jc w:val="both"/>
        <w:textAlignment w:val="baseline"/>
        <w:rPr>
          <w:color w:val="000000"/>
        </w:rPr>
      </w:pPr>
    </w:p>
    <w:p w:rsidR="00F24C27" w:rsidRDefault="00F24C27" w:rsidP="00F24C27">
      <w:pPr>
        <w:jc w:val="both"/>
        <w:textAlignment w:val="baseline"/>
        <w:rPr>
          <w:color w:val="000000"/>
        </w:rPr>
      </w:pPr>
    </w:p>
    <w:p w:rsidR="00F24C27" w:rsidRDefault="00F24C27" w:rsidP="00A474DA">
      <w:pPr>
        <w:pStyle w:val="Nincstrkz"/>
        <w:numPr>
          <w:ilvl w:val="0"/>
          <w:numId w:val="9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Default="00F24C27" w:rsidP="00F24C27">
      <w:pPr>
        <w:pStyle w:val="Nincstrkz"/>
        <w:rPr>
          <w:rFonts w:ascii="Times New Roman" w:hAnsi="Times New Roman" w:cs="Times New Roman"/>
          <w:lang w:val="hu-HU"/>
        </w:rPr>
      </w:pPr>
    </w:p>
    <w:p w:rsidR="00F24C27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>
        <w:rPr>
          <w:b/>
          <w:color w:val="000000"/>
        </w:rPr>
        <w:t>gépek</w:t>
      </w:r>
      <w:proofErr w:type="gramEnd"/>
      <w:r>
        <w:rPr>
          <w:b/>
          <w:color w:val="000000"/>
        </w:rPr>
        <w:t>, berendezések a kereskedelemben</w:t>
      </w:r>
    </w:p>
    <w:p w:rsidR="00F24C27" w:rsidRPr="00E24689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E24689">
        <w:rPr>
          <w:b/>
          <w:color w:val="000000"/>
        </w:rPr>
        <w:t>a</w:t>
      </w:r>
      <w:proofErr w:type="gramEnd"/>
      <w:r w:rsidRPr="00E24689">
        <w:rPr>
          <w:b/>
          <w:color w:val="000000"/>
        </w:rPr>
        <w:t xml:space="preserve"> pénztárgép </w:t>
      </w:r>
    </w:p>
    <w:p w:rsidR="00F24C27" w:rsidRPr="00E24689" w:rsidRDefault="00F24C27" w:rsidP="00F24C27">
      <w:pPr>
        <w:jc w:val="both"/>
        <w:textAlignment w:val="baseline"/>
        <w:rPr>
          <w:b/>
          <w:color w:val="000000"/>
        </w:rPr>
      </w:pPr>
      <w:r w:rsidRPr="00E24689">
        <w:rPr>
          <w:b/>
          <w:color w:val="000000"/>
        </w:rPr>
        <w:t xml:space="preserve">az önkiszolgáló </w:t>
      </w:r>
      <w:proofErr w:type="gramStart"/>
      <w:r w:rsidRPr="00E24689">
        <w:rPr>
          <w:b/>
          <w:color w:val="000000"/>
        </w:rPr>
        <w:t>kassza</w:t>
      </w:r>
      <w:proofErr w:type="gramEnd"/>
    </w:p>
    <w:p w:rsidR="00F24C27" w:rsidRPr="00294EC3" w:rsidRDefault="00F24C27" w:rsidP="00F24C27">
      <w:pPr>
        <w:jc w:val="both"/>
        <w:textAlignment w:val="baseline"/>
        <w:rPr>
          <w:color w:val="000000"/>
        </w:rPr>
      </w:pPr>
      <w:proofErr w:type="gramStart"/>
      <w:r w:rsidRPr="00E24689">
        <w:rPr>
          <w:b/>
          <w:color w:val="000000"/>
        </w:rPr>
        <w:t>hűtőgépek</w:t>
      </w:r>
      <w:proofErr w:type="gramEnd"/>
      <w:r>
        <w:rPr>
          <w:color w:val="000000"/>
        </w:rPr>
        <w:t xml:space="preserve"> </w:t>
      </w:r>
    </w:p>
    <w:p w:rsidR="00F24C27" w:rsidRDefault="00F24C27" w:rsidP="00F24C27">
      <w:pPr>
        <w:jc w:val="both"/>
        <w:textAlignment w:val="baseline"/>
        <w:rPr>
          <w:color w:val="000000"/>
        </w:rPr>
      </w:pPr>
    </w:p>
    <w:p w:rsidR="00F24C27" w:rsidRDefault="00F24C27" w:rsidP="00F24C27">
      <w:pPr>
        <w:jc w:val="both"/>
        <w:textAlignment w:val="baseline"/>
        <w:rPr>
          <w:color w:val="000000"/>
        </w:rPr>
      </w:pPr>
    </w:p>
    <w:p w:rsidR="00F24C27" w:rsidRDefault="00F24C27" w:rsidP="00A474DA">
      <w:pPr>
        <w:pStyle w:val="Nincstrkz"/>
        <w:numPr>
          <w:ilvl w:val="0"/>
          <w:numId w:val="9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Pr="00284CE6" w:rsidRDefault="00F24C27" w:rsidP="00F24C27">
      <w:pPr>
        <w:pStyle w:val="Listaszerbekezds"/>
        <w:ind w:left="360"/>
        <w:jc w:val="both"/>
        <w:textAlignment w:val="baseline"/>
        <w:rPr>
          <w:i/>
          <w:color w:val="000000"/>
          <w:u w:val="single"/>
        </w:rPr>
      </w:pPr>
    </w:p>
    <w:p w:rsidR="00F24C27" w:rsidRPr="00E24689" w:rsidRDefault="00F24C27" w:rsidP="00F24C27">
      <w:pPr>
        <w:jc w:val="both"/>
        <w:textAlignment w:val="baseline"/>
        <w:rPr>
          <w:b/>
          <w:color w:val="000000"/>
        </w:rPr>
      </w:pPr>
      <w:r w:rsidRPr="00E24689">
        <w:rPr>
          <w:b/>
          <w:color w:val="000000"/>
        </w:rPr>
        <w:t>Munkavédelmi törvény</w:t>
      </w:r>
    </w:p>
    <w:p w:rsidR="00F24C27" w:rsidRPr="00E24689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E24689">
        <w:rPr>
          <w:b/>
          <w:color w:val="000000"/>
        </w:rPr>
        <w:t>alapfogalmak</w:t>
      </w:r>
      <w:proofErr w:type="gramEnd"/>
    </w:p>
    <w:p w:rsidR="00F24C27" w:rsidRPr="00E24689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E24689">
        <w:rPr>
          <w:b/>
          <w:color w:val="000000"/>
        </w:rPr>
        <w:t>munkabalesetek</w:t>
      </w:r>
      <w:proofErr w:type="gramEnd"/>
    </w:p>
    <w:p w:rsidR="00F24C27" w:rsidRPr="00E24689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E24689">
        <w:rPr>
          <w:b/>
          <w:color w:val="000000"/>
        </w:rPr>
        <w:t>fizikai</w:t>
      </w:r>
      <w:proofErr w:type="gramEnd"/>
      <w:r w:rsidRPr="00E24689">
        <w:rPr>
          <w:b/>
          <w:color w:val="000000"/>
        </w:rPr>
        <w:t xml:space="preserve"> veszélyforrás</w:t>
      </w:r>
    </w:p>
    <w:p w:rsidR="00F24C27" w:rsidRPr="00E24689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E24689">
        <w:rPr>
          <w:b/>
          <w:color w:val="000000"/>
        </w:rPr>
        <w:t>munkavégzés</w:t>
      </w:r>
      <w:proofErr w:type="gramEnd"/>
      <w:r w:rsidRPr="00E24689">
        <w:rPr>
          <w:b/>
          <w:color w:val="000000"/>
        </w:rPr>
        <w:t xml:space="preserve"> személyi- és tárgyi feltételei</w:t>
      </w:r>
    </w:p>
    <w:p w:rsidR="00F24C27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E24689">
        <w:rPr>
          <w:b/>
          <w:color w:val="000000"/>
        </w:rPr>
        <w:t>a</w:t>
      </w:r>
      <w:proofErr w:type="gramEnd"/>
      <w:r w:rsidRPr="00E24689">
        <w:rPr>
          <w:b/>
          <w:color w:val="000000"/>
        </w:rPr>
        <w:t xml:space="preserve"> munkavédelem hatósági felügyelete</w:t>
      </w:r>
    </w:p>
    <w:p w:rsidR="00F24C27" w:rsidRDefault="00F24C27" w:rsidP="00F24C27">
      <w:pPr>
        <w:jc w:val="both"/>
        <w:textAlignment w:val="baseline"/>
        <w:rPr>
          <w:b/>
          <w:color w:val="000000"/>
        </w:rPr>
      </w:pPr>
    </w:p>
    <w:p w:rsidR="00F24C27" w:rsidRDefault="00F24C27" w:rsidP="00F24C27">
      <w:pPr>
        <w:jc w:val="both"/>
        <w:textAlignment w:val="baseline"/>
        <w:rPr>
          <w:b/>
          <w:color w:val="000000"/>
        </w:rPr>
      </w:pPr>
    </w:p>
    <w:p w:rsidR="00F24C27" w:rsidRDefault="00F24C27" w:rsidP="00A474DA">
      <w:pPr>
        <w:pStyle w:val="Nincstrkz"/>
        <w:numPr>
          <w:ilvl w:val="0"/>
          <w:numId w:val="9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Pr="00284CE6" w:rsidRDefault="00F24C27" w:rsidP="00F24C27">
      <w:pPr>
        <w:pStyle w:val="Listaszerbekezds"/>
        <w:ind w:left="360"/>
        <w:jc w:val="both"/>
        <w:textAlignment w:val="baseline"/>
        <w:rPr>
          <w:i/>
          <w:color w:val="000000"/>
          <w:u w:val="single"/>
        </w:rPr>
      </w:pPr>
    </w:p>
    <w:p w:rsidR="00F24C27" w:rsidRPr="00E24689" w:rsidRDefault="00F24C27" w:rsidP="00F24C27">
      <w:pPr>
        <w:jc w:val="both"/>
        <w:textAlignment w:val="baseline"/>
        <w:rPr>
          <w:b/>
          <w:color w:val="000000"/>
        </w:rPr>
      </w:pPr>
      <w:r w:rsidRPr="00E24689">
        <w:rPr>
          <w:b/>
          <w:color w:val="000000"/>
        </w:rPr>
        <w:t>Tűzvédelmi törvény</w:t>
      </w:r>
    </w:p>
    <w:p w:rsidR="00F24C27" w:rsidRPr="00E24689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E24689">
        <w:rPr>
          <w:b/>
          <w:color w:val="000000"/>
        </w:rPr>
        <w:t>alapfogalmak</w:t>
      </w:r>
      <w:proofErr w:type="gramEnd"/>
    </w:p>
    <w:p w:rsidR="00F24C27" w:rsidRPr="00E24689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E24689">
        <w:rPr>
          <w:b/>
          <w:color w:val="000000"/>
        </w:rPr>
        <w:t>tűzveszélyességi</w:t>
      </w:r>
      <w:proofErr w:type="gramEnd"/>
      <w:r w:rsidRPr="00E24689">
        <w:rPr>
          <w:b/>
          <w:color w:val="000000"/>
        </w:rPr>
        <w:t xml:space="preserve"> osztályok</w:t>
      </w:r>
    </w:p>
    <w:p w:rsidR="00F24C27" w:rsidRPr="00E24689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E24689">
        <w:rPr>
          <w:b/>
          <w:color w:val="000000"/>
        </w:rPr>
        <w:t>a</w:t>
      </w:r>
      <w:proofErr w:type="gramEnd"/>
      <w:r w:rsidRPr="00E24689">
        <w:rPr>
          <w:b/>
          <w:color w:val="000000"/>
        </w:rPr>
        <w:t xml:space="preserve"> tűz jelzése </w:t>
      </w:r>
    </w:p>
    <w:p w:rsidR="00F24C27" w:rsidRPr="00E24689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E24689">
        <w:rPr>
          <w:b/>
          <w:color w:val="000000"/>
        </w:rPr>
        <w:t>a</w:t>
      </w:r>
      <w:proofErr w:type="gramEnd"/>
      <w:r w:rsidRPr="00E24689">
        <w:rPr>
          <w:b/>
          <w:color w:val="000000"/>
        </w:rPr>
        <w:t xml:space="preserve"> tűzvédelmi oktatás</w:t>
      </w:r>
    </w:p>
    <w:p w:rsidR="00F24C27" w:rsidRPr="00E24689" w:rsidRDefault="00F24C27" w:rsidP="00F24C27">
      <w:pPr>
        <w:jc w:val="both"/>
        <w:textAlignment w:val="baseline"/>
        <w:rPr>
          <w:b/>
          <w:color w:val="000000"/>
        </w:rPr>
      </w:pPr>
      <w:r w:rsidRPr="00E24689">
        <w:rPr>
          <w:b/>
          <w:color w:val="000000"/>
        </w:rPr>
        <w:t xml:space="preserve">Tűzvédelmi Szabályzat </w:t>
      </w:r>
    </w:p>
    <w:p w:rsidR="00F24C27" w:rsidRDefault="00F24C27" w:rsidP="00F24C27">
      <w:pPr>
        <w:jc w:val="both"/>
        <w:textAlignment w:val="baseline"/>
        <w:rPr>
          <w:color w:val="000000"/>
        </w:rPr>
      </w:pPr>
    </w:p>
    <w:p w:rsidR="00F24C27" w:rsidRPr="00294EC3" w:rsidRDefault="00F24C27" w:rsidP="00F24C27">
      <w:pPr>
        <w:jc w:val="both"/>
        <w:textAlignment w:val="baseline"/>
        <w:rPr>
          <w:color w:val="000000"/>
        </w:rPr>
      </w:pPr>
    </w:p>
    <w:p w:rsidR="00F24C27" w:rsidRDefault="00F24C27" w:rsidP="00A474DA">
      <w:pPr>
        <w:pStyle w:val="Nincstrkz"/>
        <w:numPr>
          <w:ilvl w:val="0"/>
          <w:numId w:val="9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Default="00F24C27" w:rsidP="00F24C27">
      <w:pPr>
        <w:pStyle w:val="Nincstrkz"/>
        <w:rPr>
          <w:rFonts w:ascii="Times New Roman" w:hAnsi="Times New Roman" w:cs="Times New Roman"/>
          <w:lang w:val="hu-HU"/>
        </w:rPr>
      </w:pPr>
    </w:p>
    <w:p w:rsidR="00F24C27" w:rsidRPr="00E24689" w:rsidRDefault="00F24C27" w:rsidP="00F24C27">
      <w:pPr>
        <w:jc w:val="both"/>
        <w:textAlignment w:val="baseline"/>
        <w:rPr>
          <w:b/>
          <w:color w:val="000000"/>
        </w:rPr>
      </w:pPr>
      <w:r w:rsidRPr="00E24689">
        <w:rPr>
          <w:b/>
          <w:color w:val="000000"/>
        </w:rPr>
        <w:t xml:space="preserve">HACCP rendszer </w:t>
      </w:r>
    </w:p>
    <w:p w:rsidR="00F24C27" w:rsidRPr="00E24689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E24689">
        <w:rPr>
          <w:b/>
          <w:color w:val="000000"/>
        </w:rPr>
        <w:t>célok</w:t>
      </w:r>
      <w:proofErr w:type="gramEnd"/>
      <w:r w:rsidRPr="00E24689">
        <w:rPr>
          <w:b/>
          <w:color w:val="000000"/>
        </w:rPr>
        <w:t xml:space="preserve"> és alapelvek</w:t>
      </w:r>
    </w:p>
    <w:p w:rsidR="00F24C27" w:rsidRPr="00E24689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E24689">
        <w:rPr>
          <w:b/>
          <w:color w:val="000000"/>
        </w:rPr>
        <w:t>veszélyforrások</w:t>
      </w:r>
      <w:proofErr w:type="gramEnd"/>
    </w:p>
    <w:p w:rsidR="00F24C27" w:rsidRPr="00E24689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E24689">
        <w:rPr>
          <w:b/>
          <w:color w:val="000000"/>
        </w:rPr>
        <w:t>a</w:t>
      </w:r>
      <w:proofErr w:type="gramEnd"/>
      <w:r w:rsidRPr="00E24689">
        <w:rPr>
          <w:b/>
          <w:color w:val="000000"/>
        </w:rPr>
        <w:t xml:space="preserve"> HACCP rendszer dokumentálása</w:t>
      </w:r>
    </w:p>
    <w:p w:rsidR="00F24C27" w:rsidRPr="00E24689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E24689">
        <w:rPr>
          <w:b/>
          <w:color w:val="000000"/>
        </w:rPr>
        <w:t>a</w:t>
      </w:r>
      <w:proofErr w:type="gramEnd"/>
      <w:r w:rsidRPr="00E24689">
        <w:rPr>
          <w:b/>
          <w:color w:val="000000"/>
        </w:rPr>
        <w:t xml:space="preserve"> HACCP hatósági ellenőrzése</w:t>
      </w:r>
    </w:p>
    <w:p w:rsidR="00F24C27" w:rsidRDefault="00F24C27" w:rsidP="00F24C27">
      <w:pPr>
        <w:jc w:val="both"/>
        <w:textAlignment w:val="baseline"/>
        <w:rPr>
          <w:color w:val="000000"/>
        </w:rPr>
      </w:pPr>
    </w:p>
    <w:p w:rsidR="00F24C27" w:rsidRDefault="00F24C27" w:rsidP="00F24C27">
      <w:pPr>
        <w:jc w:val="both"/>
        <w:textAlignment w:val="baseline"/>
        <w:rPr>
          <w:color w:val="000000"/>
        </w:rPr>
      </w:pPr>
    </w:p>
    <w:p w:rsidR="00F24C27" w:rsidRDefault="00F24C27" w:rsidP="00A474DA">
      <w:pPr>
        <w:pStyle w:val="Nincstrkz"/>
        <w:numPr>
          <w:ilvl w:val="0"/>
          <w:numId w:val="9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Pr="00B024EA" w:rsidRDefault="00F24C27" w:rsidP="00F24C27">
      <w:pPr>
        <w:pStyle w:val="Listaszerbekezds"/>
        <w:spacing w:line="276" w:lineRule="auto"/>
        <w:ind w:left="360"/>
        <w:textAlignment w:val="baseline"/>
        <w:rPr>
          <w:bCs/>
          <w:i/>
          <w:color w:val="000000"/>
          <w:u w:val="single"/>
        </w:rPr>
      </w:pPr>
    </w:p>
    <w:p w:rsidR="00F24C27" w:rsidRDefault="00F24C27" w:rsidP="00F24C27">
      <w:pPr>
        <w:textAlignment w:val="baseline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áru-</w:t>
      </w:r>
      <w:proofErr w:type="gramEnd"/>
      <w:r>
        <w:rPr>
          <w:b/>
          <w:bCs/>
          <w:color w:val="000000"/>
        </w:rPr>
        <w:t xml:space="preserve"> és vagyonvédelem </w:t>
      </w:r>
    </w:p>
    <w:p w:rsidR="00F24C27" w:rsidRDefault="00F24C27" w:rsidP="00F24C27">
      <w:pPr>
        <w:textAlignment w:val="baseline"/>
        <w:rPr>
          <w:b/>
          <w:bCs/>
          <w:color w:val="000000"/>
        </w:rPr>
      </w:pPr>
      <w:proofErr w:type="gramStart"/>
      <w:r w:rsidRPr="00294EC3">
        <w:rPr>
          <w:b/>
          <w:bCs/>
          <w:color w:val="000000"/>
        </w:rPr>
        <w:t>az</w:t>
      </w:r>
      <w:proofErr w:type="gramEnd"/>
      <w:r w:rsidRPr="00294EC3">
        <w:rPr>
          <w:b/>
          <w:bCs/>
          <w:color w:val="000000"/>
        </w:rPr>
        <w:t xml:space="preserve"> üzlet veszélyeztetettségét befolyásoló tényezők</w:t>
      </w:r>
    </w:p>
    <w:p w:rsidR="00F24C27" w:rsidRPr="00294EC3" w:rsidRDefault="00F24C27" w:rsidP="00F24C27">
      <w:pPr>
        <w:textAlignment w:val="baseline"/>
        <w:rPr>
          <w:b/>
          <w:bCs/>
          <w:color w:val="000000"/>
        </w:rPr>
      </w:pPr>
      <w:proofErr w:type="gramStart"/>
      <w:r w:rsidRPr="00294EC3">
        <w:rPr>
          <w:b/>
          <w:bCs/>
          <w:color w:val="000000"/>
        </w:rPr>
        <w:t>a</w:t>
      </w:r>
      <w:proofErr w:type="gramEnd"/>
      <w:r w:rsidRPr="00294EC3">
        <w:rPr>
          <w:b/>
          <w:bCs/>
          <w:color w:val="000000"/>
        </w:rPr>
        <w:t xml:space="preserve"> bolti lopások </w:t>
      </w:r>
    </w:p>
    <w:p w:rsidR="00F24C27" w:rsidRDefault="00F24C27" w:rsidP="00F24C27">
      <w:pPr>
        <w:jc w:val="both"/>
        <w:textAlignment w:val="baseline"/>
        <w:rPr>
          <w:color w:val="000000"/>
        </w:rPr>
      </w:pPr>
    </w:p>
    <w:p w:rsidR="00F24C27" w:rsidRPr="00294EC3" w:rsidRDefault="00F24C27" w:rsidP="00F24C27">
      <w:pPr>
        <w:jc w:val="both"/>
        <w:textAlignment w:val="baseline"/>
        <w:rPr>
          <w:color w:val="000000"/>
        </w:rPr>
      </w:pPr>
    </w:p>
    <w:p w:rsidR="00F24C27" w:rsidRDefault="00F24C27" w:rsidP="00A474DA">
      <w:pPr>
        <w:pStyle w:val="Nincstrkz"/>
        <w:numPr>
          <w:ilvl w:val="0"/>
          <w:numId w:val="9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Pr="00B024EA" w:rsidRDefault="00F24C27" w:rsidP="00F24C27">
      <w:pPr>
        <w:pStyle w:val="Listaszerbekezds"/>
        <w:spacing w:line="276" w:lineRule="auto"/>
        <w:ind w:left="360"/>
        <w:textAlignment w:val="baseline"/>
        <w:rPr>
          <w:bCs/>
          <w:i/>
          <w:color w:val="000000"/>
          <w:u w:val="single"/>
        </w:rPr>
      </w:pPr>
    </w:p>
    <w:p w:rsidR="00F24C27" w:rsidRPr="00E24689" w:rsidRDefault="00F24C27" w:rsidP="00F24C27">
      <w:pPr>
        <w:textAlignment w:val="baseline"/>
        <w:rPr>
          <w:b/>
          <w:color w:val="000000"/>
        </w:rPr>
      </w:pPr>
      <w:r w:rsidRPr="00E24689">
        <w:rPr>
          <w:b/>
          <w:color w:val="000000"/>
        </w:rPr>
        <w:t xml:space="preserve">Rendkívüli események kezelése </w:t>
      </w:r>
    </w:p>
    <w:p w:rsidR="00F24C27" w:rsidRPr="00E24689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>
        <w:rPr>
          <w:b/>
          <w:color w:val="000000"/>
        </w:rPr>
        <w:t>tűz</w:t>
      </w:r>
      <w:proofErr w:type="gramEnd"/>
      <w:r>
        <w:rPr>
          <w:b/>
          <w:color w:val="000000"/>
        </w:rPr>
        <w:t xml:space="preserve"> </w:t>
      </w:r>
      <w:r w:rsidRPr="00E24689">
        <w:rPr>
          <w:b/>
          <w:color w:val="000000"/>
        </w:rPr>
        <w:t xml:space="preserve">vagy robbanás </w:t>
      </w:r>
    </w:p>
    <w:p w:rsidR="00F24C27" w:rsidRPr="00E24689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E24689">
        <w:rPr>
          <w:b/>
          <w:color w:val="000000"/>
        </w:rPr>
        <w:t>áramkimaradás</w:t>
      </w:r>
      <w:proofErr w:type="gramEnd"/>
      <w:r w:rsidRPr="00E24689">
        <w:rPr>
          <w:b/>
          <w:color w:val="000000"/>
        </w:rPr>
        <w:t>, gáz</w:t>
      </w:r>
      <w:r>
        <w:rPr>
          <w:b/>
          <w:color w:val="000000"/>
        </w:rPr>
        <w:t xml:space="preserve">szivárgás, </w:t>
      </w:r>
      <w:r w:rsidRPr="00E24689">
        <w:rPr>
          <w:b/>
          <w:color w:val="000000"/>
        </w:rPr>
        <w:t xml:space="preserve">csőtörés </w:t>
      </w:r>
    </w:p>
    <w:p w:rsidR="00F24C27" w:rsidRPr="00E24689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E24689">
        <w:rPr>
          <w:b/>
          <w:color w:val="000000"/>
        </w:rPr>
        <w:t>baleset</w:t>
      </w:r>
      <w:proofErr w:type="gramEnd"/>
      <w:r w:rsidRPr="00E24689">
        <w:rPr>
          <w:b/>
          <w:color w:val="000000"/>
        </w:rPr>
        <w:t xml:space="preserve">, rosszullét </w:t>
      </w:r>
    </w:p>
    <w:p w:rsidR="00F24C27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>
        <w:rPr>
          <w:b/>
          <w:color w:val="000000"/>
        </w:rPr>
        <w:lastRenderedPageBreak/>
        <w:t>személyzetet</w:t>
      </w:r>
      <w:proofErr w:type="gramEnd"/>
      <w:r>
        <w:rPr>
          <w:b/>
          <w:color w:val="000000"/>
        </w:rPr>
        <w:t xml:space="preserve"> ért támadás, </w:t>
      </w:r>
      <w:r w:rsidRPr="00E24689">
        <w:rPr>
          <w:b/>
          <w:color w:val="000000"/>
        </w:rPr>
        <w:t xml:space="preserve">közveszéllyel fenyegetés </w:t>
      </w:r>
    </w:p>
    <w:p w:rsidR="00011A34" w:rsidRPr="00E24689" w:rsidRDefault="00011A34" w:rsidP="00F24C27">
      <w:pPr>
        <w:jc w:val="both"/>
        <w:textAlignment w:val="baseline"/>
        <w:rPr>
          <w:b/>
          <w:color w:val="000000"/>
        </w:rPr>
      </w:pPr>
    </w:p>
    <w:p w:rsidR="00F24C27" w:rsidRDefault="00F24C27" w:rsidP="00A474DA">
      <w:pPr>
        <w:pStyle w:val="Nincstrkz"/>
        <w:numPr>
          <w:ilvl w:val="0"/>
          <w:numId w:val="9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Pr="00B024EA" w:rsidRDefault="00F24C27" w:rsidP="00F24C27">
      <w:pPr>
        <w:pStyle w:val="Listaszerbekezds"/>
        <w:ind w:left="360"/>
        <w:jc w:val="both"/>
        <w:textAlignment w:val="baseline"/>
        <w:rPr>
          <w:i/>
          <w:color w:val="000000"/>
          <w:u w:val="single"/>
        </w:rPr>
      </w:pPr>
    </w:p>
    <w:p w:rsidR="00F24C27" w:rsidRPr="007257B0" w:rsidRDefault="00F24C27" w:rsidP="00F24C27">
      <w:pPr>
        <w:jc w:val="both"/>
        <w:textAlignment w:val="baseline"/>
        <w:rPr>
          <w:b/>
          <w:color w:val="000000"/>
        </w:rPr>
      </w:pPr>
      <w:r w:rsidRPr="007257B0">
        <w:rPr>
          <w:b/>
          <w:color w:val="000000"/>
        </w:rPr>
        <w:t xml:space="preserve">Környezetvédelmi törvény </w:t>
      </w:r>
    </w:p>
    <w:p w:rsidR="00F24C27" w:rsidRPr="007257B0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7257B0">
        <w:rPr>
          <w:b/>
          <w:color w:val="000000"/>
        </w:rPr>
        <w:t>a</w:t>
      </w:r>
      <w:proofErr w:type="gramEnd"/>
      <w:r w:rsidRPr="007257B0">
        <w:rPr>
          <w:b/>
          <w:color w:val="000000"/>
        </w:rPr>
        <w:t xml:space="preserve"> környezetvédelem jelentősége</w:t>
      </w:r>
    </w:p>
    <w:p w:rsidR="00F24C27" w:rsidRPr="007257B0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7257B0">
        <w:rPr>
          <w:b/>
          <w:color w:val="000000"/>
        </w:rPr>
        <w:t>a</w:t>
      </w:r>
      <w:proofErr w:type="gramEnd"/>
      <w:r w:rsidRPr="007257B0">
        <w:rPr>
          <w:b/>
          <w:color w:val="000000"/>
        </w:rPr>
        <w:t xml:space="preserve"> fenntartható fejlődés követelményei</w:t>
      </w:r>
    </w:p>
    <w:p w:rsidR="00F24C27" w:rsidRPr="007257B0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7257B0">
        <w:rPr>
          <w:b/>
          <w:color w:val="000000"/>
        </w:rPr>
        <w:t>a</w:t>
      </w:r>
      <w:proofErr w:type="gramEnd"/>
      <w:r w:rsidRPr="007257B0">
        <w:rPr>
          <w:b/>
          <w:color w:val="000000"/>
        </w:rPr>
        <w:t xml:space="preserve"> környezettudatos vállalkozás</w:t>
      </w:r>
    </w:p>
    <w:p w:rsidR="00F24C27" w:rsidRPr="007257B0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7257B0">
        <w:rPr>
          <w:b/>
          <w:color w:val="000000"/>
        </w:rPr>
        <w:t>a</w:t>
      </w:r>
      <w:proofErr w:type="gramEnd"/>
      <w:r w:rsidRPr="007257B0">
        <w:rPr>
          <w:b/>
          <w:color w:val="000000"/>
        </w:rPr>
        <w:t xml:space="preserve"> hulladékgazdálkodás </w:t>
      </w:r>
    </w:p>
    <w:p w:rsidR="00F24C27" w:rsidRPr="007257B0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7257B0">
        <w:rPr>
          <w:b/>
          <w:color w:val="000000"/>
        </w:rPr>
        <w:t>az</w:t>
      </w:r>
      <w:proofErr w:type="gramEnd"/>
      <w:r w:rsidRPr="007257B0">
        <w:rPr>
          <w:b/>
          <w:color w:val="000000"/>
        </w:rPr>
        <w:t xml:space="preserve"> Európai Unió hulladékgazdálkodási elvei</w:t>
      </w:r>
    </w:p>
    <w:p w:rsidR="00F24C27" w:rsidRPr="007257B0" w:rsidRDefault="00F24C27" w:rsidP="00F24C27">
      <w:pPr>
        <w:jc w:val="both"/>
        <w:textAlignment w:val="baseline"/>
        <w:rPr>
          <w:b/>
          <w:color w:val="000000"/>
        </w:rPr>
      </w:pPr>
      <w:r w:rsidRPr="007257B0">
        <w:rPr>
          <w:b/>
          <w:color w:val="000000"/>
        </w:rPr>
        <w:t xml:space="preserve">a </w:t>
      </w:r>
      <w:proofErr w:type="gramStart"/>
      <w:r w:rsidRPr="007257B0">
        <w:rPr>
          <w:b/>
          <w:color w:val="000000"/>
        </w:rPr>
        <w:t>reklám</w:t>
      </w:r>
      <w:proofErr w:type="gramEnd"/>
      <w:r w:rsidRPr="007257B0">
        <w:rPr>
          <w:b/>
          <w:color w:val="000000"/>
        </w:rPr>
        <w:t xml:space="preserve"> szerepe a környezetvédelemben</w:t>
      </w:r>
    </w:p>
    <w:p w:rsidR="00F24C27" w:rsidRDefault="00F24C27" w:rsidP="00F24C27">
      <w:pPr>
        <w:rPr>
          <w:rFonts w:eastAsia="Times New Roman"/>
        </w:rPr>
      </w:pPr>
    </w:p>
    <w:p w:rsidR="00F24C27" w:rsidRDefault="00F24C27" w:rsidP="00F24C27">
      <w:pPr>
        <w:rPr>
          <w:rFonts w:eastAsia="Times New Roman"/>
        </w:rPr>
      </w:pPr>
    </w:p>
    <w:p w:rsidR="00F24C27" w:rsidRDefault="00F24C27" w:rsidP="00A474DA">
      <w:pPr>
        <w:pStyle w:val="Nincstrkz"/>
        <w:numPr>
          <w:ilvl w:val="0"/>
          <w:numId w:val="9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Pr="00B024EA" w:rsidRDefault="00F24C27" w:rsidP="00F24C27">
      <w:pPr>
        <w:pStyle w:val="Listaszerbekezds"/>
        <w:ind w:left="360"/>
        <w:jc w:val="both"/>
        <w:textAlignment w:val="baseline"/>
        <w:rPr>
          <w:i/>
          <w:color w:val="000000"/>
          <w:u w:val="single"/>
        </w:rPr>
      </w:pPr>
    </w:p>
    <w:p w:rsidR="00F24C27" w:rsidRPr="007257B0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7257B0">
        <w:rPr>
          <w:b/>
          <w:color w:val="000000"/>
        </w:rPr>
        <w:t>pénzforgalom</w:t>
      </w:r>
      <w:proofErr w:type="gramEnd"/>
    </w:p>
    <w:p w:rsidR="00F24C27" w:rsidRPr="007257B0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7257B0">
        <w:rPr>
          <w:b/>
          <w:color w:val="000000"/>
        </w:rPr>
        <w:t>bankszámlák</w:t>
      </w:r>
      <w:proofErr w:type="gramEnd"/>
      <w:r w:rsidRPr="007257B0">
        <w:rPr>
          <w:b/>
          <w:color w:val="000000"/>
        </w:rPr>
        <w:t xml:space="preserve"> fajtái</w:t>
      </w:r>
    </w:p>
    <w:p w:rsidR="00F24C27" w:rsidRPr="007257B0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7257B0">
        <w:rPr>
          <w:b/>
          <w:color w:val="000000"/>
        </w:rPr>
        <w:t>a</w:t>
      </w:r>
      <w:proofErr w:type="gramEnd"/>
      <w:r w:rsidRPr="007257B0">
        <w:rPr>
          <w:b/>
          <w:color w:val="000000"/>
        </w:rPr>
        <w:t xml:space="preserve"> számlanyitás menete</w:t>
      </w:r>
    </w:p>
    <w:p w:rsidR="00F24C27" w:rsidRPr="007257B0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7257B0">
        <w:rPr>
          <w:b/>
          <w:color w:val="000000"/>
        </w:rPr>
        <w:t>készpénz</w:t>
      </w:r>
      <w:proofErr w:type="gramEnd"/>
      <w:r w:rsidRPr="007257B0">
        <w:rPr>
          <w:b/>
          <w:color w:val="000000"/>
        </w:rPr>
        <w:t xml:space="preserve"> nélküli fizetési módok</w:t>
      </w:r>
    </w:p>
    <w:p w:rsidR="00F24C27" w:rsidRPr="007257B0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7257B0">
        <w:rPr>
          <w:b/>
          <w:color w:val="000000"/>
        </w:rPr>
        <w:t>a</w:t>
      </w:r>
      <w:proofErr w:type="gramEnd"/>
      <w:r w:rsidRPr="007257B0">
        <w:rPr>
          <w:b/>
          <w:color w:val="000000"/>
        </w:rPr>
        <w:t xml:space="preserve"> házipénztár</w:t>
      </w:r>
    </w:p>
    <w:p w:rsidR="00F24C27" w:rsidRPr="007257B0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7257B0">
        <w:rPr>
          <w:b/>
          <w:color w:val="000000"/>
        </w:rPr>
        <w:t>a</w:t>
      </w:r>
      <w:proofErr w:type="gramEnd"/>
      <w:r w:rsidRPr="007257B0">
        <w:rPr>
          <w:b/>
          <w:color w:val="000000"/>
        </w:rPr>
        <w:t xml:space="preserve"> pénzkezelés tárgyi- és személyi feltételei</w:t>
      </w:r>
    </w:p>
    <w:p w:rsidR="00F24C27" w:rsidRDefault="00F24C27" w:rsidP="00F24C27">
      <w:pPr>
        <w:jc w:val="both"/>
        <w:textAlignment w:val="baseline"/>
        <w:rPr>
          <w:color w:val="000000"/>
        </w:rPr>
      </w:pPr>
    </w:p>
    <w:p w:rsidR="00F24C27" w:rsidRDefault="00F24C27" w:rsidP="00F24C27">
      <w:pPr>
        <w:jc w:val="both"/>
        <w:textAlignment w:val="baseline"/>
        <w:rPr>
          <w:color w:val="000000"/>
        </w:rPr>
      </w:pPr>
    </w:p>
    <w:p w:rsidR="00F24C27" w:rsidRDefault="00F24C27" w:rsidP="00A474DA">
      <w:pPr>
        <w:pStyle w:val="Nincstrkz"/>
        <w:numPr>
          <w:ilvl w:val="0"/>
          <w:numId w:val="9"/>
        </w:numPr>
        <w:rPr>
          <w:rFonts w:ascii="Times New Roman" w:hAnsi="Times New Roman" w:cs="Times New Roman"/>
          <w:i/>
          <w:u w:val="single"/>
          <w:lang w:val="hu-HU"/>
        </w:rPr>
      </w:pPr>
      <w:r>
        <w:rPr>
          <w:rFonts w:ascii="Times New Roman" w:hAnsi="Times New Roman" w:cs="Times New Roman"/>
          <w:i/>
          <w:u w:val="single"/>
          <w:lang w:val="hu-HU"/>
        </w:rPr>
        <w:t>TÉMAKÖR</w:t>
      </w:r>
    </w:p>
    <w:p w:rsidR="00F24C27" w:rsidRPr="00B024EA" w:rsidRDefault="00F24C27" w:rsidP="00F24C27">
      <w:pPr>
        <w:pStyle w:val="Listaszerbekezds"/>
        <w:ind w:left="360"/>
        <w:jc w:val="both"/>
        <w:textAlignment w:val="baseline"/>
        <w:rPr>
          <w:i/>
          <w:color w:val="000000"/>
          <w:u w:val="single"/>
        </w:rPr>
      </w:pPr>
    </w:p>
    <w:p w:rsidR="00F24C27" w:rsidRPr="007257B0" w:rsidRDefault="00F24C27" w:rsidP="00F24C27">
      <w:pPr>
        <w:jc w:val="both"/>
        <w:textAlignment w:val="baseline"/>
        <w:rPr>
          <w:b/>
          <w:color w:val="000000"/>
        </w:rPr>
      </w:pPr>
      <w:r w:rsidRPr="007257B0">
        <w:rPr>
          <w:b/>
          <w:color w:val="000000"/>
        </w:rPr>
        <w:t>Bizonylat</w:t>
      </w:r>
    </w:p>
    <w:p w:rsidR="00F24C27" w:rsidRPr="007257B0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7257B0">
        <w:rPr>
          <w:b/>
          <w:color w:val="000000"/>
        </w:rPr>
        <w:t>a</w:t>
      </w:r>
      <w:proofErr w:type="gramEnd"/>
      <w:r w:rsidRPr="007257B0">
        <w:rPr>
          <w:b/>
          <w:color w:val="000000"/>
        </w:rPr>
        <w:t xml:space="preserve"> bizonylatok osztályozási rendszere</w:t>
      </w:r>
    </w:p>
    <w:p w:rsidR="00F24C27" w:rsidRPr="007257B0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7257B0">
        <w:rPr>
          <w:b/>
          <w:color w:val="000000"/>
        </w:rPr>
        <w:t>a</w:t>
      </w:r>
      <w:proofErr w:type="gramEnd"/>
      <w:r w:rsidRPr="007257B0">
        <w:rPr>
          <w:b/>
          <w:color w:val="000000"/>
        </w:rPr>
        <w:t xml:space="preserve"> bizonylatok alaki- és tartalmi kellékei</w:t>
      </w:r>
    </w:p>
    <w:p w:rsidR="00F24C27" w:rsidRPr="007257B0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7257B0">
        <w:rPr>
          <w:b/>
          <w:color w:val="000000"/>
        </w:rPr>
        <w:t>a</w:t>
      </w:r>
      <w:proofErr w:type="gramEnd"/>
      <w:r w:rsidRPr="007257B0">
        <w:rPr>
          <w:b/>
          <w:color w:val="000000"/>
        </w:rPr>
        <w:t xml:space="preserve"> bizonylati fegyelem </w:t>
      </w:r>
    </w:p>
    <w:p w:rsidR="00F24C27" w:rsidRPr="007257B0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7257B0">
        <w:rPr>
          <w:b/>
          <w:color w:val="000000"/>
        </w:rPr>
        <w:t>a</w:t>
      </w:r>
      <w:proofErr w:type="gramEnd"/>
      <w:r w:rsidRPr="007257B0">
        <w:rPr>
          <w:b/>
          <w:color w:val="000000"/>
        </w:rPr>
        <w:t xml:space="preserve"> bizonylatok kiállítása és javítása</w:t>
      </w:r>
    </w:p>
    <w:p w:rsidR="00F24C27" w:rsidRPr="007257B0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7257B0">
        <w:rPr>
          <w:b/>
          <w:color w:val="000000"/>
        </w:rPr>
        <w:t>a</w:t>
      </w:r>
      <w:proofErr w:type="gramEnd"/>
      <w:r w:rsidRPr="007257B0">
        <w:rPr>
          <w:b/>
          <w:color w:val="000000"/>
        </w:rPr>
        <w:t xml:space="preserve"> bizonylatok ellenőrzése</w:t>
      </w:r>
    </w:p>
    <w:p w:rsidR="00F24C27" w:rsidRPr="007257B0" w:rsidRDefault="00F24C27" w:rsidP="00F24C27">
      <w:pPr>
        <w:jc w:val="both"/>
        <w:textAlignment w:val="baseline"/>
        <w:rPr>
          <w:b/>
          <w:color w:val="000000"/>
        </w:rPr>
      </w:pPr>
      <w:proofErr w:type="gramStart"/>
      <w:r w:rsidRPr="007257B0">
        <w:rPr>
          <w:b/>
          <w:color w:val="000000"/>
        </w:rPr>
        <w:t>a</w:t>
      </w:r>
      <w:proofErr w:type="gramEnd"/>
      <w:r w:rsidRPr="007257B0">
        <w:rPr>
          <w:b/>
          <w:color w:val="000000"/>
        </w:rPr>
        <w:t xml:space="preserve"> szigorú számadásra kötelezett nyomtatványok </w:t>
      </w:r>
    </w:p>
    <w:p w:rsidR="00F24C27" w:rsidRPr="00AA5B17" w:rsidRDefault="00F24C27" w:rsidP="00F24C27">
      <w:pPr>
        <w:jc w:val="both"/>
        <w:textAlignment w:val="baseline"/>
        <w:rPr>
          <w:color w:val="000000"/>
        </w:rPr>
      </w:pPr>
    </w:p>
    <w:p w:rsidR="00F24C27" w:rsidRDefault="00F24C27" w:rsidP="00F24C27">
      <w:pPr>
        <w:jc w:val="both"/>
        <w:textAlignment w:val="baseline"/>
        <w:rPr>
          <w:color w:val="000000"/>
        </w:rPr>
      </w:pPr>
    </w:p>
    <w:p w:rsidR="00BD61EF" w:rsidRDefault="00BD61EF">
      <w:pPr>
        <w:rPr>
          <w:rFonts w:ascii="Symbol" w:eastAsia="Symbol" w:hAnsi="Symbol" w:cs="Symbol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br w:type="page"/>
      </w:r>
    </w:p>
    <w:p w:rsidR="00BD61EF" w:rsidRPr="00AB154D" w:rsidRDefault="00BD61EF" w:rsidP="00BD61EF">
      <w:pPr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  <w:u w:val="single"/>
        </w:rPr>
        <w:lastRenderedPageBreak/>
        <w:t>Turisztikai</w:t>
      </w:r>
      <w:r w:rsidRPr="00AB154D">
        <w:rPr>
          <w:rFonts w:eastAsia="Times New Roman"/>
          <w:b/>
          <w:bCs/>
          <w:sz w:val="32"/>
          <w:szCs w:val="32"/>
          <w:u w:val="single"/>
        </w:rPr>
        <w:t xml:space="preserve"> ismeretek ágazati szakmai érettségi vizsga</w:t>
      </w:r>
    </w:p>
    <w:p w:rsidR="00BD61EF" w:rsidRPr="00AB154D" w:rsidRDefault="00BD61EF" w:rsidP="00BD61EF">
      <w:pPr>
        <w:spacing w:line="181" w:lineRule="exact"/>
        <w:rPr>
          <w:sz w:val="20"/>
          <w:szCs w:val="20"/>
        </w:rPr>
      </w:pPr>
    </w:p>
    <w:p w:rsidR="00BD61EF" w:rsidRPr="00AB154D" w:rsidRDefault="00BD61EF" w:rsidP="00BD61EF">
      <w:pPr>
        <w:rPr>
          <w:sz w:val="20"/>
          <w:szCs w:val="20"/>
        </w:rPr>
      </w:pPr>
      <w:r w:rsidRPr="00AB154D">
        <w:rPr>
          <w:rFonts w:eastAsia="Times New Roman"/>
          <w:sz w:val="28"/>
          <w:szCs w:val="28"/>
        </w:rPr>
        <w:t>Részletes vizsgakövetelmény:</w:t>
      </w:r>
    </w:p>
    <w:p w:rsidR="00BD61EF" w:rsidRPr="00AB154D" w:rsidRDefault="00BD61EF" w:rsidP="00BD61EF">
      <w:pPr>
        <w:spacing w:line="267" w:lineRule="auto"/>
        <w:ind w:right="106"/>
        <w:rPr>
          <w:rFonts w:eastAsia="Times New Roman"/>
          <w:color w:val="0563C1"/>
          <w:sz w:val="27"/>
          <w:szCs w:val="27"/>
          <w:u w:val="single"/>
        </w:rPr>
      </w:pPr>
    </w:p>
    <w:p w:rsidR="00BD61EF" w:rsidRDefault="00FA2519" w:rsidP="00BD61EF">
      <w:pPr>
        <w:rPr>
          <w:rFonts w:eastAsia="Times New Roman"/>
          <w:color w:val="0563C1"/>
          <w:sz w:val="27"/>
          <w:szCs w:val="27"/>
          <w:u w:val="single"/>
        </w:rPr>
      </w:pPr>
      <w:hyperlink r:id="rId15" w:history="1">
        <w:r w:rsidR="00BD61EF" w:rsidRPr="007669D7">
          <w:rPr>
            <w:rStyle w:val="Hiperhivatkozs"/>
            <w:rFonts w:eastAsia="Times New Roman"/>
            <w:sz w:val="27"/>
            <w:szCs w:val="27"/>
          </w:rPr>
          <w:t>https://www.oktatas.hu/pub_bin/dload/kozoktatas/erettsegi/vizsgakovetelmenyek2020/turisztikai_ism_vk_2020.pdf</w:t>
        </w:r>
      </w:hyperlink>
    </w:p>
    <w:p w:rsidR="00BD61EF" w:rsidRDefault="00BD61EF" w:rsidP="00BD61EF">
      <w:pPr>
        <w:rPr>
          <w:rFonts w:eastAsia="Times New Roman"/>
          <w:color w:val="0563C1"/>
          <w:sz w:val="27"/>
          <w:szCs w:val="27"/>
          <w:u w:val="single"/>
        </w:rPr>
      </w:pPr>
    </w:p>
    <w:p w:rsidR="00BD61EF" w:rsidRPr="00AB154D" w:rsidRDefault="00BD61EF" w:rsidP="00BD61EF">
      <w:pPr>
        <w:rPr>
          <w:sz w:val="20"/>
          <w:szCs w:val="20"/>
        </w:rPr>
      </w:pPr>
      <w:r w:rsidRPr="00AB154D">
        <w:rPr>
          <w:rFonts w:eastAsia="Times New Roman"/>
          <w:sz w:val="28"/>
          <w:szCs w:val="28"/>
        </w:rPr>
        <w:t>A vizsga leírása:</w:t>
      </w:r>
    </w:p>
    <w:p w:rsidR="00BD61EF" w:rsidRPr="00AB154D" w:rsidRDefault="00BD61EF" w:rsidP="00BD61EF">
      <w:pPr>
        <w:spacing w:line="198" w:lineRule="exact"/>
        <w:rPr>
          <w:sz w:val="20"/>
          <w:szCs w:val="20"/>
        </w:rPr>
      </w:pPr>
    </w:p>
    <w:p w:rsidR="00BD61EF" w:rsidRDefault="00BD61EF" w:rsidP="00BD61EF">
      <w:pPr>
        <w:rPr>
          <w:b/>
          <w:sz w:val="24"/>
          <w:szCs w:val="24"/>
        </w:rPr>
      </w:pPr>
      <w:r w:rsidRPr="00BD61EF">
        <w:rPr>
          <w:rFonts w:eastAsia="Times New Roman"/>
          <w:color w:val="0563C1"/>
          <w:sz w:val="27"/>
          <w:szCs w:val="27"/>
          <w:u w:val="single"/>
        </w:rPr>
        <w:t>https://www.oktatas.hu/pub_bin/dload/kozoktatas/erettsegi/vizsgakovetelmenyek2020/turisztikai_ism_vl_2020.pdf</w:t>
      </w:r>
    </w:p>
    <w:p w:rsidR="00BD61EF" w:rsidRDefault="00BD61EF" w:rsidP="00BD61EF">
      <w:pPr>
        <w:jc w:val="center"/>
        <w:rPr>
          <w:b/>
          <w:sz w:val="24"/>
          <w:szCs w:val="24"/>
        </w:rPr>
      </w:pPr>
    </w:p>
    <w:p w:rsidR="00BD61EF" w:rsidRPr="00865702" w:rsidRDefault="00BD61EF" w:rsidP="00BD61EF">
      <w:pPr>
        <w:jc w:val="center"/>
        <w:rPr>
          <w:b/>
          <w:sz w:val="24"/>
          <w:szCs w:val="24"/>
        </w:rPr>
      </w:pPr>
      <w:r w:rsidRPr="00865702">
        <w:rPr>
          <w:b/>
          <w:sz w:val="24"/>
          <w:szCs w:val="24"/>
        </w:rPr>
        <w:t>Turisztikai ismeretek ágazati szakmai érettségi vizsga 2020 – középszint, témakörök</w:t>
      </w:r>
    </w:p>
    <w:p w:rsidR="00BD61EF" w:rsidRDefault="00BD61EF" w:rsidP="00BD61EF">
      <w:pPr>
        <w:rPr>
          <w:sz w:val="24"/>
          <w:szCs w:val="24"/>
        </w:rPr>
      </w:pPr>
    </w:p>
    <w:p w:rsidR="00BD61EF" w:rsidRDefault="00BD61EF" w:rsidP="00BD61EF">
      <w:pPr>
        <w:rPr>
          <w:sz w:val="24"/>
          <w:szCs w:val="24"/>
        </w:rPr>
      </w:pPr>
      <w:r>
        <w:rPr>
          <w:sz w:val="24"/>
          <w:szCs w:val="24"/>
        </w:rPr>
        <w:t>Turizmusföldrajz témakör:</w:t>
      </w:r>
    </w:p>
    <w:p w:rsidR="00BD61EF" w:rsidRDefault="00BD61EF" w:rsidP="00A474DA">
      <w:pPr>
        <w:pStyle w:val="Listaszerbekezds"/>
        <w:numPr>
          <w:ilvl w:val="0"/>
          <w:numId w:val="10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Határozza meg a turizmusföldrajz fogalmát. Ismertesse hazánk domborzati viszonyait, vízrajzát, éghajlatát, növény- és állatvilágának jellemzőit, a jelentősebb barlangjainkat, arborétumainkat. Sorolja fel nemzeti parkjainkat.</w:t>
      </w:r>
    </w:p>
    <w:p w:rsidR="00BD61EF" w:rsidRDefault="00BD61EF" w:rsidP="00A474DA">
      <w:pPr>
        <w:pStyle w:val="Listaszerbekezds"/>
        <w:numPr>
          <w:ilvl w:val="0"/>
          <w:numId w:val="10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Mutassa be Magyarország kulturális hagyományait és jelentősebb kultúrtörténeti értékeit (múzeumok, gyűjtemények, könyvtárak, skanzenek). Ismertesse a hazai épített vonzerőket.</w:t>
      </w:r>
    </w:p>
    <w:p w:rsidR="00BD61EF" w:rsidRDefault="00BD61EF" w:rsidP="00A474DA">
      <w:pPr>
        <w:pStyle w:val="Listaszerbekezds"/>
        <w:numPr>
          <w:ilvl w:val="0"/>
          <w:numId w:val="10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Mutassa be a hazai kulturális- és fesztiválturizmust. Ismertesse a legjelentősebb hazai kulturális rendezvényeket és fesztiválokat.</w:t>
      </w:r>
    </w:p>
    <w:p w:rsidR="00BD61EF" w:rsidRDefault="00BD61EF" w:rsidP="00A474DA">
      <w:pPr>
        <w:pStyle w:val="Listaszerbekezds"/>
        <w:numPr>
          <w:ilvl w:val="0"/>
          <w:numId w:val="10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Ismertesse a Világörökségek típusait, és a Világörökséggé nyilvánítás folyamatát. Mutassa be a Világörökségi listán szereplő helyszíneket és azok fő sajátosságait.</w:t>
      </w:r>
    </w:p>
    <w:p w:rsidR="00BD61EF" w:rsidRDefault="00BD61EF" w:rsidP="00A474DA">
      <w:pPr>
        <w:pStyle w:val="Listaszerbekezds"/>
        <w:numPr>
          <w:ilvl w:val="0"/>
          <w:numId w:val="10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Mutassa be a hazai közlekedési viszonyokat, lehetőségeket, illetve a közlekedés szerepét a turizmus szempontjából.</w:t>
      </w:r>
    </w:p>
    <w:p w:rsidR="00BD61EF" w:rsidRDefault="00BD61EF" w:rsidP="00A474DA">
      <w:pPr>
        <w:pStyle w:val="Listaszerbekezds"/>
        <w:numPr>
          <w:ilvl w:val="0"/>
          <w:numId w:val="10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Mutassa be a hazai turisztikai régiókat. Ismertesse a régiók fő jellemzőit, </w:t>
      </w:r>
      <w:proofErr w:type="gramStart"/>
      <w:r>
        <w:rPr>
          <w:sz w:val="24"/>
          <w:szCs w:val="24"/>
        </w:rPr>
        <w:t>tipikus</w:t>
      </w:r>
      <w:proofErr w:type="gramEnd"/>
      <w:r>
        <w:rPr>
          <w:sz w:val="24"/>
          <w:szCs w:val="24"/>
        </w:rPr>
        <w:t xml:space="preserve"> kínálati elemeit, turisztikai vonzerőit!</w:t>
      </w:r>
    </w:p>
    <w:p w:rsidR="00BD61EF" w:rsidRDefault="00BD61EF" w:rsidP="00BD61E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Kultúr</w:t>
      </w:r>
      <w:proofErr w:type="spellEnd"/>
      <w:r>
        <w:rPr>
          <w:sz w:val="24"/>
          <w:szCs w:val="24"/>
        </w:rPr>
        <w:t>-és vallástörténet témakörök:</w:t>
      </w:r>
    </w:p>
    <w:p w:rsidR="00BD61EF" w:rsidRDefault="00BD61EF" w:rsidP="00A474DA">
      <w:pPr>
        <w:pStyle w:val="Listaszerbekezds"/>
        <w:numPr>
          <w:ilvl w:val="0"/>
          <w:numId w:val="1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Mutassa be a magyarországi vallási felekezeteket (központok, zarándokhelyek, étel- és italfogyasztási előírások, ünnepek, épületeik, szertartásaik).</w:t>
      </w:r>
    </w:p>
    <w:p w:rsidR="00BD61EF" w:rsidRDefault="00BD61EF" w:rsidP="00A474DA">
      <w:pPr>
        <w:pStyle w:val="Listaszerbekezds"/>
        <w:numPr>
          <w:ilvl w:val="0"/>
          <w:numId w:val="1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Ismertesse az egyes művészettörténeti korszakokat, az ezekhez kapcsolódó legfontosabb épületeket és emlékeket.</w:t>
      </w:r>
    </w:p>
    <w:p w:rsidR="00BD61EF" w:rsidRDefault="00BD61EF" w:rsidP="00BD61EF">
      <w:pPr>
        <w:rPr>
          <w:sz w:val="24"/>
          <w:szCs w:val="24"/>
        </w:rPr>
      </w:pPr>
      <w:r>
        <w:rPr>
          <w:sz w:val="24"/>
          <w:szCs w:val="24"/>
        </w:rPr>
        <w:t>Vendégfogadás témakörök:</w:t>
      </w:r>
    </w:p>
    <w:p w:rsidR="00BD61EF" w:rsidRDefault="00BD61EF" w:rsidP="00A474DA">
      <w:pPr>
        <w:pStyle w:val="Listaszerbekezds"/>
        <w:numPr>
          <w:ilvl w:val="0"/>
          <w:numId w:val="1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Ismertesse a vendéglátás fogalmát, feladatát. Mutassa be a vendéglátás kínálatát. Ismertesse hazánk leghíresebb vendéglátóegységeit. Mutassa be a menü- és italsorok összeállításának szempontjait, a terítési és felszolgálási szabályokat.</w:t>
      </w:r>
    </w:p>
    <w:p w:rsidR="00BD61EF" w:rsidRDefault="00BD61EF" w:rsidP="00A474DA">
      <w:pPr>
        <w:pStyle w:val="Listaszerbekezds"/>
        <w:numPr>
          <w:ilvl w:val="0"/>
          <w:numId w:val="1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Ismertesse a </w:t>
      </w:r>
      <w:proofErr w:type="spellStart"/>
      <w:r>
        <w:rPr>
          <w:sz w:val="24"/>
          <w:szCs w:val="24"/>
        </w:rPr>
        <w:t>Hunagrikum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foglamát</w:t>
      </w:r>
      <w:proofErr w:type="spellEnd"/>
      <w:r>
        <w:rPr>
          <w:sz w:val="24"/>
          <w:szCs w:val="24"/>
        </w:rPr>
        <w:t xml:space="preserve"> és a </w:t>
      </w:r>
      <w:proofErr w:type="spellStart"/>
      <w:r>
        <w:rPr>
          <w:sz w:val="24"/>
          <w:szCs w:val="24"/>
        </w:rPr>
        <w:t>Hungarikummá</w:t>
      </w:r>
      <w:proofErr w:type="spellEnd"/>
      <w:r>
        <w:rPr>
          <w:sz w:val="24"/>
          <w:szCs w:val="24"/>
        </w:rPr>
        <w:t xml:space="preserve"> válás folyamatát. Mutassa be a </w:t>
      </w:r>
      <w:proofErr w:type="spellStart"/>
      <w:r>
        <w:rPr>
          <w:sz w:val="24"/>
          <w:szCs w:val="24"/>
        </w:rPr>
        <w:t>Hungarikumokat</w:t>
      </w:r>
      <w:proofErr w:type="spellEnd"/>
      <w:r>
        <w:rPr>
          <w:sz w:val="24"/>
          <w:szCs w:val="24"/>
        </w:rPr>
        <w:t xml:space="preserve">. Ismertesse a tradicionális és </w:t>
      </w:r>
      <w:proofErr w:type="gramStart"/>
      <w:r>
        <w:rPr>
          <w:sz w:val="24"/>
          <w:szCs w:val="24"/>
        </w:rPr>
        <w:t>aktuális</w:t>
      </w:r>
      <w:proofErr w:type="gramEnd"/>
      <w:r>
        <w:rPr>
          <w:sz w:val="24"/>
          <w:szCs w:val="24"/>
        </w:rPr>
        <w:t xml:space="preserve"> étkezési szokásokat, a jellegzetes hazai ételeket és italokat.</w:t>
      </w:r>
    </w:p>
    <w:p w:rsidR="00BD61EF" w:rsidRDefault="00BD61EF" w:rsidP="00A474DA">
      <w:pPr>
        <w:pStyle w:val="Listaszerbekezds"/>
        <w:numPr>
          <w:ilvl w:val="0"/>
          <w:numId w:val="1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Mutassa be Magyarország borvidékeit és a hazai borok jellemzőit.</w:t>
      </w:r>
    </w:p>
    <w:p w:rsidR="00BD61EF" w:rsidRDefault="00BD61EF" w:rsidP="00A474DA">
      <w:pPr>
        <w:pStyle w:val="Listaszerbekezds"/>
        <w:numPr>
          <w:ilvl w:val="0"/>
          <w:numId w:val="1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Mutassa be a szálláshely-szolgáltatás jogszabályi hátterét, a szálláshelyek fajtáit és a védjegyrendszert.</w:t>
      </w:r>
    </w:p>
    <w:p w:rsidR="00BD61EF" w:rsidRDefault="00BD61EF" w:rsidP="00A474DA">
      <w:pPr>
        <w:pStyle w:val="Listaszerbekezds"/>
        <w:numPr>
          <w:ilvl w:val="0"/>
          <w:numId w:val="1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Mutassa be a szálláshelyek tárgyi és személyi feltételeit. Mutassa be és jellemezze a szállodai munkaköröket.</w:t>
      </w:r>
    </w:p>
    <w:p w:rsidR="00BD61EF" w:rsidRDefault="00BD61EF" w:rsidP="00A474DA">
      <w:pPr>
        <w:pStyle w:val="Listaszerbekezds"/>
        <w:numPr>
          <w:ilvl w:val="0"/>
          <w:numId w:val="1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Ismertesse a szálláshelyek alap- és kiegészítő szolgáltatásait, azok tárgyi és személyi feltételeit. Mutassa be a szállodaipari </w:t>
      </w:r>
      <w:proofErr w:type="gramStart"/>
      <w:r>
        <w:rPr>
          <w:sz w:val="24"/>
          <w:szCs w:val="24"/>
        </w:rPr>
        <w:t>trendeket</w:t>
      </w:r>
      <w:proofErr w:type="gramEnd"/>
      <w:r>
        <w:rPr>
          <w:sz w:val="24"/>
          <w:szCs w:val="24"/>
        </w:rPr>
        <w:t>.</w:t>
      </w:r>
    </w:p>
    <w:p w:rsidR="00BD61EF" w:rsidRDefault="00BD61EF" w:rsidP="00BD61EF">
      <w:pPr>
        <w:rPr>
          <w:sz w:val="24"/>
          <w:szCs w:val="24"/>
        </w:rPr>
      </w:pPr>
      <w:r>
        <w:rPr>
          <w:sz w:val="24"/>
          <w:szCs w:val="24"/>
        </w:rPr>
        <w:t>Kommunikáció a turizmusban témakörök:</w:t>
      </w:r>
    </w:p>
    <w:p w:rsidR="00BD61EF" w:rsidRDefault="00BD61EF" w:rsidP="00A474DA">
      <w:pPr>
        <w:pStyle w:val="Listaszerbekezds"/>
        <w:numPr>
          <w:ilvl w:val="0"/>
          <w:numId w:val="13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Ismertesse az illem, az etikett és a protokoll fogalmait, illetve ezek jelentőségét a turizmusban. Mutassa be a protokollrendezvények sajátosságait, szabályait, valamint a VIP vendégkísérés szabályait.</w:t>
      </w:r>
    </w:p>
    <w:p w:rsidR="00BD61EF" w:rsidRDefault="00BD61EF" w:rsidP="00A474DA">
      <w:pPr>
        <w:pStyle w:val="Listaszerbekezds"/>
        <w:numPr>
          <w:ilvl w:val="0"/>
          <w:numId w:val="13"/>
        </w:numPr>
        <w:spacing w:after="160" w:line="259" w:lineRule="auto"/>
        <w:rPr>
          <w:sz w:val="24"/>
          <w:szCs w:val="24"/>
        </w:rPr>
      </w:pPr>
      <w:r w:rsidRPr="00651BED">
        <w:rPr>
          <w:sz w:val="24"/>
          <w:szCs w:val="24"/>
        </w:rPr>
        <w:t>Mutassa be a hivatalos levelek fajtáit, azok formai és tartalmi köv</w:t>
      </w:r>
      <w:r>
        <w:rPr>
          <w:sz w:val="24"/>
          <w:szCs w:val="24"/>
        </w:rPr>
        <w:t>etelményeit. Ismertesse a turizmusban használt szerződéstípusokat.</w:t>
      </w:r>
    </w:p>
    <w:p w:rsidR="00BD61EF" w:rsidRDefault="00BD61EF" w:rsidP="00A474DA">
      <w:pPr>
        <w:pStyle w:val="Listaszerbekezds"/>
        <w:numPr>
          <w:ilvl w:val="0"/>
          <w:numId w:val="13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Ismertesse a kommunikáció fogalmát, folyamatát. Mutassa be a szállodákban megjelenő konfliktushelyzeteket, jellemzőiket. Ismertesse a szállodai </w:t>
      </w:r>
      <w:proofErr w:type="gramStart"/>
      <w:r>
        <w:rPr>
          <w:sz w:val="24"/>
          <w:szCs w:val="24"/>
        </w:rPr>
        <w:t>probléma</w:t>
      </w:r>
      <w:proofErr w:type="gramEnd"/>
      <w:r>
        <w:rPr>
          <w:sz w:val="24"/>
          <w:szCs w:val="24"/>
        </w:rPr>
        <w:t>megoldás folyamatát. Mutassa be a tárgyalásokon / szállodai környezetben való megjelenés követelményeit.</w:t>
      </w:r>
    </w:p>
    <w:p w:rsidR="00BD61EF" w:rsidRDefault="00BD61EF" w:rsidP="00BD61EF">
      <w:pPr>
        <w:rPr>
          <w:sz w:val="24"/>
          <w:szCs w:val="24"/>
        </w:rPr>
      </w:pPr>
      <w:r>
        <w:rPr>
          <w:sz w:val="24"/>
          <w:szCs w:val="24"/>
        </w:rPr>
        <w:t>Gazdasági folyamatok a turizmusban:</w:t>
      </w:r>
    </w:p>
    <w:p w:rsidR="00BD61EF" w:rsidRDefault="00BD61EF" w:rsidP="00BD61EF">
      <w:pPr>
        <w:rPr>
          <w:sz w:val="24"/>
          <w:szCs w:val="24"/>
        </w:rPr>
      </w:pPr>
      <w:r>
        <w:rPr>
          <w:sz w:val="24"/>
          <w:szCs w:val="24"/>
        </w:rPr>
        <w:t>Turizmus rendszere:</w:t>
      </w:r>
    </w:p>
    <w:p w:rsidR="00BD61EF" w:rsidRDefault="00BD61EF" w:rsidP="00A474DA">
      <w:pPr>
        <w:pStyle w:val="Listaszerbekezds"/>
        <w:numPr>
          <w:ilvl w:val="0"/>
          <w:numId w:val="14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Ismertesse a gazdasági szereplőket és a gazdasági ágakat. Helyezze el a turizmust az ágazatok között. Mutassa be a turizmus kialakulásának történetét. Ismertesse a turizmus nemzetközi </w:t>
      </w:r>
      <w:proofErr w:type="gramStart"/>
      <w:r>
        <w:rPr>
          <w:sz w:val="24"/>
          <w:szCs w:val="24"/>
        </w:rPr>
        <w:t>trendjeit</w:t>
      </w:r>
      <w:proofErr w:type="gramEnd"/>
      <w:r>
        <w:rPr>
          <w:sz w:val="24"/>
          <w:szCs w:val="24"/>
        </w:rPr>
        <w:t>.</w:t>
      </w:r>
    </w:p>
    <w:p w:rsidR="00BD61EF" w:rsidRDefault="00BD61EF" w:rsidP="00A474DA">
      <w:pPr>
        <w:pStyle w:val="Listaszerbekezds"/>
        <w:numPr>
          <w:ilvl w:val="0"/>
          <w:numId w:val="14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Ismertesse a turisztikai alapfogalmakat (turizmus formái és fajtái, adottság, vonzerő, fogadóképesség, kereslet, kínálat). Foglalja össze a turizmus gazdasági és társadalmi jelentőségét. </w:t>
      </w:r>
    </w:p>
    <w:p w:rsidR="00BD61EF" w:rsidRDefault="00BD61EF" w:rsidP="00BD61EF">
      <w:pPr>
        <w:rPr>
          <w:sz w:val="24"/>
          <w:szCs w:val="24"/>
        </w:rPr>
      </w:pPr>
      <w:r>
        <w:rPr>
          <w:sz w:val="24"/>
          <w:szCs w:val="24"/>
        </w:rPr>
        <w:t>Marketing:</w:t>
      </w:r>
    </w:p>
    <w:p w:rsidR="00BD61EF" w:rsidRDefault="00BD61EF" w:rsidP="00A474DA">
      <w:pPr>
        <w:pStyle w:val="Listaszerbekezds"/>
        <w:numPr>
          <w:ilvl w:val="0"/>
          <w:numId w:val="15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Ismertesse a marketing fogalmát, szerepét és alkalmazásának területeit. Értelmezze a marketing-mix elemeit (4P és 7P). Mutassa be az idegenforgalmi marketing sajátosságait és marketing-mix eszközrendszerét.</w:t>
      </w:r>
    </w:p>
    <w:p w:rsidR="00BD61EF" w:rsidRDefault="00BD61EF" w:rsidP="00A474DA">
      <w:pPr>
        <w:pStyle w:val="Listaszerbekezds"/>
        <w:numPr>
          <w:ilvl w:val="0"/>
          <w:numId w:val="15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Mutassa be a piacszegmentálás fogalmát, lényegét, ismérveit. Mutassa be a piackutatás folyamatát, módszereit.</w:t>
      </w:r>
    </w:p>
    <w:p w:rsidR="00BD61EF" w:rsidRDefault="00BD61EF" w:rsidP="00A474DA">
      <w:pPr>
        <w:pStyle w:val="Listaszerbekezds"/>
        <w:numPr>
          <w:ilvl w:val="0"/>
          <w:numId w:val="15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Ismertesse a turisztikai </w:t>
      </w:r>
      <w:proofErr w:type="gramStart"/>
      <w:r>
        <w:rPr>
          <w:sz w:val="24"/>
          <w:szCs w:val="24"/>
        </w:rPr>
        <w:t>reklám</w:t>
      </w:r>
      <w:proofErr w:type="gramEnd"/>
      <w:r>
        <w:rPr>
          <w:sz w:val="24"/>
          <w:szCs w:val="24"/>
        </w:rPr>
        <w:t xml:space="preserve"> fogalmát, szerepét és fajtáit. Mutassa be a PR, az eladásösztönzés és a </w:t>
      </w:r>
      <w:proofErr w:type="gramStart"/>
      <w:r>
        <w:rPr>
          <w:sz w:val="24"/>
          <w:szCs w:val="24"/>
        </w:rPr>
        <w:t>direkt</w:t>
      </w:r>
      <w:proofErr w:type="gramEnd"/>
      <w:r>
        <w:rPr>
          <w:sz w:val="24"/>
          <w:szCs w:val="24"/>
        </w:rPr>
        <w:t xml:space="preserve"> marketing fogalmát, jellemzőit.</w:t>
      </w:r>
    </w:p>
    <w:p w:rsidR="00BD61EF" w:rsidRDefault="00BD61EF" w:rsidP="00A474DA">
      <w:pPr>
        <w:pStyle w:val="Listaszerbekezds"/>
        <w:numPr>
          <w:ilvl w:val="0"/>
          <w:numId w:val="15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Ismertesse a valuta és a deviza fogalmát, jellemzőit. Mutassa be a turizmusban használt fizetési módokat és eszközöket. Ismertesse a </w:t>
      </w:r>
      <w:proofErr w:type="gramStart"/>
      <w:r>
        <w:rPr>
          <w:sz w:val="24"/>
          <w:szCs w:val="24"/>
        </w:rPr>
        <w:t>tranzakciókhoz</w:t>
      </w:r>
      <w:proofErr w:type="gramEnd"/>
      <w:r>
        <w:rPr>
          <w:sz w:val="24"/>
          <w:szCs w:val="24"/>
        </w:rPr>
        <w:t xml:space="preserve"> kapcsolódó bizonylatok kitöltésének szabályait.</w:t>
      </w:r>
    </w:p>
    <w:p w:rsidR="00BD61EF" w:rsidRDefault="00BD61EF" w:rsidP="00A474DA">
      <w:pPr>
        <w:pStyle w:val="Listaszerbekezds"/>
        <w:numPr>
          <w:ilvl w:val="0"/>
          <w:numId w:val="15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Ismertesse a turisztikai szektor ügyviteli folyamatait és a biztonságos adat- és iratkezelés jellemzőit. Mutassa be az ügyviteli bizonylatok fajtáit, felhasználási területeit. Ismertesse a szigorú számadású bizonylatok fajtáit, felhasználási területeit.</w:t>
      </w:r>
    </w:p>
    <w:p w:rsidR="00BD61EF" w:rsidRDefault="00BD61EF" w:rsidP="00BD61EF">
      <w:pPr>
        <w:rPr>
          <w:sz w:val="24"/>
          <w:szCs w:val="24"/>
        </w:rPr>
      </w:pPr>
      <w:r>
        <w:rPr>
          <w:sz w:val="24"/>
          <w:szCs w:val="24"/>
        </w:rPr>
        <w:t>IKT gyakorlata a turizmusban:</w:t>
      </w:r>
    </w:p>
    <w:p w:rsidR="00BD61EF" w:rsidRPr="007A0ADE" w:rsidRDefault="00BD61EF" w:rsidP="00A474DA">
      <w:pPr>
        <w:pStyle w:val="Listaszerbekezds"/>
        <w:numPr>
          <w:ilvl w:val="0"/>
          <w:numId w:val="16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Mutassa be a turisztikai munkafolyamatokhoz használt informatikai eszközöket és programokat. Mutassa be az internetes helyfoglalási rendszereket.</w:t>
      </w:r>
    </w:p>
    <w:p w:rsidR="007F1AF9" w:rsidRDefault="007F1AF9" w:rsidP="007F1AF9">
      <w:pPr>
        <w:pStyle w:val="Listaszerbekezds"/>
        <w:rPr>
          <w:rFonts w:ascii="Symbol" w:eastAsia="Symbol" w:hAnsi="Symbol" w:cs="Symbol"/>
          <w:sz w:val="28"/>
          <w:szCs w:val="28"/>
        </w:rPr>
      </w:pPr>
    </w:p>
    <w:sectPr w:rsidR="007F1AF9">
      <w:pgSz w:w="11900" w:h="16838"/>
      <w:pgMar w:top="1414" w:right="1440" w:bottom="1440" w:left="1420" w:header="0" w:footer="0" w:gutter="0"/>
      <w:cols w:space="708" w:equalWidth="0">
        <w:col w:w="90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i w:val="0"/>
        <w:u w:val="none"/>
      </w:rPr>
    </w:lvl>
  </w:abstractNum>
  <w:abstractNum w:abstractNumId="1" w15:restartNumberingAfterBreak="0">
    <w:nsid w:val="00920C6F"/>
    <w:multiLevelType w:val="hybridMultilevel"/>
    <w:tmpl w:val="643CC6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8549D"/>
    <w:multiLevelType w:val="hybridMultilevel"/>
    <w:tmpl w:val="8EBEA2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857F0"/>
    <w:multiLevelType w:val="hybridMultilevel"/>
    <w:tmpl w:val="BCA0E8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11EDD"/>
    <w:multiLevelType w:val="hybridMultilevel"/>
    <w:tmpl w:val="743A6B0A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EDBDAB"/>
    <w:multiLevelType w:val="hybridMultilevel"/>
    <w:tmpl w:val="107223A0"/>
    <w:lvl w:ilvl="0" w:tplc="0EA05AD0">
      <w:start w:val="1"/>
      <w:numFmt w:val="decimal"/>
      <w:lvlText w:val="%1."/>
      <w:lvlJc w:val="left"/>
    </w:lvl>
    <w:lvl w:ilvl="1" w:tplc="70201DE8">
      <w:start w:val="1"/>
      <w:numFmt w:val="bullet"/>
      <w:lvlText w:val=""/>
      <w:lvlJc w:val="left"/>
    </w:lvl>
    <w:lvl w:ilvl="2" w:tplc="D1FC6258">
      <w:numFmt w:val="decimal"/>
      <w:lvlText w:val=""/>
      <w:lvlJc w:val="left"/>
    </w:lvl>
    <w:lvl w:ilvl="3" w:tplc="66F8BA14">
      <w:numFmt w:val="decimal"/>
      <w:lvlText w:val=""/>
      <w:lvlJc w:val="left"/>
    </w:lvl>
    <w:lvl w:ilvl="4" w:tplc="2CBEED76">
      <w:numFmt w:val="decimal"/>
      <w:lvlText w:val=""/>
      <w:lvlJc w:val="left"/>
    </w:lvl>
    <w:lvl w:ilvl="5" w:tplc="8C4CB7AC">
      <w:numFmt w:val="decimal"/>
      <w:lvlText w:val=""/>
      <w:lvlJc w:val="left"/>
    </w:lvl>
    <w:lvl w:ilvl="6" w:tplc="C034061A">
      <w:numFmt w:val="decimal"/>
      <w:lvlText w:val=""/>
      <w:lvlJc w:val="left"/>
    </w:lvl>
    <w:lvl w:ilvl="7" w:tplc="4DE6D57A">
      <w:numFmt w:val="decimal"/>
      <w:lvlText w:val=""/>
      <w:lvlJc w:val="left"/>
    </w:lvl>
    <w:lvl w:ilvl="8" w:tplc="305E0858">
      <w:numFmt w:val="decimal"/>
      <w:lvlText w:val=""/>
      <w:lvlJc w:val="left"/>
    </w:lvl>
  </w:abstractNum>
  <w:abstractNum w:abstractNumId="6" w15:restartNumberingAfterBreak="0">
    <w:nsid w:val="09F52CC2"/>
    <w:multiLevelType w:val="hybridMultilevel"/>
    <w:tmpl w:val="91FE6B96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C8402A"/>
    <w:multiLevelType w:val="hybridMultilevel"/>
    <w:tmpl w:val="822EAE72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5275DA"/>
    <w:multiLevelType w:val="hybridMultilevel"/>
    <w:tmpl w:val="A6741D0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63566F"/>
    <w:multiLevelType w:val="hybridMultilevel"/>
    <w:tmpl w:val="352407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D66F4"/>
    <w:multiLevelType w:val="hybridMultilevel"/>
    <w:tmpl w:val="BF34BC9A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46336E"/>
    <w:multiLevelType w:val="hybridMultilevel"/>
    <w:tmpl w:val="62D4CF1C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8851DC"/>
    <w:multiLevelType w:val="hybridMultilevel"/>
    <w:tmpl w:val="9014DB46"/>
    <w:lvl w:ilvl="0" w:tplc="0F9AE7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A4B9B"/>
    <w:multiLevelType w:val="hybridMultilevel"/>
    <w:tmpl w:val="8AC2AF48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1E4259"/>
    <w:multiLevelType w:val="hybridMultilevel"/>
    <w:tmpl w:val="0EA67C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E00BF"/>
    <w:multiLevelType w:val="hybridMultilevel"/>
    <w:tmpl w:val="9DECF39C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725437"/>
    <w:multiLevelType w:val="hybridMultilevel"/>
    <w:tmpl w:val="FE6AB3EC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916C3D"/>
    <w:multiLevelType w:val="hybridMultilevel"/>
    <w:tmpl w:val="3A4248C4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DD6DB2"/>
    <w:multiLevelType w:val="hybridMultilevel"/>
    <w:tmpl w:val="4C8CF3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B2868"/>
    <w:multiLevelType w:val="hybridMultilevel"/>
    <w:tmpl w:val="CCDA3BD8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53D0CD"/>
    <w:multiLevelType w:val="hybridMultilevel"/>
    <w:tmpl w:val="AF9EBBF0"/>
    <w:lvl w:ilvl="0" w:tplc="7638ADA4">
      <w:start w:val="1"/>
      <w:numFmt w:val="bullet"/>
      <w:lvlText w:val=""/>
      <w:lvlJc w:val="left"/>
    </w:lvl>
    <w:lvl w:ilvl="1" w:tplc="E4949DC4">
      <w:numFmt w:val="decimal"/>
      <w:lvlText w:val=""/>
      <w:lvlJc w:val="left"/>
    </w:lvl>
    <w:lvl w:ilvl="2" w:tplc="D2164256">
      <w:numFmt w:val="decimal"/>
      <w:lvlText w:val=""/>
      <w:lvlJc w:val="left"/>
    </w:lvl>
    <w:lvl w:ilvl="3" w:tplc="512C6D8E">
      <w:numFmt w:val="decimal"/>
      <w:lvlText w:val=""/>
      <w:lvlJc w:val="left"/>
    </w:lvl>
    <w:lvl w:ilvl="4" w:tplc="3940D168">
      <w:numFmt w:val="decimal"/>
      <w:lvlText w:val=""/>
      <w:lvlJc w:val="left"/>
    </w:lvl>
    <w:lvl w:ilvl="5" w:tplc="1B2A97BA">
      <w:numFmt w:val="decimal"/>
      <w:lvlText w:val=""/>
      <w:lvlJc w:val="left"/>
    </w:lvl>
    <w:lvl w:ilvl="6" w:tplc="3C5610F6">
      <w:numFmt w:val="decimal"/>
      <w:lvlText w:val=""/>
      <w:lvlJc w:val="left"/>
    </w:lvl>
    <w:lvl w:ilvl="7" w:tplc="EC703204">
      <w:numFmt w:val="decimal"/>
      <w:lvlText w:val=""/>
      <w:lvlJc w:val="left"/>
    </w:lvl>
    <w:lvl w:ilvl="8" w:tplc="455C3FFA">
      <w:numFmt w:val="decimal"/>
      <w:lvlText w:val=""/>
      <w:lvlJc w:val="left"/>
    </w:lvl>
  </w:abstractNum>
  <w:abstractNum w:abstractNumId="21" w15:restartNumberingAfterBreak="0">
    <w:nsid w:val="436D5F1F"/>
    <w:multiLevelType w:val="hybridMultilevel"/>
    <w:tmpl w:val="FE1658A8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0E6854"/>
    <w:multiLevelType w:val="hybridMultilevel"/>
    <w:tmpl w:val="2A8225CC"/>
    <w:lvl w:ilvl="0" w:tplc="D15A106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032F34"/>
    <w:multiLevelType w:val="hybridMultilevel"/>
    <w:tmpl w:val="4E2C6D0A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FA23C6"/>
    <w:multiLevelType w:val="hybridMultilevel"/>
    <w:tmpl w:val="18248BFC"/>
    <w:lvl w:ilvl="0" w:tplc="040E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FC543B"/>
    <w:multiLevelType w:val="hybridMultilevel"/>
    <w:tmpl w:val="26585784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220BC1"/>
    <w:multiLevelType w:val="hybridMultilevel"/>
    <w:tmpl w:val="1B607F88"/>
    <w:lvl w:ilvl="0" w:tplc="040E000F">
      <w:start w:val="1"/>
      <w:numFmt w:val="decimal"/>
      <w:lvlText w:val="%1."/>
      <w:lvlJc w:val="left"/>
      <w:pPr>
        <w:ind w:left="220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A04BA"/>
    <w:multiLevelType w:val="hybridMultilevel"/>
    <w:tmpl w:val="51FCA8C4"/>
    <w:lvl w:ilvl="0" w:tplc="D15A106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F01245"/>
    <w:multiLevelType w:val="hybridMultilevel"/>
    <w:tmpl w:val="4EDA6FE0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E80399"/>
    <w:multiLevelType w:val="hybridMultilevel"/>
    <w:tmpl w:val="4EA2ECC4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786198"/>
    <w:multiLevelType w:val="hybridMultilevel"/>
    <w:tmpl w:val="90EE5D46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09274D"/>
    <w:multiLevelType w:val="hybridMultilevel"/>
    <w:tmpl w:val="E86884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C1F6E"/>
    <w:multiLevelType w:val="hybridMultilevel"/>
    <w:tmpl w:val="D1D0BDA0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0B76AC"/>
    <w:multiLevelType w:val="hybridMultilevel"/>
    <w:tmpl w:val="7760202E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266042"/>
    <w:multiLevelType w:val="hybridMultilevel"/>
    <w:tmpl w:val="22E03640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AC668A"/>
    <w:multiLevelType w:val="hybridMultilevel"/>
    <w:tmpl w:val="37CE56BE"/>
    <w:lvl w:ilvl="0" w:tplc="040E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8B35B8"/>
    <w:multiLevelType w:val="multilevel"/>
    <w:tmpl w:val="75AE1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838CB2"/>
    <w:multiLevelType w:val="hybridMultilevel"/>
    <w:tmpl w:val="56C8C0F2"/>
    <w:lvl w:ilvl="0" w:tplc="98B256CA">
      <w:start w:val="4"/>
      <w:numFmt w:val="decimal"/>
      <w:lvlText w:val="%1."/>
      <w:lvlJc w:val="left"/>
    </w:lvl>
    <w:lvl w:ilvl="1" w:tplc="ED4AB2BA">
      <w:start w:val="1"/>
      <w:numFmt w:val="bullet"/>
      <w:lvlText w:val=""/>
      <w:lvlJc w:val="left"/>
    </w:lvl>
    <w:lvl w:ilvl="2" w:tplc="244862C0">
      <w:numFmt w:val="decimal"/>
      <w:lvlText w:val=""/>
      <w:lvlJc w:val="left"/>
    </w:lvl>
    <w:lvl w:ilvl="3" w:tplc="BAA028B0">
      <w:numFmt w:val="decimal"/>
      <w:lvlText w:val=""/>
      <w:lvlJc w:val="left"/>
    </w:lvl>
    <w:lvl w:ilvl="4" w:tplc="5B40370C">
      <w:numFmt w:val="decimal"/>
      <w:lvlText w:val=""/>
      <w:lvlJc w:val="left"/>
    </w:lvl>
    <w:lvl w:ilvl="5" w:tplc="42729A62">
      <w:numFmt w:val="decimal"/>
      <w:lvlText w:val=""/>
      <w:lvlJc w:val="left"/>
    </w:lvl>
    <w:lvl w:ilvl="6" w:tplc="4442F8EE">
      <w:numFmt w:val="decimal"/>
      <w:lvlText w:val=""/>
      <w:lvlJc w:val="left"/>
    </w:lvl>
    <w:lvl w:ilvl="7" w:tplc="8DB00C54">
      <w:numFmt w:val="decimal"/>
      <w:lvlText w:val=""/>
      <w:lvlJc w:val="left"/>
    </w:lvl>
    <w:lvl w:ilvl="8" w:tplc="36DE6DD2">
      <w:numFmt w:val="decimal"/>
      <w:lvlText w:val=""/>
      <w:lvlJc w:val="left"/>
    </w:lvl>
  </w:abstractNum>
  <w:abstractNum w:abstractNumId="38" w15:restartNumberingAfterBreak="0">
    <w:nsid w:val="7A613788"/>
    <w:multiLevelType w:val="hybridMultilevel"/>
    <w:tmpl w:val="561C03B4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7"/>
  </w:num>
  <w:num w:numId="3">
    <w:abstractNumId w:val="20"/>
  </w:num>
  <w:num w:numId="4">
    <w:abstractNumId w:val="35"/>
  </w:num>
  <w:num w:numId="5">
    <w:abstractNumId w:val="22"/>
  </w:num>
  <w:num w:numId="6">
    <w:abstractNumId w:val="26"/>
  </w:num>
  <w:num w:numId="7">
    <w:abstractNumId w:val="12"/>
  </w:num>
  <w:num w:numId="8">
    <w:abstractNumId w:val="27"/>
  </w:num>
  <w:num w:numId="9">
    <w:abstractNumId w:val="8"/>
  </w:num>
  <w:num w:numId="10">
    <w:abstractNumId w:val="2"/>
  </w:num>
  <w:num w:numId="11">
    <w:abstractNumId w:val="31"/>
  </w:num>
  <w:num w:numId="12">
    <w:abstractNumId w:val="14"/>
  </w:num>
  <w:num w:numId="13">
    <w:abstractNumId w:val="3"/>
  </w:num>
  <w:num w:numId="14">
    <w:abstractNumId w:val="18"/>
  </w:num>
  <w:num w:numId="15">
    <w:abstractNumId w:val="9"/>
  </w:num>
  <w:num w:numId="16">
    <w:abstractNumId w:val="1"/>
  </w:num>
  <w:num w:numId="17">
    <w:abstractNumId w:val="36"/>
  </w:num>
  <w:num w:numId="18">
    <w:abstractNumId w:val="0"/>
  </w:num>
  <w:num w:numId="19">
    <w:abstractNumId w:val="17"/>
  </w:num>
  <w:num w:numId="20">
    <w:abstractNumId w:val="7"/>
  </w:num>
  <w:num w:numId="21">
    <w:abstractNumId w:val="28"/>
  </w:num>
  <w:num w:numId="22">
    <w:abstractNumId w:val="16"/>
  </w:num>
  <w:num w:numId="23">
    <w:abstractNumId w:val="30"/>
  </w:num>
  <w:num w:numId="24">
    <w:abstractNumId w:val="32"/>
  </w:num>
  <w:num w:numId="25">
    <w:abstractNumId w:val="15"/>
  </w:num>
  <w:num w:numId="26">
    <w:abstractNumId w:val="13"/>
  </w:num>
  <w:num w:numId="27">
    <w:abstractNumId w:val="6"/>
  </w:num>
  <w:num w:numId="28">
    <w:abstractNumId w:val="29"/>
  </w:num>
  <w:num w:numId="29">
    <w:abstractNumId w:val="25"/>
  </w:num>
  <w:num w:numId="30">
    <w:abstractNumId w:val="34"/>
  </w:num>
  <w:num w:numId="31">
    <w:abstractNumId w:val="23"/>
  </w:num>
  <w:num w:numId="32">
    <w:abstractNumId w:val="19"/>
  </w:num>
  <w:num w:numId="33">
    <w:abstractNumId w:val="11"/>
  </w:num>
  <w:num w:numId="34">
    <w:abstractNumId w:val="10"/>
  </w:num>
  <w:num w:numId="35">
    <w:abstractNumId w:val="4"/>
  </w:num>
  <w:num w:numId="36">
    <w:abstractNumId w:val="33"/>
  </w:num>
  <w:num w:numId="37">
    <w:abstractNumId w:val="38"/>
  </w:num>
  <w:num w:numId="38">
    <w:abstractNumId w:val="21"/>
  </w:num>
  <w:num w:numId="39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A9"/>
    <w:rsid w:val="00011A34"/>
    <w:rsid w:val="0002317A"/>
    <w:rsid w:val="00083318"/>
    <w:rsid w:val="00111055"/>
    <w:rsid w:val="00130864"/>
    <w:rsid w:val="002150A9"/>
    <w:rsid w:val="00266E3F"/>
    <w:rsid w:val="002C2843"/>
    <w:rsid w:val="003850D9"/>
    <w:rsid w:val="00465A3D"/>
    <w:rsid w:val="004A59D1"/>
    <w:rsid w:val="00521657"/>
    <w:rsid w:val="005B750C"/>
    <w:rsid w:val="00651351"/>
    <w:rsid w:val="006B0FAC"/>
    <w:rsid w:val="007F1AF9"/>
    <w:rsid w:val="009B3B11"/>
    <w:rsid w:val="009B547A"/>
    <w:rsid w:val="00A474DA"/>
    <w:rsid w:val="00A8796E"/>
    <w:rsid w:val="00AB154D"/>
    <w:rsid w:val="00BD61EF"/>
    <w:rsid w:val="00BF178A"/>
    <w:rsid w:val="00C065B5"/>
    <w:rsid w:val="00D6723D"/>
    <w:rsid w:val="00DA3DB1"/>
    <w:rsid w:val="00E03E32"/>
    <w:rsid w:val="00E06300"/>
    <w:rsid w:val="00F24C27"/>
    <w:rsid w:val="00F97E07"/>
    <w:rsid w:val="00FA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C7AF9"/>
  <w15:docId w15:val="{13BE7EE7-E7DE-485B-A8A0-0A24E630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F178A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2317A"/>
    <w:pPr>
      <w:ind w:left="720"/>
      <w:contextualSpacing/>
    </w:pPr>
  </w:style>
  <w:style w:type="table" w:styleId="Vilgosrcs">
    <w:name w:val="Light Grid"/>
    <w:basedOn w:val="Normltblzat"/>
    <w:uiPriority w:val="62"/>
    <w:rsid w:val="007F1AF9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Mrltotthiperhivatkozs">
    <w:name w:val="FollowedHyperlink"/>
    <w:basedOn w:val="Bekezdsalapbettpusa"/>
    <w:uiPriority w:val="99"/>
    <w:semiHidden/>
    <w:unhideWhenUsed/>
    <w:rsid w:val="002C2843"/>
    <w:rPr>
      <w:color w:val="954F72" w:themeColor="followedHyperlink"/>
      <w:u w:val="single"/>
    </w:rPr>
  </w:style>
  <w:style w:type="paragraph" w:styleId="Nincstrkz">
    <w:name w:val="No Spacing"/>
    <w:uiPriority w:val="1"/>
    <w:qFormat/>
    <w:rsid w:val="00F24C27"/>
    <w:rPr>
      <w:rFonts w:asciiTheme="minorHAnsi" w:hAnsiTheme="minorHAnsi" w:cstheme="minorBidi"/>
      <w:sz w:val="24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ktatas.hu/pub_bin/dload/kozoktatas/erettsegi/vizsgakovetelmenyek2017/informatika_vl.pdf" TargetMode="External"/><Relationship Id="rId13" Type="http://schemas.openxmlformats.org/officeDocument/2006/relationships/hyperlink" Target="https://www.oktatas.hu/pub_bin/dload/kozoktatas/erettsegi/vizsgakovetelmenyek2020/kereskedelmi_ism_vk_202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ktatas.hu/pub_bin/dload/kozoktatas/erettsegi/vizsgakovetelmenyek2017/elo_idegen_nyelv_vk.pdf" TargetMode="External"/><Relationship Id="rId12" Type="http://schemas.openxmlformats.org/officeDocument/2006/relationships/hyperlink" Target="https://www.oktatas.hu/pub_bin/dload/kozoktatas/erettsegi/vizsgakovetelmenyek2017/foldrajz_vl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oktatas.hu/pub_bin/dload/kozoktatas/erettsegi/vizsgakovetelmenyek2017/tortenelem_vk.pdf" TargetMode="External"/><Relationship Id="rId11" Type="http://schemas.openxmlformats.org/officeDocument/2006/relationships/hyperlink" Target="https://www.oktatas.hu/pub_bin/dload/kozoktatas/erettsegi/vizsgakovetelmenyek2017/foldrajz_vk.pdf" TargetMode="External"/><Relationship Id="rId5" Type="http://schemas.openxmlformats.org/officeDocument/2006/relationships/hyperlink" Target="https://www.oktatas.hu/pub_bin/dload/kozoktatas/erettsegi/vizsgakovetelmenyek2017/matematika_vl.pdf" TargetMode="External"/><Relationship Id="rId15" Type="http://schemas.openxmlformats.org/officeDocument/2006/relationships/hyperlink" Target="https://www.oktatas.hu/pub_bin/dload/kozoktatas/erettsegi/vizsgakovetelmenyek2020/turisztikai_ism_vk_2020.pdf" TargetMode="External"/><Relationship Id="rId10" Type="http://schemas.openxmlformats.org/officeDocument/2006/relationships/hyperlink" Target="http://www.brody-ajka.sulinet.hu/brody/tartalom/targyak/informatika/erettsegi/tetelek/15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ody-ajka.sulinet.hu/brody/tartalom/targyak/informatika/erettsegi/tetelek/14.doc" TargetMode="External"/><Relationship Id="rId14" Type="http://schemas.openxmlformats.org/officeDocument/2006/relationships/hyperlink" Target="https://www.oktatas.hu/pub_bin/dload/kozoktatas/erettsegi/vizsgakovetelmenyek2020/kereskedelmi_ism_vl_2020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27</Pages>
  <Words>5868</Words>
  <Characters>40497</Characters>
  <Application>Microsoft Office Word</Application>
  <DocSecurity>0</DocSecurity>
  <Lines>337</Lines>
  <Paragraphs>92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Szabó Orsolya</cp:lastModifiedBy>
  <cp:revision>13</cp:revision>
  <dcterms:created xsi:type="dcterms:W3CDTF">2020-09-24T06:54:00Z</dcterms:created>
  <dcterms:modified xsi:type="dcterms:W3CDTF">2020-10-20T05:13:00Z</dcterms:modified>
</cp:coreProperties>
</file>