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F3" w:rsidRPr="00A9144B" w:rsidRDefault="00937FF3" w:rsidP="00937FF3">
      <w:pPr>
        <w:spacing w:after="100" w:afterAutospacing="1" w:line="240" w:lineRule="auto"/>
        <w:jc w:val="center"/>
        <w:rPr>
          <w:rFonts w:ascii="Calibri" w:hAnsi="Calibri" w:cs="Arial"/>
          <w:b/>
          <w:sz w:val="72"/>
        </w:rPr>
      </w:pPr>
      <w:bookmarkStart w:id="0" w:name="_GoBack"/>
      <w:bookmarkEnd w:id="0"/>
    </w:p>
    <w:p w:rsidR="00937FF3" w:rsidRPr="00A9144B" w:rsidRDefault="00937FF3" w:rsidP="00937FF3">
      <w:pPr>
        <w:spacing w:after="100" w:afterAutospacing="1" w:line="240" w:lineRule="auto"/>
        <w:jc w:val="center"/>
        <w:rPr>
          <w:rFonts w:ascii="Calibri" w:hAnsi="Calibri" w:cs="Arial"/>
          <w:b/>
          <w:sz w:val="72"/>
        </w:rPr>
      </w:pPr>
      <w:r w:rsidRPr="00A9144B">
        <w:rPr>
          <w:rFonts w:ascii="Calibri" w:hAnsi="Calibri" w:cs="Arial"/>
          <w:b/>
          <w:sz w:val="72"/>
        </w:rPr>
        <w:t>ÖNÉRTÉKELÉSI PROGRAM</w:t>
      </w:r>
    </w:p>
    <w:p w:rsidR="00937FF3" w:rsidRPr="00A9144B" w:rsidRDefault="00937FF3" w:rsidP="00937FF3">
      <w:pPr>
        <w:spacing w:after="480" w:line="240" w:lineRule="auto"/>
        <w:jc w:val="center"/>
        <w:rPr>
          <w:rFonts w:ascii="Calibri" w:hAnsi="Calibri" w:cs="Arial"/>
          <w:b/>
          <w:sz w:val="56"/>
        </w:rPr>
      </w:pPr>
      <w:r w:rsidRPr="00A9144B">
        <w:rPr>
          <w:rFonts w:ascii="Calibri" w:hAnsi="Calibri" w:cs="Arial"/>
          <w:b/>
          <w:sz w:val="56"/>
        </w:rPr>
        <w:t>202</w:t>
      </w:r>
      <w:r>
        <w:rPr>
          <w:rFonts w:ascii="Calibri" w:hAnsi="Calibri" w:cs="Arial"/>
          <w:b/>
          <w:sz w:val="56"/>
        </w:rPr>
        <w:t>0</w:t>
      </w:r>
      <w:r w:rsidRPr="00A9144B">
        <w:rPr>
          <w:rFonts w:ascii="Calibri" w:hAnsi="Calibri" w:cs="Arial"/>
          <w:b/>
          <w:sz w:val="56"/>
        </w:rPr>
        <w:t>. június 30</w:t>
      </w:r>
      <w:r w:rsidR="00520475">
        <w:rPr>
          <w:rFonts w:ascii="Calibri" w:hAnsi="Calibri" w:cs="Arial"/>
          <w:b/>
          <w:sz w:val="56"/>
        </w:rPr>
        <w:t>-ig</w:t>
      </w:r>
    </w:p>
    <w:p w:rsidR="00937FF3" w:rsidRPr="00A9144B" w:rsidRDefault="00937FF3" w:rsidP="00937FF3">
      <w:pPr>
        <w:jc w:val="center"/>
        <w:rPr>
          <w:rFonts w:ascii="Calibri" w:hAnsi="Calibri"/>
        </w:rPr>
      </w:pPr>
      <w:r w:rsidRPr="00A9144B">
        <w:rPr>
          <w:rFonts w:ascii="Calibri" w:hAnsi="Calibri"/>
          <w:noProof/>
          <w:lang w:eastAsia="hu-HU"/>
        </w:rPr>
        <w:drawing>
          <wp:inline distT="0" distB="0" distL="0" distR="0" wp14:anchorId="7F144E53" wp14:editId="490DBC17">
            <wp:extent cx="2752725" cy="2351599"/>
            <wp:effectExtent l="0" t="0" r="0" b="0"/>
            <wp:docPr id="2" name="Kép 1" descr="http://regi.epiteszforum.hu/files/imagelist/459_1h8fy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gi.epiteszforum.hu/files/imagelist/459_1h8fys_1.jpg"/>
                    <pic:cNvPicPr>
                      <a:picLocks noChangeAspect="1" noChangeArrowheads="1"/>
                    </pic:cNvPicPr>
                  </pic:nvPicPr>
                  <pic:blipFill>
                    <a:blip r:embed="rId7" cstate="print"/>
                    <a:srcRect/>
                    <a:stretch>
                      <a:fillRect/>
                    </a:stretch>
                  </pic:blipFill>
                  <pic:spPr bwMode="auto">
                    <a:xfrm>
                      <a:off x="0" y="0"/>
                      <a:ext cx="2752725" cy="2351599"/>
                    </a:xfrm>
                    <a:prstGeom prst="rect">
                      <a:avLst/>
                    </a:prstGeom>
                    <a:noFill/>
                    <a:ln w="9525">
                      <a:noFill/>
                      <a:miter lim="800000"/>
                      <a:headEnd/>
                      <a:tailEnd/>
                    </a:ln>
                  </pic:spPr>
                </pic:pic>
              </a:graphicData>
            </a:graphic>
          </wp:inline>
        </w:drawing>
      </w:r>
    </w:p>
    <w:p w:rsidR="00937FF3" w:rsidRPr="00A9144B" w:rsidRDefault="00937FF3" w:rsidP="00937FF3">
      <w:pPr>
        <w:widowControl w:val="0"/>
        <w:overflowPunct w:val="0"/>
        <w:autoSpaceDE w:val="0"/>
        <w:autoSpaceDN w:val="0"/>
        <w:adjustRightInd w:val="0"/>
        <w:spacing w:after="0" w:line="228" w:lineRule="auto"/>
        <w:ind w:left="1840" w:right="1220" w:hanging="247"/>
        <w:jc w:val="center"/>
        <w:rPr>
          <w:rStyle w:val="Kiemels2"/>
          <w:rFonts w:ascii="Calibri" w:hAnsi="Calibri"/>
          <w:sz w:val="48"/>
          <w:szCs w:val="48"/>
        </w:rPr>
      </w:pPr>
      <w:r w:rsidRPr="00A9144B">
        <w:rPr>
          <w:rStyle w:val="Kiemels2"/>
          <w:rFonts w:ascii="Calibri" w:hAnsi="Calibri"/>
          <w:sz w:val="48"/>
          <w:szCs w:val="48"/>
        </w:rPr>
        <w:t>Budapesti Gazdasági Szakképzési Centrum</w:t>
      </w:r>
    </w:p>
    <w:p w:rsidR="00937FF3" w:rsidRPr="00A9144B" w:rsidRDefault="00937FF3" w:rsidP="00937FF3">
      <w:pPr>
        <w:widowControl w:val="0"/>
        <w:overflowPunct w:val="0"/>
        <w:autoSpaceDE w:val="0"/>
        <w:autoSpaceDN w:val="0"/>
        <w:adjustRightInd w:val="0"/>
        <w:spacing w:after="0" w:line="228" w:lineRule="auto"/>
        <w:ind w:left="1840" w:right="1220" w:hanging="247"/>
        <w:jc w:val="center"/>
        <w:rPr>
          <w:rStyle w:val="Kiemels2"/>
          <w:rFonts w:ascii="Calibri" w:hAnsi="Calibri"/>
          <w:sz w:val="48"/>
          <w:szCs w:val="48"/>
        </w:rPr>
      </w:pPr>
      <w:r w:rsidRPr="00A9144B">
        <w:rPr>
          <w:rStyle w:val="Kiemels2"/>
          <w:rFonts w:ascii="Calibri" w:hAnsi="Calibri"/>
          <w:sz w:val="48"/>
          <w:szCs w:val="48"/>
        </w:rPr>
        <w:t>Széchenyi István Kereskedelmi Szak</w:t>
      </w:r>
      <w:r>
        <w:rPr>
          <w:rStyle w:val="Kiemels2"/>
          <w:rFonts w:ascii="Calibri" w:hAnsi="Calibri"/>
          <w:sz w:val="48"/>
          <w:szCs w:val="48"/>
        </w:rPr>
        <w:t>gimnáziuma</w:t>
      </w:r>
    </w:p>
    <w:p w:rsidR="00937FF3" w:rsidRPr="00A9144B" w:rsidRDefault="00937FF3" w:rsidP="00937FF3">
      <w:pPr>
        <w:widowControl w:val="0"/>
        <w:overflowPunct w:val="0"/>
        <w:autoSpaceDE w:val="0"/>
        <w:autoSpaceDN w:val="0"/>
        <w:adjustRightInd w:val="0"/>
        <w:spacing w:after="0" w:line="228" w:lineRule="auto"/>
        <w:ind w:left="1840" w:right="1220" w:hanging="247"/>
        <w:rPr>
          <w:rStyle w:val="Kiemels2"/>
          <w:rFonts w:ascii="Calibri" w:hAnsi="Calibri"/>
          <w:sz w:val="44"/>
          <w:szCs w:val="16"/>
        </w:rPr>
      </w:pPr>
    </w:p>
    <w:p w:rsidR="00937FF3" w:rsidRPr="00A9144B" w:rsidRDefault="00937FF3" w:rsidP="00937FF3">
      <w:pPr>
        <w:widowControl w:val="0"/>
        <w:overflowPunct w:val="0"/>
        <w:autoSpaceDE w:val="0"/>
        <w:autoSpaceDN w:val="0"/>
        <w:adjustRightInd w:val="0"/>
        <w:spacing w:after="0" w:line="228" w:lineRule="auto"/>
        <w:ind w:left="1840" w:right="1220" w:hanging="247"/>
        <w:rPr>
          <w:rStyle w:val="Kiemels2"/>
          <w:rFonts w:ascii="Calibri" w:hAnsi="Calibri"/>
          <w:sz w:val="44"/>
          <w:szCs w:val="16"/>
        </w:rPr>
      </w:pPr>
      <w:r w:rsidRPr="00A9144B">
        <w:rPr>
          <w:rStyle w:val="Kiemels2"/>
          <w:rFonts w:ascii="Calibri" w:hAnsi="Calibri"/>
          <w:sz w:val="44"/>
          <w:szCs w:val="16"/>
        </w:rPr>
        <w:t>1088 Budapest, Vas utca 9-11.</w:t>
      </w:r>
    </w:p>
    <w:p w:rsidR="00937FF3" w:rsidRPr="00A9144B" w:rsidRDefault="00937FF3" w:rsidP="00937FF3">
      <w:pPr>
        <w:rPr>
          <w:rFonts w:ascii="Calibri" w:hAnsi="Calibri"/>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20"/>
      </w:tblGrid>
      <w:tr w:rsidR="00937FF3" w:rsidRPr="00A9144B" w:rsidTr="0034646A">
        <w:tc>
          <w:tcPr>
            <w:tcW w:w="4606" w:type="dxa"/>
          </w:tcPr>
          <w:p w:rsidR="00937FF3" w:rsidRPr="00A9144B" w:rsidRDefault="00937FF3" w:rsidP="0034646A">
            <w:pPr>
              <w:rPr>
                <w:rFonts w:ascii="Calibri" w:hAnsi="Calibri"/>
                <w:sz w:val="32"/>
              </w:rPr>
            </w:pPr>
            <w:r w:rsidRPr="00A9144B">
              <w:rPr>
                <w:rFonts w:ascii="Calibri" w:hAnsi="Calibri"/>
                <w:sz w:val="32"/>
              </w:rPr>
              <w:t>Készítette:</w:t>
            </w:r>
          </w:p>
        </w:tc>
        <w:tc>
          <w:tcPr>
            <w:tcW w:w="4606" w:type="dxa"/>
          </w:tcPr>
          <w:p w:rsidR="00937FF3" w:rsidRPr="00A9144B" w:rsidRDefault="00937FF3" w:rsidP="0034646A">
            <w:pPr>
              <w:rPr>
                <w:rFonts w:ascii="Calibri" w:hAnsi="Calibri"/>
              </w:rPr>
            </w:pPr>
          </w:p>
        </w:tc>
      </w:tr>
      <w:tr w:rsidR="00520475" w:rsidRPr="00A9144B" w:rsidTr="0034646A">
        <w:tc>
          <w:tcPr>
            <w:tcW w:w="4606" w:type="dxa"/>
          </w:tcPr>
          <w:p w:rsidR="00520475" w:rsidRPr="00A9144B" w:rsidRDefault="00520475" w:rsidP="0034646A">
            <w:pPr>
              <w:rPr>
                <w:rFonts w:ascii="Calibri" w:hAnsi="Calibri"/>
                <w:sz w:val="32"/>
              </w:rPr>
            </w:pPr>
            <w:r>
              <w:rPr>
                <w:rFonts w:ascii="Calibri" w:hAnsi="Calibri"/>
                <w:sz w:val="32"/>
              </w:rPr>
              <w:t>Szabó Orsolya</w:t>
            </w:r>
          </w:p>
        </w:tc>
        <w:tc>
          <w:tcPr>
            <w:tcW w:w="4606" w:type="dxa"/>
          </w:tcPr>
          <w:p w:rsidR="00520475" w:rsidRPr="00A9144B" w:rsidRDefault="00520475" w:rsidP="00B56C4D">
            <w:pPr>
              <w:rPr>
                <w:rFonts w:ascii="Calibri" w:hAnsi="Calibri"/>
                <w:sz w:val="32"/>
              </w:rPr>
            </w:pPr>
            <w:r>
              <w:rPr>
                <w:rFonts w:ascii="Calibri" w:hAnsi="Calibri"/>
                <w:sz w:val="32"/>
              </w:rPr>
              <w:t>Jakab Szilvia</w:t>
            </w:r>
          </w:p>
        </w:tc>
      </w:tr>
      <w:tr w:rsidR="00520475" w:rsidRPr="00A9144B" w:rsidTr="0034646A">
        <w:tc>
          <w:tcPr>
            <w:tcW w:w="4606" w:type="dxa"/>
          </w:tcPr>
          <w:p w:rsidR="00520475" w:rsidRPr="00A9144B" w:rsidRDefault="00520475" w:rsidP="0034646A">
            <w:pPr>
              <w:rPr>
                <w:rFonts w:ascii="Calibri" w:hAnsi="Calibri"/>
                <w:sz w:val="32"/>
              </w:rPr>
            </w:pPr>
            <w:r>
              <w:rPr>
                <w:rFonts w:ascii="Calibri" w:hAnsi="Calibri"/>
                <w:sz w:val="32"/>
              </w:rPr>
              <w:t>szakmai igazgatóhelyettes</w:t>
            </w:r>
          </w:p>
        </w:tc>
        <w:tc>
          <w:tcPr>
            <w:tcW w:w="4606" w:type="dxa"/>
          </w:tcPr>
          <w:p w:rsidR="00520475" w:rsidRDefault="00520475" w:rsidP="00B56C4D">
            <w:pPr>
              <w:rPr>
                <w:rFonts w:ascii="Calibri" w:hAnsi="Calibri"/>
                <w:sz w:val="32"/>
              </w:rPr>
            </w:pPr>
            <w:r w:rsidRPr="00A9144B">
              <w:rPr>
                <w:rFonts w:ascii="Calibri" w:hAnsi="Calibri"/>
                <w:sz w:val="32"/>
              </w:rPr>
              <w:t>igazgató</w:t>
            </w:r>
          </w:p>
          <w:p w:rsidR="00520475" w:rsidRPr="00A9144B" w:rsidRDefault="00520475" w:rsidP="00B56C4D">
            <w:pPr>
              <w:rPr>
                <w:rFonts w:ascii="Calibri" w:hAnsi="Calibri"/>
                <w:sz w:val="32"/>
              </w:rPr>
            </w:pPr>
          </w:p>
        </w:tc>
      </w:tr>
    </w:tbl>
    <w:sdt>
      <w:sdtPr>
        <w:rPr>
          <w:rFonts w:asciiTheme="minorHAnsi" w:eastAsiaTheme="minorHAnsi" w:hAnsiTheme="minorHAnsi" w:cstheme="minorBidi"/>
          <w:color w:val="auto"/>
          <w:sz w:val="24"/>
          <w:szCs w:val="22"/>
          <w:lang w:eastAsia="en-US"/>
        </w:rPr>
        <w:id w:val="-1692147060"/>
        <w:docPartObj>
          <w:docPartGallery w:val="Table of Contents"/>
          <w:docPartUnique/>
        </w:docPartObj>
      </w:sdtPr>
      <w:sdtEndPr>
        <w:rPr>
          <w:b/>
          <w:bCs/>
        </w:rPr>
      </w:sdtEndPr>
      <w:sdtContent>
        <w:p w:rsidR="00937FF3" w:rsidRPr="000F1A7A" w:rsidRDefault="00937FF3" w:rsidP="00937FF3">
          <w:pPr>
            <w:pStyle w:val="Tartalomjegyzkcmsora"/>
            <w:rPr>
              <w:rFonts w:asciiTheme="minorHAnsi" w:hAnsiTheme="minorHAnsi"/>
              <w:b/>
              <w:color w:val="auto"/>
              <w:u w:val="single"/>
            </w:rPr>
          </w:pPr>
          <w:r w:rsidRPr="000F1A7A">
            <w:rPr>
              <w:rFonts w:asciiTheme="minorHAnsi" w:hAnsiTheme="minorHAnsi"/>
              <w:b/>
              <w:color w:val="auto"/>
              <w:u w:val="single"/>
            </w:rPr>
            <w:t>Tartalomjegyzék</w:t>
          </w:r>
        </w:p>
        <w:p w:rsidR="00937FF3" w:rsidRDefault="00937FF3" w:rsidP="00937FF3">
          <w:pPr>
            <w:pStyle w:val="TJ1"/>
            <w:tabs>
              <w:tab w:val="left" w:pos="440"/>
              <w:tab w:val="right" w:leader="dot" w:pos="9062"/>
            </w:tabs>
            <w:rPr>
              <w:rFonts w:eastAsiaTheme="minorEastAsia"/>
              <w:noProof/>
              <w:sz w:val="22"/>
              <w:lang w:eastAsia="hu-HU"/>
            </w:rPr>
          </w:pPr>
          <w:r>
            <w:fldChar w:fldCharType="begin"/>
          </w:r>
          <w:r>
            <w:instrText xml:space="preserve"> TOC \o "1-4" \h \z \u </w:instrText>
          </w:r>
          <w:r>
            <w:fldChar w:fldCharType="separate"/>
          </w:r>
          <w:hyperlink w:anchor="_Toc433720081" w:history="1">
            <w:r w:rsidRPr="00E67B29">
              <w:rPr>
                <w:rStyle w:val="Hiperhivatkozs"/>
                <w:noProof/>
              </w:rPr>
              <w:t>1.</w:t>
            </w:r>
            <w:r>
              <w:rPr>
                <w:rFonts w:eastAsiaTheme="minorEastAsia"/>
                <w:noProof/>
                <w:sz w:val="22"/>
                <w:lang w:eastAsia="hu-HU"/>
              </w:rPr>
              <w:tab/>
            </w:r>
            <w:r w:rsidRPr="00E67B29">
              <w:rPr>
                <w:rStyle w:val="Hiperhivatkozs"/>
                <w:noProof/>
              </w:rPr>
              <w:t>Az önértékelés célja</w:t>
            </w:r>
            <w:r>
              <w:rPr>
                <w:noProof/>
                <w:webHidden/>
              </w:rPr>
              <w:tab/>
            </w:r>
            <w:r>
              <w:rPr>
                <w:noProof/>
                <w:webHidden/>
              </w:rPr>
              <w:fldChar w:fldCharType="begin"/>
            </w:r>
            <w:r>
              <w:rPr>
                <w:noProof/>
                <w:webHidden/>
              </w:rPr>
              <w:instrText xml:space="preserve"> PAGEREF _Toc433720081 \h </w:instrText>
            </w:r>
            <w:r>
              <w:rPr>
                <w:noProof/>
                <w:webHidden/>
              </w:rPr>
            </w:r>
            <w:r>
              <w:rPr>
                <w:noProof/>
                <w:webHidden/>
              </w:rPr>
              <w:fldChar w:fldCharType="separate"/>
            </w:r>
            <w:r>
              <w:rPr>
                <w:noProof/>
                <w:webHidden/>
              </w:rPr>
              <w:t>5</w:t>
            </w:r>
            <w:r>
              <w:rPr>
                <w:noProof/>
                <w:webHidden/>
              </w:rPr>
              <w:fldChar w:fldCharType="end"/>
            </w:r>
          </w:hyperlink>
        </w:p>
        <w:p w:rsidR="00937FF3" w:rsidRDefault="009F2B27" w:rsidP="00937FF3">
          <w:pPr>
            <w:pStyle w:val="TJ1"/>
            <w:tabs>
              <w:tab w:val="left" w:pos="440"/>
              <w:tab w:val="right" w:leader="dot" w:pos="9062"/>
            </w:tabs>
            <w:rPr>
              <w:rFonts w:eastAsiaTheme="minorEastAsia"/>
              <w:noProof/>
              <w:sz w:val="22"/>
              <w:lang w:eastAsia="hu-HU"/>
            </w:rPr>
          </w:pPr>
          <w:hyperlink w:anchor="_Toc433720082" w:history="1">
            <w:r w:rsidR="00937FF3" w:rsidRPr="00E67B29">
              <w:rPr>
                <w:rStyle w:val="Hiperhivatkozs"/>
                <w:rFonts w:ascii="Calibri" w:hAnsi="Calibri"/>
                <w:noProof/>
              </w:rPr>
              <w:t>2.</w:t>
            </w:r>
            <w:r w:rsidR="00937FF3">
              <w:rPr>
                <w:rFonts w:eastAsiaTheme="minorEastAsia"/>
                <w:noProof/>
                <w:sz w:val="22"/>
                <w:lang w:eastAsia="hu-HU"/>
              </w:rPr>
              <w:tab/>
            </w:r>
            <w:r w:rsidR="00937FF3" w:rsidRPr="00E67B29">
              <w:rPr>
                <w:rStyle w:val="Hiperhivatkozs"/>
                <w:rFonts w:ascii="Calibri" w:hAnsi="Calibri"/>
                <w:noProof/>
              </w:rPr>
              <w:t>Önértékelési munkacsoport</w:t>
            </w:r>
            <w:r w:rsidR="00937FF3">
              <w:rPr>
                <w:noProof/>
                <w:webHidden/>
              </w:rPr>
              <w:tab/>
            </w:r>
            <w:r w:rsidR="00937FF3">
              <w:rPr>
                <w:noProof/>
                <w:webHidden/>
              </w:rPr>
              <w:fldChar w:fldCharType="begin"/>
            </w:r>
            <w:r w:rsidR="00937FF3">
              <w:rPr>
                <w:noProof/>
                <w:webHidden/>
              </w:rPr>
              <w:instrText xml:space="preserve"> PAGEREF _Toc433720082 \h </w:instrText>
            </w:r>
            <w:r w:rsidR="00937FF3">
              <w:rPr>
                <w:noProof/>
                <w:webHidden/>
              </w:rPr>
            </w:r>
            <w:r w:rsidR="00937FF3">
              <w:rPr>
                <w:noProof/>
                <w:webHidden/>
              </w:rPr>
              <w:fldChar w:fldCharType="separate"/>
            </w:r>
            <w:r w:rsidR="00937FF3">
              <w:rPr>
                <w:noProof/>
                <w:webHidden/>
              </w:rPr>
              <w:t>5</w:t>
            </w:r>
            <w:r w:rsidR="00937FF3">
              <w:rPr>
                <w:noProof/>
                <w:webHidden/>
              </w:rPr>
              <w:fldChar w:fldCharType="end"/>
            </w:r>
          </w:hyperlink>
        </w:p>
        <w:p w:rsidR="00937FF3" w:rsidRDefault="009F2B27" w:rsidP="00937FF3">
          <w:pPr>
            <w:pStyle w:val="TJ1"/>
            <w:tabs>
              <w:tab w:val="left" w:pos="440"/>
              <w:tab w:val="right" w:leader="dot" w:pos="9062"/>
            </w:tabs>
            <w:rPr>
              <w:rFonts w:eastAsiaTheme="minorEastAsia"/>
              <w:noProof/>
              <w:sz w:val="22"/>
              <w:lang w:eastAsia="hu-HU"/>
            </w:rPr>
          </w:pPr>
          <w:hyperlink w:anchor="_Toc433720083" w:history="1">
            <w:r w:rsidR="00937FF3" w:rsidRPr="00E67B29">
              <w:rPr>
                <w:rStyle w:val="Hiperhivatkozs"/>
                <w:rFonts w:ascii="Calibri" w:hAnsi="Calibri"/>
                <w:noProof/>
              </w:rPr>
              <w:t>3.</w:t>
            </w:r>
            <w:r w:rsidR="00937FF3">
              <w:rPr>
                <w:rFonts w:eastAsiaTheme="minorEastAsia"/>
                <w:noProof/>
                <w:sz w:val="22"/>
                <w:lang w:eastAsia="hu-HU"/>
              </w:rPr>
              <w:tab/>
            </w:r>
            <w:r w:rsidR="00937FF3" w:rsidRPr="00E67B29">
              <w:rPr>
                <w:rStyle w:val="Hiperhivatkozs"/>
                <w:rFonts w:ascii="Calibri" w:hAnsi="Calibri"/>
                <w:noProof/>
              </w:rPr>
              <w:t>Az önértékelés tervezése</w:t>
            </w:r>
            <w:r w:rsidR="00937FF3">
              <w:rPr>
                <w:noProof/>
                <w:webHidden/>
              </w:rPr>
              <w:tab/>
            </w:r>
            <w:r w:rsidR="00937FF3">
              <w:rPr>
                <w:noProof/>
                <w:webHidden/>
              </w:rPr>
              <w:fldChar w:fldCharType="begin"/>
            </w:r>
            <w:r w:rsidR="00937FF3">
              <w:rPr>
                <w:noProof/>
                <w:webHidden/>
              </w:rPr>
              <w:instrText xml:space="preserve"> PAGEREF _Toc433720083 \h </w:instrText>
            </w:r>
            <w:r w:rsidR="00937FF3">
              <w:rPr>
                <w:noProof/>
                <w:webHidden/>
              </w:rPr>
            </w:r>
            <w:r w:rsidR="00937FF3">
              <w:rPr>
                <w:noProof/>
                <w:webHidden/>
              </w:rPr>
              <w:fldChar w:fldCharType="separate"/>
            </w:r>
            <w:r w:rsidR="00937FF3">
              <w:rPr>
                <w:noProof/>
                <w:webHidden/>
              </w:rPr>
              <w:t>5</w:t>
            </w:r>
            <w:r w:rsidR="00937FF3">
              <w:rPr>
                <w:noProof/>
                <w:webHidden/>
              </w:rPr>
              <w:fldChar w:fldCharType="end"/>
            </w:r>
          </w:hyperlink>
        </w:p>
        <w:p w:rsidR="00937FF3" w:rsidRDefault="009F2B27" w:rsidP="00937FF3">
          <w:pPr>
            <w:pStyle w:val="TJ1"/>
            <w:tabs>
              <w:tab w:val="left" w:pos="440"/>
              <w:tab w:val="right" w:leader="dot" w:pos="9062"/>
            </w:tabs>
            <w:rPr>
              <w:rFonts w:eastAsiaTheme="minorEastAsia"/>
              <w:noProof/>
              <w:sz w:val="22"/>
              <w:lang w:eastAsia="hu-HU"/>
            </w:rPr>
          </w:pPr>
          <w:hyperlink w:anchor="_Toc433720084" w:history="1">
            <w:r w:rsidR="00937FF3" w:rsidRPr="00E67B29">
              <w:rPr>
                <w:rStyle w:val="Hiperhivatkozs"/>
                <w:rFonts w:ascii="Calibri" w:hAnsi="Calibri"/>
                <w:noProof/>
              </w:rPr>
              <w:t>4.</w:t>
            </w:r>
            <w:r w:rsidR="00937FF3">
              <w:rPr>
                <w:rFonts w:eastAsiaTheme="minorEastAsia"/>
                <w:noProof/>
                <w:sz w:val="22"/>
                <w:lang w:eastAsia="hu-HU"/>
              </w:rPr>
              <w:tab/>
            </w:r>
            <w:r w:rsidR="00937FF3" w:rsidRPr="00E67B29">
              <w:rPr>
                <w:rStyle w:val="Hiperhivatkozs"/>
                <w:rFonts w:ascii="Calibri" w:hAnsi="Calibri"/>
                <w:noProof/>
              </w:rPr>
              <w:t>Az önértékelés folyamata</w:t>
            </w:r>
            <w:r w:rsidR="00937FF3">
              <w:rPr>
                <w:noProof/>
                <w:webHidden/>
              </w:rPr>
              <w:tab/>
            </w:r>
            <w:r w:rsidR="00937FF3">
              <w:rPr>
                <w:noProof/>
                <w:webHidden/>
              </w:rPr>
              <w:fldChar w:fldCharType="begin"/>
            </w:r>
            <w:r w:rsidR="00937FF3">
              <w:rPr>
                <w:noProof/>
                <w:webHidden/>
              </w:rPr>
              <w:instrText xml:space="preserve"> PAGEREF _Toc433720084 \h </w:instrText>
            </w:r>
            <w:r w:rsidR="00937FF3">
              <w:rPr>
                <w:noProof/>
                <w:webHidden/>
              </w:rPr>
            </w:r>
            <w:r w:rsidR="00937FF3">
              <w:rPr>
                <w:noProof/>
                <w:webHidden/>
              </w:rPr>
              <w:fldChar w:fldCharType="separate"/>
            </w:r>
            <w:r w:rsidR="00937FF3">
              <w:rPr>
                <w:noProof/>
                <w:webHidden/>
              </w:rPr>
              <w:t>8</w:t>
            </w:r>
            <w:r w:rsidR="00937FF3">
              <w:rPr>
                <w:noProof/>
                <w:webHidden/>
              </w:rPr>
              <w:fldChar w:fldCharType="end"/>
            </w:r>
          </w:hyperlink>
        </w:p>
        <w:p w:rsidR="00937FF3" w:rsidRDefault="009F2B27" w:rsidP="00937FF3">
          <w:pPr>
            <w:pStyle w:val="TJ2"/>
            <w:tabs>
              <w:tab w:val="right" w:leader="dot" w:pos="9062"/>
            </w:tabs>
            <w:rPr>
              <w:rFonts w:eastAsiaTheme="minorEastAsia"/>
              <w:noProof/>
              <w:sz w:val="22"/>
              <w:lang w:eastAsia="hu-HU"/>
            </w:rPr>
          </w:pPr>
          <w:hyperlink w:anchor="_Toc433720085" w:history="1">
            <w:r w:rsidR="00937FF3" w:rsidRPr="00E67B29">
              <w:rPr>
                <w:rStyle w:val="Hiperhivatkozs"/>
                <w:noProof/>
              </w:rPr>
              <w:t>A pedagógus önértékelésének folyamata</w:t>
            </w:r>
            <w:r w:rsidR="00937FF3">
              <w:rPr>
                <w:noProof/>
                <w:webHidden/>
              </w:rPr>
              <w:tab/>
            </w:r>
            <w:r w:rsidR="00937FF3">
              <w:rPr>
                <w:noProof/>
                <w:webHidden/>
              </w:rPr>
              <w:fldChar w:fldCharType="begin"/>
            </w:r>
            <w:r w:rsidR="00937FF3">
              <w:rPr>
                <w:noProof/>
                <w:webHidden/>
              </w:rPr>
              <w:instrText xml:space="preserve"> PAGEREF _Toc433720085 \h </w:instrText>
            </w:r>
            <w:r w:rsidR="00937FF3">
              <w:rPr>
                <w:noProof/>
                <w:webHidden/>
              </w:rPr>
            </w:r>
            <w:r w:rsidR="00937FF3">
              <w:rPr>
                <w:noProof/>
                <w:webHidden/>
              </w:rPr>
              <w:fldChar w:fldCharType="separate"/>
            </w:r>
            <w:r w:rsidR="00937FF3">
              <w:rPr>
                <w:noProof/>
                <w:webHidden/>
              </w:rPr>
              <w:t>8</w:t>
            </w:r>
            <w:r w:rsidR="00937FF3">
              <w:rPr>
                <w:noProof/>
                <w:webHidden/>
              </w:rPr>
              <w:fldChar w:fldCharType="end"/>
            </w:r>
          </w:hyperlink>
        </w:p>
        <w:p w:rsidR="00937FF3" w:rsidRDefault="009F2B27" w:rsidP="00937FF3">
          <w:pPr>
            <w:pStyle w:val="TJ2"/>
            <w:tabs>
              <w:tab w:val="right" w:leader="dot" w:pos="9062"/>
            </w:tabs>
            <w:rPr>
              <w:rFonts w:eastAsiaTheme="minorEastAsia"/>
              <w:noProof/>
              <w:sz w:val="22"/>
              <w:lang w:eastAsia="hu-HU"/>
            </w:rPr>
          </w:pPr>
          <w:hyperlink w:anchor="_Toc433720086" w:history="1">
            <w:r w:rsidR="00937FF3" w:rsidRPr="00E67B29">
              <w:rPr>
                <w:rStyle w:val="Hiperhivatkozs"/>
                <w:noProof/>
              </w:rPr>
              <w:t>A vezető önértékelésének folyamata</w:t>
            </w:r>
            <w:r w:rsidR="00937FF3">
              <w:rPr>
                <w:noProof/>
                <w:webHidden/>
              </w:rPr>
              <w:tab/>
            </w:r>
            <w:r w:rsidR="00937FF3">
              <w:rPr>
                <w:noProof/>
                <w:webHidden/>
              </w:rPr>
              <w:fldChar w:fldCharType="begin"/>
            </w:r>
            <w:r w:rsidR="00937FF3">
              <w:rPr>
                <w:noProof/>
                <w:webHidden/>
              </w:rPr>
              <w:instrText xml:space="preserve"> PAGEREF _Toc433720086 \h </w:instrText>
            </w:r>
            <w:r w:rsidR="00937FF3">
              <w:rPr>
                <w:noProof/>
                <w:webHidden/>
              </w:rPr>
            </w:r>
            <w:r w:rsidR="00937FF3">
              <w:rPr>
                <w:noProof/>
                <w:webHidden/>
              </w:rPr>
              <w:fldChar w:fldCharType="separate"/>
            </w:r>
            <w:r w:rsidR="00937FF3">
              <w:rPr>
                <w:noProof/>
                <w:webHidden/>
              </w:rPr>
              <w:t>10</w:t>
            </w:r>
            <w:r w:rsidR="00937FF3">
              <w:rPr>
                <w:noProof/>
                <w:webHidden/>
              </w:rPr>
              <w:fldChar w:fldCharType="end"/>
            </w:r>
          </w:hyperlink>
        </w:p>
        <w:p w:rsidR="00937FF3" w:rsidRDefault="009F2B27" w:rsidP="00937FF3">
          <w:pPr>
            <w:pStyle w:val="TJ2"/>
            <w:tabs>
              <w:tab w:val="right" w:leader="dot" w:pos="9062"/>
            </w:tabs>
            <w:rPr>
              <w:rFonts w:eastAsiaTheme="minorEastAsia"/>
              <w:noProof/>
              <w:sz w:val="22"/>
              <w:lang w:eastAsia="hu-HU"/>
            </w:rPr>
          </w:pPr>
          <w:hyperlink w:anchor="_Toc433720087" w:history="1">
            <w:r w:rsidR="00937FF3" w:rsidRPr="00E67B29">
              <w:rPr>
                <w:rStyle w:val="Hiperhivatkozs"/>
                <w:noProof/>
              </w:rPr>
              <w:t>Az intézmény önértékelésének folyamata</w:t>
            </w:r>
            <w:r w:rsidR="00937FF3">
              <w:rPr>
                <w:noProof/>
                <w:webHidden/>
              </w:rPr>
              <w:tab/>
            </w:r>
            <w:r w:rsidR="00937FF3">
              <w:rPr>
                <w:noProof/>
                <w:webHidden/>
              </w:rPr>
              <w:fldChar w:fldCharType="begin"/>
            </w:r>
            <w:r w:rsidR="00937FF3">
              <w:rPr>
                <w:noProof/>
                <w:webHidden/>
              </w:rPr>
              <w:instrText xml:space="preserve"> PAGEREF _Toc433720087 \h </w:instrText>
            </w:r>
            <w:r w:rsidR="00937FF3">
              <w:rPr>
                <w:noProof/>
                <w:webHidden/>
              </w:rPr>
            </w:r>
            <w:r w:rsidR="00937FF3">
              <w:rPr>
                <w:noProof/>
                <w:webHidden/>
              </w:rPr>
              <w:fldChar w:fldCharType="separate"/>
            </w:r>
            <w:r w:rsidR="00937FF3">
              <w:rPr>
                <w:noProof/>
                <w:webHidden/>
              </w:rPr>
              <w:t>12</w:t>
            </w:r>
            <w:r w:rsidR="00937FF3">
              <w:rPr>
                <w:noProof/>
                <w:webHidden/>
              </w:rPr>
              <w:fldChar w:fldCharType="end"/>
            </w:r>
          </w:hyperlink>
        </w:p>
        <w:p w:rsidR="00937FF3" w:rsidRDefault="009F2B27" w:rsidP="00937FF3">
          <w:pPr>
            <w:pStyle w:val="TJ1"/>
            <w:tabs>
              <w:tab w:val="left" w:pos="440"/>
              <w:tab w:val="right" w:leader="dot" w:pos="9062"/>
            </w:tabs>
            <w:rPr>
              <w:rFonts w:eastAsiaTheme="minorEastAsia"/>
              <w:noProof/>
              <w:sz w:val="22"/>
              <w:lang w:eastAsia="hu-HU"/>
            </w:rPr>
          </w:pPr>
          <w:hyperlink w:anchor="_Toc433720088" w:history="1">
            <w:r w:rsidR="00937FF3" w:rsidRPr="00E67B29">
              <w:rPr>
                <w:rStyle w:val="Hiperhivatkozs"/>
                <w:rFonts w:ascii="Calibri" w:hAnsi="Calibri"/>
                <w:noProof/>
              </w:rPr>
              <w:t>5.</w:t>
            </w:r>
            <w:r w:rsidR="00937FF3">
              <w:rPr>
                <w:rFonts w:eastAsiaTheme="minorEastAsia"/>
                <w:noProof/>
                <w:sz w:val="22"/>
                <w:lang w:eastAsia="hu-HU"/>
              </w:rPr>
              <w:tab/>
            </w:r>
            <w:r w:rsidR="00937FF3" w:rsidRPr="00E67B29">
              <w:rPr>
                <w:rStyle w:val="Hiperhivatkozs"/>
                <w:rFonts w:ascii="Calibri" w:hAnsi="Calibri"/>
                <w:noProof/>
              </w:rPr>
              <w:t>Az önértékelés ütemezése</w:t>
            </w:r>
            <w:r w:rsidR="00937FF3">
              <w:rPr>
                <w:noProof/>
                <w:webHidden/>
              </w:rPr>
              <w:tab/>
            </w:r>
            <w:r w:rsidR="00937FF3">
              <w:rPr>
                <w:noProof/>
                <w:webHidden/>
              </w:rPr>
              <w:fldChar w:fldCharType="begin"/>
            </w:r>
            <w:r w:rsidR="00937FF3">
              <w:rPr>
                <w:noProof/>
                <w:webHidden/>
              </w:rPr>
              <w:instrText xml:space="preserve"> PAGEREF _Toc433720088 \h </w:instrText>
            </w:r>
            <w:r w:rsidR="00937FF3">
              <w:rPr>
                <w:noProof/>
                <w:webHidden/>
              </w:rPr>
            </w:r>
            <w:r w:rsidR="00937FF3">
              <w:rPr>
                <w:noProof/>
                <w:webHidden/>
              </w:rPr>
              <w:fldChar w:fldCharType="separate"/>
            </w:r>
            <w:r w:rsidR="00937FF3">
              <w:rPr>
                <w:noProof/>
                <w:webHidden/>
              </w:rPr>
              <w:t>13</w:t>
            </w:r>
            <w:r w:rsidR="00937FF3">
              <w:rPr>
                <w:noProof/>
                <w:webHidden/>
              </w:rPr>
              <w:fldChar w:fldCharType="end"/>
            </w:r>
          </w:hyperlink>
        </w:p>
        <w:p w:rsidR="00937FF3" w:rsidRDefault="009F2B27" w:rsidP="00937FF3">
          <w:pPr>
            <w:pStyle w:val="TJ2"/>
            <w:tabs>
              <w:tab w:val="right" w:leader="dot" w:pos="9062"/>
            </w:tabs>
            <w:rPr>
              <w:rFonts w:eastAsiaTheme="minorEastAsia"/>
              <w:noProof/>
              <w:sz w:val="22"/>
              <w:lang w:eastAsia="hu-HU"/>
            </w:rPr>
          </w:pPr>
          <w:hyperlink w:anchor="_Toc433720089" w:history="1">
            <w:r w:rsidR="00937FF3" w:rsidRPr="00E67B29">
              <w:rPr>
                <w:rStyle w:val="Hiperhivatkozs"/>
                <w:noProof/>
              </w:rPr>
              <w:t>1. Pedagógusértékelés - kétévenként</w:t>
            </w:r>
            <w:r w:rsidR="00937FF3">
              <w:rPr>
                <w:noProof/>
                <w:webHidden/>
              </w:rPr>
              <w:tab/>
            </w:r>
            <w:r w:rsidR="00937FF3">
              <w:rPr>
                <w:noProof/>
                <w:webHidden/>
              </w:rPr>
              <w:fldChar w:fldCharType="begin"/>
            </w:r>
            <w:r w:rsidR="00937FF3">
              <w:rPr>
                <w:noProof/>
                <w:webHidden/>
              </w:rPr>
              <w:instrText xml:space="preserve"> PAGEREF _Toc433720089 \h </w:instrText>
            </w:r>
            <w:r w:rsidR="00937FF3">
              <w:rPr>
                <w:noProof/>
                <w:webHidden/>
              </w:rPr>
            </w:r>
            <w:r w:rsidR="00937FF3">
              <w:rPr>
                <w:noProof/>
                <w:webHidden/>
              </w:rPr>
              <w:fldChar w:fldCharType="separate"/>
            </w:r>
            <w:r w:rsidR="00937FF3">
              <w:rPr>
                <w:noProof/>
                <w:webHidden/>
              </w:rPr>
              <w:t>13</w:t>
            </w:r>
            <w:r w:rsidR="00937FF3">
              <w:rPr>
                <w:noProof/>
                <w:webHidden/>
              </w:rPr>
              <w:fldChar w:fldCharType="end"/>
            </w:r>
          </w:hyperlink>
        </w:p>
        <w:p w:rsidR="00937FF3" w:rsidRDefault="009F2B27" w:rsidP="00937FF3">
          <w:pPr>
            <w:pStyle w:val="TJ2"/>
            <w:tabs>
              <w:tab w:val="right" w:leader="dot" w:pos="9062"/>
            </w:tabs>
            <w:rPr>
              <w:rFonts w:eastAsiaTheme="minorEastAsia"/>
              <w:noProof/>
              <w:sz w:val="22"/>
              <w:lang w:eastAsia="hu-HU"/>
            </w:rPr>
          </w:pPr>
          <w:hyperlink w:anchor="_Toc433720090" w:history="1">
            <w:r w:rsidR="00937FF3" w:rsidRPr="00E67B29">
              <w:rPr>
                <w:rStyle w:val="Hiperhivatkozs"/>
                <w:noProof/>
              </w:rPr>
              <w:t>2. Vezetők – a vezetői ciklus 2. és 4. évében</w:t>
            </w:r>
            <w:r w:rsidR="00937FF3">
              <w:rPr>
                <w:noProof/>
                <w:webHidden/>
              </w:rPr>
              <w:tab/>
            </w:r>
            <w:r w:rsidR="00937FF3">
              <w:rPr>
                <w:noProof/>
                <w:webHidden/>
              </w:rPr>
              <w:fldChar w:fldCharType="begin"/>
            </w:r>
            <w:r w:rsidR="00937FF3">
              <w:rPr>
                <w:noProof/>
                <w:webHidden/>
              </w:rPr>
              <w:instrText xml:space="preserve"> PAGEREF _Toc433720090 \h </w:instrText>
            </w:r>
            <w:r w:rsidR="00937FF3">
              <w:rPr>
                <w:noProof/>
                <w:webHidden/>
              </w:rPr>
            </w:r>
            <w:r w:rsidR="00937FF3">
              <w:rPr>
                <w:noProof/>
                <w:webHidden/>
              </w:rPr>
              <w:fldChar w:fldCharType="separate"/>
            </w:r>
            <w:r w:rsidR="00937FF3">
              <w:rPr>
                <w:noProof/>
                <w:webHidden/>
              </w:rPr>
              <w:t>14</w:t>
            </w:r>
            <w:r w:rsidR="00937FF3">
              <w:rPr>
                <w:noProof/>
                <w:webHidden/>
              </w:rPr>
              <w:fldChar w:fldCharType="end"/>
            </w:r>
          </w:hyperlink>
        </w:p>
        <w:p w:rsidR="00937FF3" w:rsidRDefault="009F2B27" w:rsidP="00937FF3">
          <w:pPr>
            <w:pStyle w:val="TJ2"/>
            <w:tabs>
              <w:tab w:val="right" w:leader="dot" w:pos="9062"/>
            </w:tabs>
            <w:rPr>
              <w:rFonts w:eastAsiaTheme="minorEastAsia"/>
              <w:noProof/>
              <w:sz w:val="22"/>
              <w:lang w:eastAsia="hu-HU"/>
            </w:rPr>
          </w:pPr>
          <w:hyperlink w:anchor="_Toc433720091" w:history="1">
            <w:r w:rsidR="00937FF3" w:rsidRPr="00E67B29">
              <w:rPr>
                <w:rStyle w:val="Hiperhivatkozs"/>
                <w:noProof/>
              </w:rPr>
              <w:t>3. Intézményi - 5 évenként</w:t>
            </w:r>
            <w:r w:rsidR="00937FF3">
              <w:rPr>
                <w:noProof/>
                <w:webHidden/>
              </w:rPr>
              <w:tab/>
            </w:r>
            <w:r w:rsidR="00937FF3">
              <w:rPr>
                <w:noProof/>
                <w:webHidden/>
              </w:rPr>
              <w:fldChar w:fldCharType="begin"/>
            </w:r>
            <w:r w:rsidR="00937FF3">
              <w:rPr>
                <w:noProof/>
                <w:webHidden/>
              </w:rPr>
              <w:instrText xml:space="preserve"> PAGEREF _Toc433720091 \h </w:instrText>
            </w:r>
            <w:r w:rsidR="00937FF3">
              <w:rPr>
                <w:noProof/>
                <w:webHidden/>
              </w:rPr>
            </w:r>
            <w:r w:rsidR="00937FF3">
              <w:rPr>
                <w:noProof/>
                <w:webHidden/>
              </w:rPr>
              <w:fldChar w:fldCharType="separate"/>
            </w:r>
            <w:r w:rsidR="00937FF3">
              <w:rPr>
                <w:noProof/>
                <w:webHidden/>
              </w:rPr>
              <w:t>14</w:t>
            </w:r>
            <w:r w:rsidR="00937FF3">
              <w:rPr>
                <w:noProof/>
                <w:webHidden/>
              </w:rPr>
              <w:fldChar w:fldCharType="end"/>
            </w:r>
          </w:hyperlink>
        </w:p>
        <w:p w:rsidR="00937FF3" w:rsidRDefault="009F2B27" w:rsidP="00937FF3">
          <w:pPr>
            <w:pStyle w:val="TJ1"/>
            <w:tabs>
              <w:tab w:val="right" w:leader="dot" w:pos="9062"/>
            </w:tabs>
            <w:rPr>
              <w:rFonts w:eastAsiaTheme="minorEastAsia"/>
              <w:noProof/>
              <w:sz w:val="22"/>
              <w:lang w:eastAsia="hu-HU"/>
            </w:rPr>
          </w:pPr>
          <w:hyperlink w:anchor="_Toc433720092" w:history="1">
            <w:r w:rsidR="00937FF3" w:rsidRPr="00E67B29">
              <w:rPr>
                <w:rStyle w:val="Hiperhivatkozs"/>
                <w:rFonts w:ascii="Calibri" w:hAnsi="Calibri"/>
                <w:noProof/>
              </w:rPr>
              <w:t>6. Az összegző értékelések</w:t>
            </w:r>
            <w:r w:rsidR="00937FF3">
              <w:rPr>
                <w:noProof/>
                <w:webHidden/>
              </w:rPr>
              <w:tab/>
            </w:r>
            <w:r w:rsidR="00937FF3">
              <w:rPr>
                <w:noProof/>
                <w:webHidden/>
              </w:rPr>
              <w:fldChar w:fldCharType="begin"/>
            </w:r>
            <w:r w:rsidR="00937FF3">
              <w:rPr>
                <w:noProof/>
                <w:webHidden/>
              </w:rPr>
              <w:instrText xml:space="preserve"> PAGEREF _Toc433720092 \h </w:instrText>
            </w:r>
            <w:r w:rsidR="00937FF3">
              <w:rPr>
                <w:noProof/>
                <w:webHidden/>
              </w:rPr>
            </w:r>
            <w:r w:rsidR="00937FF3">
              <w:rPr>
                <w:noProof/>
                <w:webHidden/>
              </w:rPr>
              <w:fldChar w:fldCharType="separate"/>
            </w:r>
            <w:r w:rsidR="00937FF3">
              <w:rPr>
                <w:noProof/>
                <w:webHidden/>
              </w:rPr>
              <w:t>15</w:t>
            </w:r>
            <w:r w:rsidR="00937FF3">
              <w:rPr>
                <w:noProof/>
                <w:webHidden/>
              </w:rPr>
              <w:fldChar w:fldCharType="end"/>
            </w:r>
          </w:hyperlink>
        </w:p>
        <w:p w:rsidR="00937FF3" w:rsidRDefault="009F2B27" w:rsidP="00937FF3">
          <w:pPr>
            <w:pStyle w:val="TJ1"/>
            <w:tabs>
              <w:tab w:val="right" w:leader="dot" w:pos="9062"/>
            </w:tabs>
            <w:rPr>
              <w:rFonts w:eastAsiaTheme="minorEastAsia"/>
              <w:noProof/>
              <w:sz w:val="22"/>
              <w:lang w:eastAsia="hu-HU"/>
            </w:rPr>
          </w:pPr>
          <w:hyperlink w:anchor="_Toc433720093" w:history="1">
            <w:r w:rsidR="00937FF3" w:rsidRPr="00E67B29">
              <w:rPr>
                <w:rStyle w:val="Hiperhivatkozs"/>
                <w:rFonts w:ascii="Calibri" w:hAnsi="Calibri"/>
                <w:noProof/>
              </w:rPr>
              <w:t>7. A dokumentumok tárolása</w:t>
            </w:r>
            <w:r w:rsidR="00937FF3">
              <w:rPr>
                <w:noProof/>
                <w:webHidden/>
              </w:rPr>
              <w:tab/>
            </w:r>
            <w:r w:rsidR="00937FF3">
              <w:rPr>
                <w:noProof/>
                <w:webHidden/>
              </w:rPr>
              <w:fldChar w:fldCharType="begin"/>
            </w:r>
            <w:r w:rsidR="00937FF3">
              <w:rPr>
                <w:noProof/>
                <w:webHidden/>
              </w:rPr>
              <w:instrText xml:space="preserve"> PAGEREF _Toc433720093 \h </w:instrText>
            </w:r>
            <w:r w:rsidR="00937FF3">
              <w:rPr>
                <w:noProof/>
                <w:webHidden/>
              </w:rPr>
            </w:r>
            <w:r w:rsidR="00937FF3">
              <w:rPr>
                <w:noProof/>
                <w:webHidden/>
              </w:rPr>
              <w:fldChar w:fldCharType="separate"/>
            </w:r>
            <w:r w:rsidR="00937FF3">
              <w:rPr>
                <w:noProof/>
                <w:webHidden/>
              </w:rPr>
              <w:t>15</w:t>
            </w:r>
            <w:r w:rsidR="00937FF3">
              <w:rPr>
                <w:noProof/>
                <w:webHidden/>
              </w:rPr>
              <w:fldChar w:fldCharType="end"/>
            </w:r>
          </w:hyperlink>
        </w:p>
        <w:p w:rsidR="00937FF3" w:rsidRDefault="009F2B27" w:rsidP="00937FF3">
          <w:pPr>
            <w:pStyle w:val="TJ1"/>
            <w:tabs>
              <w:tab w:val="right" w:leader="dot" w:pos="9062"/>
            </w:tabs>
            <w:rPr>
              <w:rFonts w:eastAsiaTheme="minorEastAsia"/>
              <w:noProof/>
              <w:sz w:val="22"/>
              <w:lang w:eastAsia="hu-HU"/>
            </w:rPr>
          </w:pPr>
          <w:hyperlink w:anchor="_Toc433720094" w:history="1">
            <w:r w:rsidR="00937FF3" w:rsidRPr="00E67B29">
              <w:rPr>
                <w:rStyle w:val="Hiperhivatkozs"/>
                <w:rFonts w:ascii="Calibri" w:hAnsi="Calibri"/>
                <w:noProof/>
              </w:rPr>
              <w:t>8. Nyilvánosság, hozzáférhetőség</w:t>
            </w:r>
            <w:r w:rsidR="00937FF3">
              <w:rPr>
                <w:noProof/>
                <w:webHidden/>
              </w:rPr>
              <w:tab/>
            </w:r>
            <w:r w:rsidR="00937FF3">
              <w:rPr>
                <w:noProof/>
                <w:webHidden/>
              </w:rPr>
              <w:fldChar w:fldCharType="begin"/>
            </w:r>
            <w:r w:rsidR="00937FF3">
              <w:rPr>
                <w:noProof/>
                <w:webHidden/>
              </w:rPr>
              <w:instrText xml:space="preserve"> PAGEREF _Toc433720094 \h </w:instrText>
            </w:r>
            <w:r w:rsidR="00937FF3">
              <w:rPr>
                <w:noProof/>
                <w:webHidden/>
              </w:rPr>
            </w:r>
            <w:r w:rsidR="00937FF3">
              <w:rPr>
                <w:noProof/>
                <w:webHidden/>
              </w:rPr>
              <w:fldChar w:fldCharType="separate"/>
            </w:r>
            <w:r w:rsidR="00937FF3">
              <w:rPr>
                <w:noProof/>
                <w:webHidden/>
              </w:rPr>
              <w:t>15</w:t>
            </w:r>
            <w:r w:rsidR="00937FF3">
              <w:rPr>
                <w:noProof/>
                <w:webHidden/>
              </w:rPr>
              <w:fldChar w:fldCharType="end"/>
            </w:r>
          </w:hyperlink>
        </w:p>
        <w:p w:rsidR="00937FF3" w:rsidRDefault="009F2B27" w:rsidP="00937FF3">
          <w:pPr>
            <w:pStyle w:val="TJ1"/>
            <w:tabs>
              <w:tab w:val="right" w:leader="dot" w:pos="9062"/>
            </w:tabs>
            <w:rPr>
              <w:rFonts w:eastAsiaTheme="minorEastAsia"/>
              <w:noProof/>
              <w:sz w:val="22"/>
              <w:lang w:eastAsia="hu-HU"/>
            </w:rPr>
          </w:pPr>
          <w:hyperlink w:anchor="_Toc433720095" w:history="1">
            <w:r w:rsidR="00937FF3" w:rsidRPr="00E67B29">
              <w:rPr>
                <w:rStyle w:val="Hiperhivatkozs"/>
                <w:rFonts w:ascii="Calibri" w:hAnsi="Calibri"/>
                <w:noProof/>
              </w:rPr>
              <w:t>9. Mellékletek</w:t>
            </w:r>
            <w:r w:rsidR="00937FF3">
              <w:rPr>
                <w:noProof/>
                <w:webHidden/>
              </w:rPr>
              <w:tab/>
            </w:r>
            <w:r w:rsidR="00937FF3">
              <w:rPr>
                <w:noProof/>
                <w:webHidden/>
              </w:rPr>
              <w:fldChar w:fldCharType="begin"/>
            </w:r>
            <w:r w:rsidR="00937FF3">
              <w:rPr>
                <w:noProof/>
                <w:webHidden/>
              </w:rPr>
              <w:instrText xml:space="preserve"> PAGEREF _Toc433720095 \h </w:instrText>
            </w:r>
            <w:r w:rsidR="00937FF3">
              <w:rPr>
                <w:noProof/>
                <w:webHidden/>
              </w:rPr>
            </w:r>
            <w:r w:rsidR="00937FF3">
              <w:rPr>
                <w:noProof/>
                <w:webHidden/>
              </w:rPr>
              <w:fldChar w:fldCharType="separate"/>
            </w:r>
            <w:r w:rsidR="00937FF3">
              <w:rPr>
                <w:noProof/>
                <w:webHidden/>
              </w:rPr>
              <w:t>16</w:t>
            </w:r>
            <w:r w:rsidR="00937FF3">
              <w:rPr>
                <w:noProof/>
                <w:webHidden/>
              </w:rPr>
              <w:fldChar w:fldCharType="end"/>
            </w:r>
          </w:hyperlink>
        </w:p>
        <w:p w:rsidR="00937FF3" w:rsidRDefault="009F2B27" w:rsidP="00937FF3">
          <w:pPr>
            <w:pStyle w:val="TJ2"/>
            <w:tabs>
              <w:tab w:val="left" w:pos="660"/>
              <w:tab w:val="right" w:leader="dot" w:pos="9062"/>
            </w:tabs>
            <w:rPr>
              <w:rFonts w:eastAsiaTheme="minorEastAsia"/>
              <w:noProof/>
              <w:sz w:val="22"/>
              <w:lang w:eastAsia="hu-HU"/>
            </w:rPr>
          </w:pPr>
          <w:hyperlink w:anchor="_Toc433720096" w:history="1">
            <w:r w:rsidR="00937FF3" w:rsidRPr="00E67B29">
              <w:rPr>
                <w:rStyle w:val="Hiperhivatkozs"/>
                <w:noProof/>
              </w:rPr>
              <w:t>1.</w:t>
            </w:r>
            <w:r w:rsidR="00937FF3">
              <w:rPr>
                <w:rFonts w:eastAsiaTheme="minorEastAsia"/>
                <w:noProof/>
                <w:sz w:val="22"/>
                <w:lang w:eastAsia="hu-HU"/>
              </w:rPr>
              <w:tab/>
            </w:r>
            <w:r w:rsidR="00937FF3" w:rsidRPr="00E67B29">
              <w:rPr>
                <w:rStyle w:val="Hiperhivatkozs"/>
                <w:noProof/>
              </w:rPr>
              <w:t>számú melléklet: Elvárások - A pedagógus önértékelésének területei</w:t>
            </w:r>
            <w:r w:rsidR="00937FF3">
              <w:rPr>
                <w:noProof/>
                <w:webHidden/>
              </w:rPr>
              <w:tab/>
            </w:r>
            <w:r w:rsidR="00937FF3">
              <w:rPr>
                <w:noProof/>
                <w:webHidden/>
              </w:rPr>
              <w:fldChar w:fldCharType="begin"/>
            </w:r>
            <w:r w:rsidR="00937FF3">
              <w:rPr>
                <w:noProof/>
                <w:webHidden/>
              </w:rPr>
              <w:instrText xml:space="preserve"> PAGEREF _Toc433720096 \h </w:instrText>
            </w:r>
            <w:r w:rsidR="00937FF3">
              <w:rPr>
                <w:noProof/>
                <w:webHidden/>
              </w:rPr>
            </w:r>
            <w:r w:rsidR="00937FF3">
              <w:rPr>
                <w:noProof/>
                <w:webHidden/>
              </w:rPr>
              <w:fldChar w:fldCharType="separate"/>
            </w:r>
            <w:r w:rsidR="00937FF3">
              <w:rPr>
                <w:noProof/>
                <w:webHidden/>
              </w:rPr>
              <w:t>17</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097" w:history="1">
            <w:r w:rsidR="00937FF3" w:rsidRPr="00E67B29">
              <w:rPr>
                <w:rStyle w:val="Hiperhivatkozs"/>
                <w:noProof/>
              </w:rPr>
              <w:t>1.</w:t>
            </w:r>
            <w:r w:rsidR="00937FF3">
              <w:rPr>
                <w:rFonts w:eastAsiaTheme="minorEastAsia"/>
                <w:noProof/>
                <w:sz w:val="22"/>
                <w:lang w:eastAsia="hu-HU"/>
              </w:rPr>
              <w:tab/>
            </w:r>
            <w:r w:rsidR="00937FF3" w:rsidRPr="00E67B29">
              <w:rPr>
                <w:rStyle w:val="Hiperhivatkozs"/>
                <w:noProof/>
              </w:rPr>
              <w:t>Pedagógiai módszertani felkészültség</w:t>
            </w:r>
            <w:r w:rsidR="00937FF3">
              <w:rPr>
                <w:noProof/>
                <w:webHidden/>
              </w:rPr>
              <w:tab/>
            </w:r>
            <w:r w:rsidR="00937FF3">
              <w:rPr>
                <w:noProof/>
                <w:webHidden/>
              </w:rPr>
              <w:fldChar w:fldCharType="begin"/>
            </w:r>
            <w:r w:rsidR="00937FF3">
              <w:rPr>
                <w:noProof/>
                <w:webHidden/>
              </w:rPr>
              <w:instrText xml:space="preserve"> PAGEREF _Toc433720097 \h </w:instrText>
            </w:r>
            <w:r w:rsidR="00937FF3">
              <w:rPr>
                <w:noProof/>
                <w:webHidden/>
              </w:rPr>
            </w:r>
            <w:r w:rsidR="00937FF3">
              <w:rPr>
                <w:noProof/>
                <w:webHidden/>
              </w:rPr>
              <w:fldChar w:fldCharType="separate"/>
            </w:r>
            <w:r w:rsidR="00937FF3">
              <w:rPr>
                <w:noProof/>
                <w:webHidden/>
              </w:rPr>
              <w:t>17</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098" w:history="1">
            <w:r w:rsidR="00937FF3" w:rsidRPr="00E67B29">
              <w:rPr>
                <w:rStyle w:val="Hiperhivatkozs"/>
                <w:noProof/>
              </w:rPr>
              <w:t>2.</w:t>
            </w:r>
            <w:r w:rsidR="00937FF3">
              <w:rPr>
                <w:rFonts w:eastAsiaTheme="minorEastAsia"/>
                <w:noProof/>
                <w:sz w:val="22"/>
                <w:lang w:eastAsia="hu-HU"/>
              </w:rPr>
              <w:tab/>
            </w:r>
            <w:r w:rsidR="00937FF3" w:rsidRPr="00E67B29">
              <w:rPr>
                <w:rStyle w:val="Hiperhivatkozs"/>
                <w:noProof/>
              </w:rPr>
              <w:t>Pedagógiai folyamatok tevékenységek tervezése és a megvalósításukhoz szükséges önreflexiók</w:t>
            </w:r>
            <w:r w:rsidR="00937FF3">
              <w:rPr>
                <w:noProof/>
                <w:webHidden/>
              </w:rPr>
              <w:tab/>
            </w:r>
            <w:r w:rsidR="00937FF3">
              <w:rPr>
                <w:noProof/>
                <w:webHidden/>
              </w:rPr>
              <w:fldChar w:fldCharType="begin"/>
            </w:r>
            <w:r w:rsidR="00937FF3">
              <w:rPr>
                <w:noProof/>
                <w:webHidden/>
              </w:rPr>
              <w:instrText xml:space="preserve"> PAGEREF _Toc433720098 \h </w:instrText>
            </w:r>
            <w:r w:rsidR="00937FF3">
              <w:rPr>
                <w:noProof/>
                <w:webHidden/>
              </w:rPr>
            </w:r>
            <w:r w:rsidR="00937FF3">
              <w:rPr>
                <w:noProof/>
                <w:webHidden/>
              </w:rPr>
              <w:fldChar w:fldCharType="separate"/>
            </w:r>
            <w:r w:rsidR="00937FF3">
              <w:rPr>
                <w:noProof/>
                <w:webHidden/>
              </w:rPr>
              <w:t>19</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099" w:history="1">
            <w:r w:rsidR="00937FF3" w:rsidRPr="00E67B29">
              <w:rPr>
                <w:rStyle w:val="Hiperhivatkozs"/>
                <w:noProof/>
              </w:rPr>
              <w:t>3.</w:t>
            </w:r>
            <w:r w:rsidR="00937FF3">
              <w:rPr>
                <w:rFonts w:eastAsiaTheme="minorEastAsia"/>
                <w:noProof/>
                <w:sz w:val="22"/>
                <w:lang w:eastAsia="hu-HU"/>
              </w:rPr>
              <w:tab/>
            </w:r>
            <w:r w:rsidR="00937FF3" w:rsidRPr="00E67B29">
              <w:rPr>
                <w:rStyle w:val="Hiperhivatkozs"/>
                <w:noProof/>
              </w:rPr>
              <w:t>A tanulás támogatása</w:t>
            </w:r>
            <w:r w:rsidR="00937FF3">
              <w:rPr>
                <w:noProof/>
                <w:webHidden/>
              </w:rPr>
              <w:tab/>
            </w:r>
            <w:r w:rsidR="00937FF3">
              <w:rPr>
                <w:noProof/>
                <w:webHidden/>
              </w:rPr>
              <w:fldChar w:fldCharType="begin"/>
            </w:r>
            <w:r w:rsidR="00937FF3">
              <w:rPr>
                <w:noProof/>
                <w:webHidden/>
              </w:rPr>
              <w:instrText xml:space="preserve"> PAGEREF _Toc433720099 \h </w:instrText>
            </w:r>
            <w:r w:rsidR="00937FF3">
              <w:rPr>
                <w:noProof/>
                <w:webHidden/>
              </w:rPr>
            </w:r>
            <w:r w:rsidR="00937FF3">
              <w:rPr>
                <w:noProof/>
                <w:webHidden/>
              </w:rPr>
              <w:fldChar w:fldCharType="separate"/>
            </w:r>
            <w:r w:rsidR="00937FF3">
              <w:rPr>
                <w:noProof/>
                <w:webHidden/>
              </w:rPr>
              <w:t>21</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100" w:history="1">
            <w:r w:rsidR="00937FF3" w:rsidRPr="00E67B29">
              <w:rPr>
                <w:rStyle w:val="Hiperhivatkozs"/>
                <w:noProof/>
              </w:rPr>
              <w:t>4.</w:t>
            </w:r>
            <w:r w:rsidR="00937FF3">
              <w:rPr>
                <w:rFonts w:eastAsiaTheme="minorEastAsia"/>
                <w:noProof/>
                <w:sz w:val="22"/>
                <w:lang w:eastAsia="hu-HU"/>
              </w:rPr>
              <w:tab/>
            </w:r>
            <w:r w:rsidR="00937FF3" w:rsidRPr="00E67B29">
              <w:rPr>
                <w:rStyle w:val="Hiperhivatkozs"/>
                <w:noProof/>
              </w:rPr>
              <w:t>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r w:rsidR="00937FF3">
              <w:rPr>
                <w:noProof/>
                <w:webHidden/>
              </w:rPr>
              <w:tab/>
            </w:r>
            <w:r w:rsidR="00937FF3">
              <w:rPr>
                <w:noProof/>
                <w:webHidden/>
              </w:rPr>
              <w:fldChar w:fldCharType="begin"/>
            </w:r>
            <w:r w:rsidR="00937FF3">
              <w:rPr>
                <w:noProof/>
                <w:webHidden/>
              </w:rPr>
              <w:instrText xml:space="preserve"> PAGEREF _Toc433720100 \h </w:instrText>
            </w:r>
            <w:r w:rsidR="00937FF3">
              <w:rPr>
                <w:noProof/>
                <w:webHidden/>
              </w:rPr>
            </w:r>
            <w:r w:rsidR="00937FF3">
              <w:rPr>
                <w:noProof/>
                <w:webHidden/>
              </w:rPr>
              <w:fldChar w:fldCharType="separate"/>
            </w:r>
            <w:r w:rsidR="00937FF3">
              <w:rPr>
                <w:noProof/>
                <w:webHidden/>
              </w:rPr>
              <w:t>23</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101" w:history="1">
            <w:r w:rsidR="00937FF3" w:rsidRPr="00E67B29">
              <w:rPr>
                <w:rStyle w:val="Hiperhivatkozs"/>
                <w:noProof/>
              </w:rPr>
              <w:t>5.</w:t>
            </w:r>
            <w:r w:rsidR="00937FF3">
              <w:rPr>
                <w:rFonts w:eastAsiaTheme="minorEastAsia"/>
                <w:noProof/>
                <w:sz w:val="22"/>
                <w:lang w:eastAsia="hu-HU"/>
              </w:rPr>
              <w:tab/>
            </w:r>
            <w:r w:rsidR="00937FF3" w:rsidRPr="00E67B29">
              <w:rPr>
                <w:rStyle w:val="Hiperhivatkozs"/>
                <w:noProof/>
              </w:rPr>
              <w:t>A tanulói csoportok, közösségek alakulásának segítése, fejlesztése, esélyteremtés, nyitottság a különböző társadalmi-kulturális sokféleségre, integrációs tevékenység, osztályfőnöki tevékenység</w:t>
            </w:r>
            <w:r w:rsidR="00937FF3">
              <w:rPr>
                <w:noProof/>
                <w:webHidden/>
              </w:rPr>
              <w:tab/>
            </w:r>
            <w:r w:rsidR="00937FF3">
              <w:rPr>
                <w:noProof/>
                <w:webHidden/>
              </w:rPr>
              <w:fldChar w:fldCharType="begin"/>
            </w:r>
            <w:r w:rsidR="00937FF3">
              <w:rPr>
                <w:noProof/>
                <w:webHidden/>
              </w:rPr>
              <w:instrText xml:space="preserve"> PAGEREF _Toc433720101 \h </w:instrText>
            </w:r>
            <w:r w:rsidR="00937FF3">
              <w:rPr>
                <w:noProof/>
                <w:webHidden/>
              </w:rPr>
            </w:r>
            <w:r w:rsidR="00937FF3">
              <w:rPr>
                <w:noProof/>
                <w:webHidden/>
              </w:rPr>
              <w:fldChar w:fldCharType="separate"/>
            </w:r>
            <w:r w:rsidR="00937FF3">
              <w:rPr>
                <w:noProof/>
                <w:webHidden/>
              </w:rPr>
              <w:t>25</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102" w:history="1">
            <w:r w:rsidR="00937FF3" w:rsidRPr="00E67B29">
              <w:rPr>
                <w:rStyle w:val="Hiperhivatkozs"/>
                <w:noProof/>
              </w:rPr>
              <w:t>6.</w:t>
            </w:r>
            <w:r w:rsidR="00937FF3">
              <w:rPr>
                <w:rFonts w:eastAsiaTheme="minorEastAsia"/>
                <w:noProof/>
                <w:sz w:val="22"/>
                <w:lang w:eastAsia="hu-HU"/>
              </w:rPr>
              <w:tab/>
            </w:r>
            <w:r w:rsidR="00937FF3" w:rsidRPr="00E67B29">
              <w:rPr>
                <w:rStyle w:val="Hiperhivatkozs"/>
                <w:noProof/>
              </w:rPr>
              <w:t>A pedagógiai folyamatok és a tanulók személyiségfejlődésének folyamatos értékelése, elemzése</w:t>
            </w:r>
            <w:r w:rsidR="00937FF3">
              <w:rPr>
                <w:noProof/>
                <w:webHidden/>
              </w:rPr>
              <w:tab/>
            </w:r>
            <w:r w:rsidR="00937FF3">
              <w:rPr>
                <w:noProof/>
                <w:webHidden/>
              </w:rPr>
              <w:fldChar w:fldCharType="begin"/>
            </w:r>
            <w:r w:rsidR="00937FF3">
              <w:rPr>
                <w:noProof/>
                <w:webHidden/>
              </w:rPr>
              <w:instrText xml:space="preserve"> PAGEREF _Toc433720102 \h </w:instrText>
            </w:r>
            <w:r w:rsidR="00937FF3">
              <w:rPr>
                <w:noProof/>
                <w:webHidden/>
              </w:rPr>
            </w:r>
            <w:r w:rsidR="00937FF3">
              <w:rPr>
                <w:noProof/>
                <w:webHidden/>
              </w:rPr>
              <w:fldChar w:fldCharType="separate"/>
            </w:r>
            <w:r w:rsidR="00937FF3">
              <w:rPr>
                <w:noProof/>
                <w:webHidden/>
              </w:rPr>
              <w:t>27</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103" w:history="1">
            <w:r w:rsidR="00937FF3" w:rsidRPr="00E67B29">
              <w:rPr>
                <w:rStyle w:val="Hiperhivatkozs"/>
                <w:noProof/>
              </w:rPr>
              <w:t>7.</w:t>
            </w:r>
            <w:r w:rsidR="00937FF3">
              <w:rPr>
                <w:rFonts w:eastAsiaTheme="minorEastAsia"/>
                <w:noProof/>
                <w:sz w:val="22"/>
                <w:lang w:eastAsia="hu-HU"/>
              </w:rPr>
              <w:tab/>
            </w:r>
            <w:r w:rsidR="00937FF3" w:rsidRPr="00E67B29">
              <w:rPr>
                <w:rStyle w:val="Hiperhivatkozs"/>
                <w:noProof/>
              </w:rPr>
              <w:t>Kommunikáció és szakmai együttműködés, problémamegoldás</w:t>
            </w:r>
            <w:r w:rsidR="00937FF3">
              <w:rPr>
                <w:noProof/>
                <w:webHidden/>
              </w:rPr>
              <w:tab/>
            </w:r>
            <w:r w:rsidR="00937FF3">
              <w:rPr>
                <w:noProof/>
                <w:webHidden/>
              </w:rPr>
              <w:fldChar w:fldCharType="begin"/>
            </w:r>
            <w:r w:rsidR="00937FF3">
              <w:rPr>
                <w:noProof/>
                <w:webHidden/>
              </w:rPr>
              <w:instrText xml:space="preserve"> PAGEREF _Toc433720103 \h </w:instrText>
            </w:r>
            <w:r w:rsidR="00937FF3">
              <w:rPr>
                <w:noProof/>
                <w:webHidden/>
              </w:rPr>
            </w:r>
            <w:r w:rsidR="00937FF3">
              <w:rPr>
                <w:noProof/>
                <w:webHidden/>
              </w:rPr>
              <w:fldChar w:fldCharType="separate"/>
            </w:r>
            <w:r w:rsidR="00937FF3">
              <w:rPr>
                <w:noProof/>
                <w:webHidden/>
              </w:rPr>
              <w:t>29</w:t>
            </w:r>
            <w:r w:rsidR="00937FF3">
              <w:rPr>
                <w:noProof/>
                <w:webHidden/>
              </w:rPr>
              <w:fldChar w:fldCharType="end"/>
            </w:r>
          </w:hyperlink>
        </w:p>
        <w:p w:rsidR="00937FF3" w:rsidRDefault="009F2B27" w:rsidP="00937FF3">
          <w:pPr>
            <w:pStyle w:val="TJ3"/>
            <w:tabs>
              <w:tab w:val="left" w:pos="880"/>
              <w:tab w:val="right" w:leader="dot" w:pos="9062"/>
            </w:tabs>
            <w:rPr>
              <w:rFonts w:eastAsiaTheme="minorEastAsia"/>
              <w:noProof/>
              <w:sz w:val="22"/>
              <w:lang w:eastAsia="hu-HU"/>
            </w:rPr>
          </w:pPr>
          <w:hyperlink w:anchor="_Toc433720104" w:history="1">
            <w:r w:rsidR="00937FF3" w:rsidRPr="00E67B29">
              <w:rPr>
                <w:rStyle w:val="Hiperhivatkozs"/>
                <w:noProof/>
              </w:rPr>
              <w:t>8.</w:t>
            </w:r>
            <w:r w:rsidR="00937FF3">
              <w:rPr>
                <w:rFonts w:eastAsiaTheme="minorEastAsia"/>
                <w:noProof/>
                <w:sz w:val="22"/>
                <w:lang w:eastAsia="hu-HU"/>
              </w:rPr>
              <w:tab/>
            </w:r>
            <w:r w:rsidR="00937FF3" w:rsidRPr="00E67B29">
              <w:rPr>
                <w:rStyle w:val="Hiperhivatkozs"/>
                <w:noProof/>
              </w:rPr>
              <w:t>Elkötelezettség és szakmai felelősségvállalás a szakmai fejlődésért</w:t>
            </w:r>
            <w:r w:rsidR="00937FF3">
              <w:rPr>
                <w:noProof/>
                <w:webHidden/>
              </w:rPr>
              <w:tab/>
            </w:r>
            <w:r w:rsidR="00937FF3">
              <w:rPr>
                <w:noProof/>
                <w:webHidden/>
              </w:rPr>
              <w:fldChar w:fldCharType="begin"/>
            </w:r>
            <w:r w:rsidR="00937FF3">
              <w:rPr>
                <w:noProof/>
                <w:webHidden/>
              </w:rPr>
              <w:instrText xml:space="preserve"> PAGEREF _Toc433720104 \h </w:instrText>
            </w:r>
            <w:r w:rsidR="00937FF3">
              <w:rPr>
                <w:noProof/>
                <w:webHidden/>
              </w:rPr>
            </w:r>
            <w:r w:rsidR="00937FF3">
              <w:rPr>
                <w:noProof/>
                <w:webHidden/>
              </w:rPr>
              <w:fldChar w:fldCharType="separate"/>
            </w:r>
            <w:r w:rsidR="00937FF3">
              <w:rPr>
                <w:noProof/>
                <w:webHidden/>
              </w:rPr>
              <w:t>31</w:t>
            </w:r>
            <w:r w:rsidR="00937FF3">
              <w:rPr>
                <w:noProof/>
                <w:webHidden/>
              </w:rPr>
              <w:fldChar w:fldCharType="end"/>
            </w:r>
          </w:hyperlink>
        </w:p>
        <w:p w:rsidR="00937FF3" w:rsidRDefault="009F2B27" w:rsidP="00937FF3">
          <w:pPr>
            <w:pStyle w:val="TJ2"/>
            <w:tabs>
              <w:tab w:val="left" w:pos="660"/>
              <w:tab w:val="right" w:leader="dot" w:pos="9062"/>
            </w:tabs>
            <w:rPr>
              <w:rFonts w:eastAsiaTheme="minorEastAsia"/>
              <w:noProof/>
              <w:sz w:val="22"/>
              <w:lang w:eastAsia="hu-HU"/>
            </w:rPr>
          </w:pPr>
          <w:hyperlink w:anchor="_Toc433720105" w:history="1">
            <w:r w:rsidR="00937FF3" w:rsidRPr="00E67B29">
              <w:rPr>
                <w:rStyle w:val="Hiperhivatkozs"/>
                <w:noProof/>
              </w:rPr>
              <w:t>2.</w:t>
            </w:r>
            <w:r w:rsidR="00937FF3">
              <w:rPr>
                <w:rFonts w:eastAsiaTheme="minorEastAsia"/>
                <w:noProof/>
                <w:sz w:val="22"/>
                <w:lang w:eastAsia="hu-HU"/>
              </w:rPr>
              <w:tab/>
            </w:r>
            <w:r w:rsidR="00937FF3" w:rsidRPr="00E67B29">
              <w:rPr>
                <w:rStyle w:val="Hiperhivatkozs"/>
                <w:noProof/>
              </w:rPr>
              <w:t>számú melléklet - A pedagógus önértékelésének módszertana és eszközei</w:t>
            </w:r>
            <w:r w:rsidR="00937FF3">
              <w:rPr>
                <w:noProof/>
                <w:webHidden/>
              </w:rPr>
              <w:tab/>
            </w:r>
            <w:r w:rsidR="00937FF3">
              <w:rPr>
                <w:noProof/>
                <w:webHidden/>
              </w:rPr>
              <w:fldChar w:fldCharType="begin"/>
            </w:r>
            <w:r w:rsidR="00937FF3">
              <w:rPr>
                <w:noProof/>
                <w:webHidden/>
              </w:rPr>
              <w:instrText xml:space="preserve"> PAGEREF _Toc433720105 \h </w:instrText>
            </w:r>
            <w:r w:rsidR="00937FF3">
              <w:rPr>
                <w:noProof/>
                <w:webHidden/>
              </w:rPr>
            </w:r>
            <w:r w:rsidR="00937FF3">
              <w:rPr>
                <w:noProof/>
                <w:webHidden/>
              </w:rPr>
              <w:fldChar w:fldCharType="separate"/>
            </w:r>
            <w:r w:rsidR="00937FF3">
              <w:rPr>
                <w:noProof/>
                <w:webHidden/>
              </w:rPr>
              <w:t>33</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06" w:history="1">
            <w:r w:rsidR="00937FF3" w:rsidRPr="00E67B29">
              <w:rPr>
                <w:rStyle w:val="Hiperhivatkozs"/>
                <w:noProof/>
              </w:rPr>
              <w:t>Dokumentumelemzés</w:t>
            </w:r>
            <w:r w:rsidR="00937FF3">
              <w:rPr>
                <w:noProof/>
                <w:webHidden/>
              </w:rPr>
              <w:tab/>
            </w:r>
            <w:r w:rsidR="00937FF3">
              <w:rPr>
                <w:noProof/>
                <w:webHidden/>
              </w:rPr>
              <w:fldChar w:fldCharType="begin"/>
            </w:r>
            <w:r w:rsidR="00937FF3">
              <w:rPr>
                <w:noProof/>
                <w:webHidden/>
              </w:rPr>
              <w:instrText xml:space="preserve"> PAGEREF _Toc433720106 \h </w:instrText>
            </w:r>
            <w:r w:rsidR="00937FF3">
              <w:rPr>
                <w:noProof/>
                <w:webHidden/>
              </w:rPr>
            </w:r>
            <w:r w:rsidR="00937FF3">
              <w:rPr>
                <w:noProof/>
                <w:webHidden/>
              </w:rPr>
              <w:fldChar w:fldCharType="separate"/>
            </w:r>
            <w:r w:rsidR="00937FF3">
              <w:rPr>
                <w:noProof/>
                <w:webHidden/>
              </w:rPr>
              <w:t>33</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07" w:history="1">
            <w:r w:rsidR="00937FF3" w:rsidRPr="00E67B29">
              <w:rPr>
                <w:rStyle w:val="Hiperhivatkozs"/>
                <w:noProof/>
              </w:rPr>
              <w:t>Óra-/foglalkozáslátogatás</w:t>
            </w:r>
            <w:r w:rsidR="00937FF3">
              <w:rPr>
                <w:noProof/>
                <w:webHidden/>
              </w:rPr>
              <w:tab/>
            </w:r>
            <w:r w:rsidR="00937FF3">
              <w:rPr>
                <w:noProof/>
                <w:webHidden/>
              </w:rPr>
              <w:fldChar w:fldCharType="begin"/>
            </w:r>
            <w:r w:rsidR="00937FF3">
              <w:rPr>
                <w:noProof/>
                <w:webHidden/>
              </w:rPr>
              <w:instrText xml:space="preserve"> PAGEREF _Toc433720107 \h </w:instrText>
            </w:r>
            <w:r w:rsidR="00937FF3">
              <w:rPr>
                <w:noProof/>
                <w:webHidden/>
              </w:rPr>
            </w:r>
            <w:r w:rsidR="00937FF3">
              <w:rPr>
                <w:noProof/>
                <w:webHidden/>
              </w:rPr>
              <w:fldChar w:fldCharType="separate"/>
            </w:r>
            <w:r w:rsidR="00937FF3">
              <w:rPr>
                <w:noProof/>
                <w:webHidden/>
              </w:rPr>
              <w:t>35</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08" w:history="1">
            <w:r w:rsidR="00937FF3" w:rsidRPr="00E67B29">
              <w:rPr>
                <w:rStyle w:val="Hiperhivatkozs"/>
                <w:noProof/>
              </w:rPr>
              <w:t>Az óra-/foglalkozáslátogatás megfigyelési szempontjai:</w:t>
            </w:r>
            <w:r w:rsidR="00937FF3">
              <w:rPr>
                <w:noProof/>
                <w:webHidden/>
              </w:rPr>
              <w:tab/>
            </w:r>
            <w:r w:rsidR="00937FF3">
              <w:rPr>
                <w:noProof/>
                <w:webHidden/>
              </w:rPr>
              <w:fldChar w:fldCharType="begin"/>
            </w:r>
            <w:r w:rsidR="00937FF3">
              <w:rPr>
                <w:noProof/>
                <w:webHidden/>
              </w:rPr>
              <w:instrText xml:space="preserve"> PAGEREF _Toc433720108 \h </w:instrText>
            </w:r>
            <w:r w:rsidR="00937FF3">
              <w:rPr>
                <w:noProof/>
                <w:webHidden/>
              </w:rPr>
            </w:r>
            <w:r w:rsidR="00937FF3">
              <w:rPr>
                <w:noProof/>
                <w:webHidden/>
              </w:rPr>
              <w:fldChar w:fldCharType="separate"/>
            </w:r>
            <w:r w:rsidR="00937FF3">
              <w:rPr>
                <w:noProof/>
                <w:webHidden/>
              </w:rPr>
              <w:t>36</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09" w:history="1">
            <w:r w:rsidR="00937FF3" w:rsidRPr="00E67B29">
              <w:rPr>
                <w:rStyle w:val="Hiperhivatkozs"/>
                <w:noProof/>
              </w:rPr>
              <w:t>Interjúk</w:t>
            </w:r>
            <w:r w:rsidR="00937FF3">
              <w:rPr>
                <w:noProof/>
                <w:webHidden/>
              </w:rPr>
              <w:tab/>
            </w:r>
            <w:r w:rsidR="00937FF3">
              <w:rPr>
                <w:noProof/>
                <w:webHidden/>
              </w:rPr>
              <w:fldChar w:fldCharType="begin"/>
            </w:r>
            <w:r w:rsidR="00937FF3">
              <w:rPr>
                <w:noProof/>
                <w:webHidden/>
              </w:rPr>
              <w:instrText xml:space="preserve"> PAGEREF _Toc433720109 \h </w:instrText>
            </w:r>
            <w:r w:rsidR="00937FF3">
              <w:rPr>
                <w:noProof/>
                <w:webHidden/>
              </w:rPr>
            </w:r>
            <w:r w:rsidR="00937FF3">
              <w:rPr>
                <w:noProof/>
                <w:webHidden/>
              </w:rPr>
              <w:fldChar w:fldCharType="separate"/>
            </w:r>
            <w:r w:rsidR="00937FF3">
              <w:rPr>
                <w:noProof/>
                <w:webHidden/>
              </w:rPr>
              <w:t>37</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10" w:history="1">
            <w:r w:rsidR="00937FF3" w:rsidRPr="00E67B29">
              <w:rPr>
                <w:rStyle w:val="Hiperhivatkozs"/>
                <w:noProof/>
              </w:rPr>
              <w:t>A pedagógusinterjú javasolt kérdései a pedagógus munkájának önértékeléséhez:</w:t>
            </w:r>
            <w:r w:rsidR="00937FF3">
              <w:rPr>
                <w:noProof/>
                <w:webHidden/>
              </w:rPr>
              <w:tab/>
            </w:r>
            <w:r w:rsidR="00937FF3">
              <w:rPr>
                <w:noProof/>
                <w:webHidden/>
              </w:rPr>
              <w:fldChar w:fldCharType="begin"/>
            </w:r>
            <w:r w:rsidR="00937FF3">
              <w:rPr>
                <w:noProof/>
                <w:webHidden/>
              </w:rPr>
              <w:instrText xml:space="preserve"> PAGEREF _Toc433720110 \h </w:instrText>
            </w:r>
            <w:r w:rsidR="00937FF3">
              <w:rPr>
                <w:noProof/>
                <w:webHidden/>
              </w:rPr>
            </w:r>
            <w:r w:rsidR="00937FF3">
              <w:rPr>
                <w:noProof/>
                <w:webHidden/>
              </w:rPr>
              <w:fldChar w:fldCharType="separate"/>
            </w:r>
            <w:r w:rsidR="00937FF3">
              <w:rPr>
                <w:noProof/>
                <w:webHidden/>
              </w:rPr>
              <w:t>38</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11" w:history="1">
            <w:r w:rsidR="00937FF3" w:rsidRPr="00E67B29">
              <w:rPr>
                <w:rStyle w:val="Hiperhivatkozs"/>
                <w:noProof/>
              </w:rPr>
              <w:t>A vezetői interjú javasolt kérdései a pedagógus munkájának önértékeléséhez:</w:t>
            </w:r>
            <w:r w:rsidR="00937FF3">
              <w:rPr>
                <w:noProof/>
                <w:webHidden/>
              </w:rPr>
              <w:tab/>
            </w:r>
            <w:r w:rsidR="00937FF3">
              <w:rPr>
                <w:noProof/>
                <w:webHidden/>
              </w:rPr>
              <w:fldChar w:fldCharType="begin"/>
            </w:r>
            <w:r w:rsidR="00937FF3">
              <w:rPr>
                <w:noProof/>
                <w:webHidden/>
              </w:rPr>
              <w:instrText xml:space="preserve"> PAGEREF _Toc433720111 \h </w:instrText>
            </w:r>
            <w:r w:rsidR="00937FF3">
              <w:rPr>
                <w:noProof/>
                <w:webHidden/>
              </w:rPr>
            </w:r>
            <w:r w:rsidR="00937FF3">
              <w:rPr>
                <w:noProof/>
                <w:webHidden/>
              </w:rPr>
              <w:fldChar w:fldCharType="separate"/>
            </w:r>
            <w:r w:rsidR="00937FF3">
              <w:rPr>
                <w:noProof/>
                <w:webHidden/>
              </w:rPr>
              <w:t>39</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12" w:history="1">
            <w:r w:rsidR="00937FF3" w:rsidRPr="00E67B29">
              <w:rPr>
                <w:rStyle w:val="Hiperhivatkozs"/>
                <w:noProof/>
              </w:rPr>
              <w:t>Kérdőíves felmérés</w:t>
            </w:r>
            <w:r w:rsidR="00937FF3">
              <w:rPr>
                <w:noProof/>
                <w:webHidden/>
              </w:rPr>
              <w:tab/>
            </w:r>
            <w:r w:rsidR="00937FF3">
              <w:rPr>
                <w:noProof/>
                <w:webHidden/>
              </w:rPr>
              <w:fldChar w:fldCharType="begin"/>
            </w:r>
            <w:r w:rsidR="00937FF3">
              <w:rPr>
                <w:noProof/>
                <w:webHidden/>
              </w:rPr>
              <w:instrText xml:space="preserve"> PAGEREF _Toc433720112 \h </w:instrText>
            </w:r>
            <w:r w:rsidR="00937FF3">
              <w:rPr>
                <w:noProof/>
                <w:webHidden/>
              </w:rPr>
            </w:r>
            <w:r w:rsidR="00937FF3">
              <w:rPr>
                <w:noProof/>
                <w:webHidden/>
              </w:rPr>
              <w:fldChar w:fldCharType="separate"/>
            </w:r>
            <w:r w:rsidR="00937FF3">
              <w:rPr>
                <w:noProof/>
                <w:webHidden/>
              </w:rPr>
              <w:t>39</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13" w:history="1">
            <w:r w:rsidR="00937FF3" w:rsidRPr="00E67B29">
              <w:rPr>
                <w:rStyle w:val="Hiperhivatkozs"/>
                <w:noProof/>
              </w:rPr>
              <w:t>A pedagógus önértékelő kérdőíve (online kérdőív)</w:t>
            </w:r>
            <w:r w:rsidR="00937FF3">
              <w:rPr>
                <w:noProof/>
                <w:webHidden/>
              </w:rPr>
              <w:tab/>
            </w:r>
            <w:r w:rsidR="00937FF3">
              <w:rPr>
                <w:noProof/>
                <w:webHidden/>
              </w:rPr>
              <w:fldChar w:fldCharType="begin"/>
            </w:r>
            <w:r w:rsidR="00937FF3">
              <w:rPr>
                <w:noProof/>
                <w:webHidden/>
              </w:rPr>
              <w:instrText xml:space="preserve"> PAGEREF _Toc433720113 \h </w:instrText>
            </w:r>
            <w:r w:rsidR="00937FF3">
              <w:rPr>
                <w:noProof/>
                <w:webHidden/>
              </w:rPr>
            </w:r>
            <w:r w:rsidR="00937FF3">
              <w:rPr>
                <w:noProof/>
                <w:webHidden/>
              </w:rPr>
              <w:fldChar w:fldCharType="separate"/>
            </w:r>
            <w:r w:rsidR="00937FF3">
              <w:rPr>
                <w:noProof/>
                <w:webHidden/>
              </w:rPr>
              <w:t>40</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14" w:history="1">
            <w:r w:rsidR="00937FF3" w:rsidRPr="00E67B29">
              <w:rPr>
                <w:rStyle w:val="Hiperhivatkozs"/>
                <w:noProof/>
              </w:rPr>
              <w:t>A pedagógus önértékelésében alkalmazott szülői kérdőív (online kérdőív)</w:t>
            </w:r>
            <w:r w:rsidR="00937FF3">
              <w:rPr>
                <w:noProof/>
                <w:webHidden/>
              </w:rPr>
              <w:tab/>
            </w:r>
            <w:r w:rsidR="00937FF3">
              <w:rPr>
                <w:noProof/>
                <w:webHidden/>
              </w:rPr>
              <w:fldChar w:fldCharType="begin"/>
            </w:r>
            <w:r w:rsidR="00937FF3">
              <w:rPr>
                <w:noProof/>
                <w:webHidden/>
              </w:rPr>
              <w:instrText xml:space="preserve"> PAGEREF _Toc433720114 \h </w:instrText>
            </w:r>
            <w:r w:rsidR="00937FF3">
              <w:rPr>
                <w:noProof/>
                <w:webHidden/>
              </w:rPr>
            </w:r>
            <w:r w:rsidR="00937FF3">
              <w:rPr>
                <w:noProof/>
                <w:webHidden/>
              </w:rPr>
              <w:fldChar w:fldCharType="separate"/>
            </w:r>
            <w:r w:rsidR="00937FF3">
              <w:rPr>
                <w:noProof/>
                <w:webHidden/>
              </w:rPr>
              <w:t>42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15" w:history="1">
            <w:r w:rsidR="00937FF3" w:rsidRPr="00E67B29">
              <w:rPr>
                <w:rStyle w:val="Hiperhivatkozs"/>
                <w:noProof/>
              </w:rPr>
              <w:t>A pedagógusok önértékelésében alkalmazott munkatársi kérdőív</w:t>
            </w:r>
            <w:r w:rsidR="00937FF3">
              <w:rPr>
                <w:noProof/>
                <w:webHidden/>
              </w:rPr>
              <w:tab/>
            </w:r>
            <w:r w:rsidR="00937FF3">
              <w:rPr>
                <w:noProof/>
                <w:webHidden/>
              </w:rPr>
              <w:fldChar w:fldCharType="begin"/>
            </w:r>
            <w:r w:rsidR="00937FF3">
              <w:rPr>
                <w:noProof/>
                <w:webHidden/>
              </w:rPr>
              <w:instrText xml:space="preserve"> PAGEREF _Toc433720115 \h </w:instrText>
            </w:r>
            <w:r w:rsidR="00937FF3">
              <w:rPr>
                <w:noProof/>
                <w:webHidden/>
              </w:rPr>
            </w:r>
            <w:r w:rsidR="00937FF3">
              <w:rPr>
                <w:noProof/>
                <w:webHidden/>
              </w:rPr>
              <w:fldChar w:fldCharType="separate"/>
            </w:r>
            <w:r w:rsidR="00937FF3">
              <w:rPr>
                <w:noProof/>
                <w:webHidden/>
              </w:rPr>
              <w:t>43</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16" w:history="1">
            <w:r w:rsidR="00937FF3" w:rsidRPr="00E67B29">
              <w:rPr>
                <w:rStyle w:val="Hiperhivatkozs"/>
                <w:noProof/>
              </w:rPr>
              <w:t>A pedagógusok önértékelésében alkalmazott tanulói kérdőív</w:t>
            </w:r>
            <w:r w:rsidR="00937FF3">
              <w:rPr>
                <w:noProof/>
                <w:webHidden/>
              </w:rPr>
              <w:tab/>
            </w:r>
            <w:r w:rsidR="00937FF3">
              <w:rPr>
                <w:noProof/>
                <w:webHidden/>
              </w:rPr>
              <w:fldChar w:fldCharType="begin"/>
            </w:r>
            <w:r w:rsidR="00937FF3">
              <w:rPr>
                <w:noProof/>
                <w:webHidden/>
              </w:rPr>
              <w:instrText xml:space="preserve"> PAGEREF _Toc433720116 \h </w:instrText>
            </w:r>
            <w:r w:rsidR="00937FF3">
              <w:rPr>
                <w:noProof/>
                <w:webHidden/>
              </w:rPr>
            </w:r>
            <w:r w:rsidR="00937FF3">
              <w:rPr>
                <w:noProof/>
                <w:webHidden/>
              </w:rPr>
              <w:fldChar w:fldCharType="separate"/>
            </w:r>
            <w:r w:rsidR="00937FF3">
              <w:rPr>
                <w:noProof/>
                <w:webHidden/>
              </w:rPr>
              <w:t>44</w:t>
            </w:r>
            <w:r w:rsidR="00937FF3">
              <w:rPr>
                <w:noProof/>
                <w:webHidden/>
              </w:rPr>
              <w:fldChar w:fldCharType="end"/>
            </w:r>
          </w:hyperlink>
        </w:p>
        <w:p w:rsidR="00937FF3" w:rsidRDefault="009F2B27" w:rsidP="00937FF3">
          <w:pPr>
            <w:pStyle w:val="TJ2"/>
            <w:tabs>
              <w:tab w:val="left" w:pos="660"/>
              <w:tab w:val="right" w:leader="dot" w:pos="9062"/>
            </w:tabs>
            <w:rPr>
              <w:rFonts w:eastAsiaTheme="minorEastAsia"/>
              <w:noProof/>
              <w:sz w:val="22"/>
              <w:lang w:eastAsia="hu-HU"/>
            </w:rPr>
          </w:pPr>
          <w:hyperlink w:anchor="_Toc433720117" w:history="1">
            <w:r w:rsidR="00937FF3" w:rsidRPr="00E67B29">
              <w:rPr>
                <w:rStyle w:val="Hiperhivatkozs"/>
                <w:noProof/>
              </w:rPr>
              <w:t>3.</w:t>
            </w:r>
            <w:r w:rsidR="00937FF3">
              <w:rPr>
                <w:rFonts w:eastAsiaTheme="minorEastAsia"/>
                <w:noProof/>
                <w:sz w:val="22"/>
                <w:lang w:eastAsia="hu-HU"/>
              </w:rPr>
              <w:tab/>
            </w:r>
            <w:r w:rsidR="00937FF3" w:rsidRPr="00E67B29">
              <w:rPr>
                <w:rStyle w:val="Hiperhivatkozs"/>
                <w:noProof/>
              </w:rPr>
              <w:t>számú melléklet - A vezető önértékelésének területei</w:t>
            </w:r>
            <w:r w:rsidR="00937FF3">
              <w:rPr>
                <w:noProof/>
                <w:webHidden/>
              </w:rPr>
              <w:tab/>
            </w:r>
            <w:r w:rsidR="00937FF3">
              <w:rPr>
                <w:noProof/>
                <w:webHidden/>
              </w:rPr>
              <w:fldChar w:fldCharType="begin"/>
            </w:r>
            <w:r w:rsidR="00937FF3">
              <w:rPr>
                <w:noProof/>
                <w:webHidden/>
              </w:rPr>
              <w:instrText xml:space="preserve"> PAGEREF _Toc433720117 \h </w:instrText>
            </w:r>
            <w:r w:rsidR="00937FF3">
              <w:rPr>
                <w:noProof/>
                <w:webHidden/>
              </w:rPr>
            </w:r>
            <w:r w:rsidR="00937FF3">
              <w:rPr>
                <w:noProof/>
                <w:webHidden/>
              </w:rPr>
              <w:fldChar w:fldCharType="separate"/>
            </w:r>
            <w:r w:rsidR="00937FF3">
              <w:rPr>
                <w:noProof/>
                <w:webHidden/>
              </w:rPr>
              <w:t>45</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18" w:history="1">
            <w:r w:rsidR="00937FF3" w:rsidRPr="00E67B29">
              <w:rPr>
                <w:rStyle w:val="Hiperhivatkozs"/>
                <w:noProof/>
              </w:rPr>
              <w:t>A tanulás és tanítás stratégiai vezetése és operatív irányítása</w:t>
            </w:r>
            <w:r w:rsidR="00937FF3">
              <w:rPr>
                <w:noProof/>
                <w:webHidden/>
              </w:rPr>
              <w:tab/>
            </w:r>
            <w:r w:rsidR="00937FF3">
              <w:rPr>
                <w:noProof/>
                <w:webHidden/>
              </w:rPr>
              <w:fldChar w:fldCharType="begin"/>
            </w:r>
            <w:r w:rsidR="00937FF3">
              <w:rPr>
                <w:noProof/>
                <w:webHidden/>
              </w:rPr>
              <w:instrText xml:space="preserve"> PAGEREF _Toc433720118 \h </w:instrText>
            </w:r>
            <w:r w:rsidR="00937FF3">
              <w:rPr>
                <w:noProof/>
                <w:webHidden/>
              </w:rPr>
            </w:r>
            <w:r w:rsidR="00937FF3">
              <w:rPr>
                <w:noProof/>
                <w:webHidden/>
              </w:rPr>
              <w:fldChar w:fldCharType="separate"/>
            </w:r>
            <w:r w:rsidR="00937FF3">
              <w:rPr>
                <w:noProof/>
                <w:webHidden/>
              </w:rPr>
              <w:t>45</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19" w:history="1">
            <w:r w:rsidR="00937FF3" w:rsidRPr="00E67B29">
              <w:rPr>
                <w:rStyle w:val="Hiperhivatkozs"/>
                <w:noProof/>
              </w:rPr>
              <w:t>A változások stratégiai vezetése és operatív irányítása</w:t>
            </w:r>
            <w:r w:rsidR="00937FF3">
              <w:rPr>
                <w:noProof/>
                <w:webHidden/>
              </w:rPr>
              <w:tab/>
            </w:r>
            <w:r w:rsidR="00937FF3">
              <w:rPr>
                <w:noProof/>
                <w:webHidden/>
              </w:rPr>
              <w:fldChar w:fldCharType="begin"/>
            </w:r>
            <w:r w:rsidR="00937FF3">
              <w:rPr>
                <w:noProof/>
                <w:webHidden/>
              </w:rPr>
              <w:instrText xml:space="preserve"> PAGEREF _Toc433720119 \h </w:instrText>
            </w:r>
            <w:r w:rsidR="00937FF3">
              <w:rPr>
                <w:noProof/>
                <w:webHidden/>
              </w:rPr>
            </w:r>
            <w:r w:rsidR="00937FF3">
              <w:rPr>
                <w:noProof/>
                <w:webHidden/>
              </w:rPr>
              <w:fldChar w:fldCharType="separate"/>
            </w:r>
            <w:r w:rsidR="00937FF3">
              <w:rPr>
                <w:noProof/>
                <w:webHidden/>
              </w:rPr>
              <w:t>48</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20" w:history="1">
            <w:r w:rsidR="00937FF3" w:rsidRPr="00E67B29">
              <w:rPr>
                <w:rStyle w:val="Hiperhivatkozs"/>
                <w:noProof/>
              </w:rPr>
              <w:t>Önmaga stratégiai vezetése és operatív irányítása</w:t>
            </w:r>
            <w:r w:rsidR="00937FF3">
              <w:rPr>
                <w:noProof/>
                <w:webHidden/>
              </w:rPr>
              <w:tab/>
            </w:r>
            <w:r w:rsidR="00937FF3">
              <w:rPr>
                <w:noProof/>
                <w:webHidden/>
              </w:rPr>
              <w:fldChar w:fldCharType="begin"/>
            </w:r>
            <w:r w:rsidR="00937FF3">
              <w:rPr>
                <w:noProof/>
                <w:webHidden/>
              </w:rPr>
              <w:instrText xml:space="preserve"> PAGEREF _Toc433720120 \h </w:instrText>
            </w:r>
            <w:r w:rsidR="00937FF3">
              <w:rPr>
                <w:noProof/>
                <w:webHidden/>
              </w:rPr>
            </w:r>
            <w:r w:rsidR="00937FF3">
              <w:rPr>
                <w:noProof/>
                <w:webHidden/>
              </w:rPr>
              <w:fldChar w:fldCharType="separate"/>
            </w:r>
            <w:r w:rsidR="00937FF3">
              <w:rPr>
                <w:noProof/>
                <w:webHidden/>
              </w:rPr>
              <w:t>51</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21" w:history="1">
            <w:r w:rsidR="00937FF3" w:rsidRPr="00E67B29">
              <w:rPr>
                <w:rStyle w:val="Hiperhivatkozs"/>
                <w:noProof/>
              </w:rPr>
              <w:t>Mások stratégiai vezetése és operatív irányítása</w:t>
            </w:r>
            <w:r w:rsidR="00937FF3">
              <w:rPr>
                <w:noProof/>
                <w:webHidden/>
              </w:rPr>
              <w:tab/>
            </w:r>
            <w:r w:rsidR="00937FF3">
              <w:rPr>
                <w:noProof/>
                <w:webHidden/>
              </w:rPr>
              <w:fldChar w:fldCharType="begin"/>
            </w:r>
            <w:r w:rsidR="00937FF3">
              <w:rPr>
                <w:noProof/>
                <w:webHidden/>
              </w:rPr>
              <w:instrText xml:space="preserve"> PAGEREF _Toc433720121 \h </w:instrText>
            </w:r>
            <w:r w:rsidR="00937FF3">
              <w:rPr>
                <w:noProof/>
                <w:webHidden/>
              </w:rPr>
            </w:r>
            <w:r w:rsidR="00937FF3">
              <w:rPr>
                <w:noProof/>
                <w:webHidden/>
              </w:rPr>
              <w:fldChar w:fldCharType="separate"/>
            </w:r>
            <w:r w:rsidR="00937FF3">
              <w:rPr>
                <w:noProof/>
                <w:webHidden/>
              </w:rPr>
              <w:t>53</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22" w:history="1">
            <w:r w:rsidR="00937FF3" w:rsidRPr="00E67B29">
              <w:rPr>
                <w:rStyle w:val="Hiperhivatkozs"/>
                <w:noProof/>
              </w:rPr>
              <w:t>Az intézmény stratégiai vezetése és operatív irányítása</w:t>
            </w:r>
            <w:r w:rsidR="00937FF3">
              <w:rPr>
                <w:noProof/>
                <w:webHidden/>
              </w:rPr>
              <w:tab/>
            </w:r>
            <w:r w:rsidR="00937FF3">
              <w:rPr>
                <w:noProof/>
                <w:webHidden/>
              </w:rPr>
              <w:fldChar w:fldCharType="begin"/>
            </w:r>
            <w:r w:rsidR="00937FF3">
              <w:rPr>
                <w:noProof/>
                <w:webHidden/>
              </w:rPr>
              <w:instrText xml:space="preserve"> PAGEREF _Toc433720122 \h </w:instrText>
            </w:r>
            <w:r w:rsidR="00937FF3">
              <w:rPr>
                <w:noProof/>
                <w:webHidden/>
              </w:rPr>
            </w:r>
            <w:r w:rsidR="00937FF3">
              <w:rPr>
                <w:noProof/>
                <w:webHidden/>
              </w:rPr>
              <w:fldChar w:fldCharType="separate"/>
            </w:r>
            <w:r w:rsidR="00937FF3">
              <w:rPr>
                <w:noProof/>
                <w:webHidden/>
              </w:rPr>
              <w:t>57</w:t>
            </w:r>
            <w:r w:rsidR="00937FF3">
              <w:rPr>
                <w:noProof/>
                <w:webHidden/>
              </w:rPr>
              <w:fldChar w:fldCharType="end"/>
            </w:r>
          </w:hyperlink>
        </w:p>
        <w:p w:rsidR="00937FF3" w:rsidRDefault="009F2B27" w:rsidP="00937FF3">
          <w:pPr>
            <w:pStyle w:val="TJ2"/>
            <w:tabs>
              <w:tab w:val="left" w:pos="660"/>
              <w:tab w:val="right" w:leader="dot" w:pos="9062"/>
            </w:tabs>
            <w:rPr>
              <w:rFonts w:eastAsiaTheme="minorEastAsia"/>
              <w:noProof/>
              <w:sz w:val="22"/>
              <w:lang w:eastAsia="hu-HU"/>
            </w:rPr>
          </w:pPr>
          <w:hyperlink w:anchor="_Toc433720123" w:history="1">
            <w:r w:rsidR="00937FF3" w:rsidRPr="00E67B29">
              <w:rPr>
                <w:rStyle w:val="Hiperhivatkozs"/>
                <w:noProof/>
              </w:rPr>
              <w:t>4.</w:t>
            </w:r>
            <w:r w:rsidR="00937FF3">
              <w:rPr>
                <w:rFonts w:eastAsiaTheme="minorEastAsia"/>
                <w:noProof/>
                <w:sz w:val="22"/>
                <w:lang w:eastAsia="hu-HU"/>
              </w:rPr>
              <w:tab/>
            </w:r>
            <w:r w:rsidR="00937FF3" w:rsidRPr="00E67B29">
              <w:rPr>
                <w:rStyle w:val="Hiperhivatkozs"/>
                <w:noProof/>
              </w:rPr>
              <w:t>számú melléklet -  A vezető önértékelésének módszerei és eszközei</w:t>
            </w:r>
            <w:r w:rsidR="00937FF3">
              <w:rPr>
                <w:noProof/>
                <w:webHidden/>
              </w:rPr>
              <w:tab/>
            </w:r>
            <w:r w:rsidR="00937FF3">
              <w:rPr>
                <w:noProof/>
                <w:webHidden/>
              </w:rPr>
              <w:fldChar w:fldCharType="begin"/>
            </w:r>
            <w:r w:rsidR="00937FF3">
              <w:rPr>
                <w:noProof/>
                <w:webHidden/>
              </w:rPr>
              <w:instrText xml:space="preserve"> PAGEREF _Toc433720123 \h </w:instrText>
            </w:r>
            <w:r w:rsidR="00937FF3">
              <w:rPr>
                <w:noProof/>
                <w:webHidden/>
              </w:rPr>
            </w:r>
            <w:r w:rsidR="00937FF3">
              <w:rPr>
                <w:noProof/>
                <w:webHidden/>
              </w:rPr>
              <w:fldChar w:fldCharType="separate"/>
            </w:r>
            <w:r w:rsidR="00937FF3">
              <w:rPr>
                <w:noProof/>
                <w:webHidden/>
              </w:rPr>
              <w:t>59</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24" w:history="1">
            <w:r w:rsidR="00937FF3" w:rsidRPr="00E67B29">
              <w:rPr>
                <w:rStyle w:val="Hiperhivatkozs"/>
                <w:noProof/>
              </w:rPr>
              <w:t>Dokumentumelemzés</w:t>
            </w:r>
            <w:r w:rsidR="00937FF3">
              <w:rPr>
                <w:noProof/>
                <w:webHidden/>
              </w:rPr>
              <w:tab/>
            </w:r>
            <w:r w:rsidR="00937FF3">
              <w:rPr>
                <w:noProof/>
                <w:webHidden/>
              </w:rPr>
              <w:fldChar w:fldCharType="begin"/>
            </w:r>
            <w:r w:rsidR="00937FF3">
              <w:rPr>
                <w:noProof/>
                <w:webHidden/>
              </w:rPr>
              <w:instrText xml:space="preserve"> PAGEREF _Toc433720124 \h </w:instrText>
            </w:r>
            <w:r w:rsidR="00937FF3">
              <w:rPr>
                <w:noProof/>
                <w:webHidden/>
              </w:rPr>
            </w:r>
            <w:r w:rsidR="00937FF3">
              <w:rPr>
                <w:noProof/>
                <w:webHidden/>
              </w:rPr>
              <w:fldChar w:fldCharType="separate"/>
            </w:r>
            <w:r w:rsidR="00937FF3">
              <w:rPr>
                <w:noProof/>
                <w:webHidden/>
              </w:rPr>
              <w:t>59</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25" w:history="1">
            <w:r w:rsidR="00937FF3" w:rsidRPr="00E67B29">
              <w:rPr>
                <w:rStyle w:val="Hiperhivatkozs"/>
                <w:noProof/>
              </w:rPr>
              <w:t>Kérdőíves felmérés:</w:t>
            </w:r>
            <w:r w:rsidR="00937FF3">
              <w:rPr>
                <w:noProof/>
                <w:webHidden/>
              </w:rPr>
              <w:tab/>
            </w:r>
            <w:r w:rsidR="00937FF3">
              <w:rPr>
                <w:noProof/>
                <w:webHidden/>
              </w:rPr>
              <w:fldChar w:fldCharType="begin"/>
            </w:r>
            <w:r w:rsidR="00937FF3">
              <w:rPr>
                <w:noProof/>
                <w:webHidden/>
              </w:rPr>
              <w:instrText xml:space="preserve"> PAGEREF _Toc433720125 \h </w:instrText>
            </w:r>
            <w:r w:rsidR="00937FF3">
              <w:rPr>
                <w:noProof/>
                <w:webHidden/>
              </w:rPr>
            </w:r>
            <w:r w:rsidR="00937FF3">
              <w:rPr>
                <w:noProof/>
                <w:webHidden/>
              </w:rPr>
              <w:fldChar w:fldCharType="separate"/>
            </w:r>
            <w:r w:rsidR="00937FF3">
              <w:rPr>
                <w:noProof/>
                <w:webHidden/>
              </w:rPr>
              <w:t>62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26" w:history="1">
            <w:r w:rsidR="00937FF3" w:rsidRPr="00E67B29">
              <w:rPr>
                <w:rStyle w:val="Hiperhivatkozs"/>
                <w:noProof/>
              </w:rPr>
              <w:t>Vezetői önértékelő kérdőív</w:t>
            </w:r>
            <w:r w:rsidR="00937FF3">
              <w:rPr>
                <w:noProof/>
                <w:webHidden/>
              </w:rPr>
              <w:tab/>
            </w:r>
            <w:r w:rsidR="00937FF3">
              <w:rPr>
                <w:noProof/>
                <w:webHidden/>
              </w:rPr>
              <w:fldChar w:fldCharType="begin"/>
            </w:r>
            <w:r w:rsidR="00937FF3">
              <w:rPr>
                <w:noProof/>
                <w:webHidden/>
              </w:rPr>
              <w:instrText xml:space="preserve"> PAGEREF _Toc433720126 \h </w:instrText>
            </w:r>
            <w:r w:rsidR="00937FF3">
              <w:rPr>
                <w:noProof/>
                <w:webHidden/>
              </w:rPr>
            </w:r>
            <w:r w:rsidR="00937FF3">
              <w:rPr>
                <w:noProof/>
                <w:webHidden/>
              </w:rPr>
              <w:fldChar w:fldCharType="separate"/>
            </w:r>
            <w:r w:rsidR="00937FF3">
              <w:rPr>
                <w:noProof/>
                <w:webHidden/>
              </w:rPr>
              <w:t>62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27" w:history="1">
            <w:r w:rsidR="00937FF3" w:rsidRPr="00E67B29">
              <w:rPr>
                <w:rStyle w:val="Hiperhivatkozs"/>
                <w:noProof/>
              </w:rPr>
              <w:t>Nevelőtestületi kérdőív a vezető önértékelésének keretében</w:t>
            </w:r>
            <w:r w:rsidR="00937FF3">
              <w:rPr>
                <w:noProof/>
                <w:webHidden/>
              </w:rPr>
              <w:tab/>
            </w:r>
            <w:r w:rsidR="00937FF3">
              <w:rPr>
                <w:noProof/>
                <w:webHidden/>
              </w:rPr>
              <w:fldChar w:fldCharType="begin"/>
            </w:r>
            <w:r w:rsidR="00937FF3">
              <w:rPr>
                <w:noProof/>
                <w:webHidden/>
              </w:rPr>
              <w:instrText xml:space="preserve"> PAGEREF _Toc433720127 \h </w:instrText>
            </w:r>
            <w:r w:rsidR="00937FF3">
              <w:rPr>
                <w:noProof/>
                <w:webHidden/>
              </w:rPr>
            </w:r>
            <w:r w:rsidR="00937FF3">
              <w:rPr>
                <w:noProof/>
                <w:webHidden/>
              </w:rPr>
              <w:fldChar w:fldCharType="separate"/>
            </w:r>
            <w:r w:rsidR="00937FF3">
              <w:rPr>
                <w:noProof/>
                <w:webHidden/>
              </w:rPr>
              <w:t>64</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28" w:history="1">
            <w:r w:rsidR="00937FF3" w:rsidRPr="00E67B29">
              <w:rPr>
                <w:rStyle w:val="Hiperhivatkozs"/>
                <w:noProof/>
              </w:rPr>
              <w:t>Szülői kérdőív a vezető önértékelésének keretében</w:t>
            </w:r>
            <w:r w:rsidR="00937FF3">
              <w:rPr>
                <w:noProof/>
                <w:webHidden/>
              </w:rPr>
              <w:tab/>
            </w:r>
            <w:r w:rsidR="00937FF3">
              <w:rPr>
                <w:noProof/>
                <w:webHidden/>
              </w:rPr>
              <w:fldChar w:fldCharType="begin"/>
            </w:r>
            <w:r w:rsidR="00937FF3">
              <w:rPr>
                <w:noProof/>
                <w:webHidden/>
              </w:rPr>
              <w:instrText xml:space="preserve"> PAGEREF _Toc433720128 \h </w:instrText>
            </w:r>
            <w:r w:rsidR="00937FF3">
              <w:rPr>
                <w:noProof/>
                <w:webHidden/>
              </w:rPr>
            </w:r>
            <w:r w:rsidR="00937FF3">
              <w:rPr>
                <w:noProof/>
                <w:webHidden/>
              </w:rPr>
              <w:fldChar w:fldCharType="separate"/>
            </w:r>
            <w:r w:rsidR="00937FF3">
              <w:rPr>
                <w:noProof/>
                <w:webHidden/>
              </w:rPr>
              <w:t>67</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29" w:history="1">
            <w:r w:rsidR="00937FF3" w:rsidRPr="00E67B29">
              <w:rPr>
                <w:rStyle w:val="Hiperhivatkozs"/>
                <w:noProof/>
              </w:rPr>
              <w:t>Interjúk:</w:t>
            </w:r>
            <w:r w:rsidR="00937FF3">
              <w:rPr>
                <w:noProof/>
                <w:webHidden/>
              </w:rPr>
              <w:tab/>
            </w:r>
            <w:r w:rsidR="00937FF3">
              <w:rPr>
                <w:noProof/>
                <w:webHidden/>
              </w:rPr>
              <w:fldChar w:fldCharType="begin"/>
            </w:r>
            <w:r w:rsidR="00937FF3">
              <w:rPr>
                <w:noProof/>
                <w:webHidden/>
              </w:rPr>
              <w:instrText xml:space="preserve"> PAGEREF _Toc433720129 \h </w:instrText>
            </w:r>
            <w:r w:rsidR="00937FF3">
              <w:rPr>
                <w:noProof/>
                <w:webHidden/>
              </w:rPr>
            </w:r>
            <w:r w:rsidR="00937FF3">
              <w:rPr>
                <w:noProof/>
                <w:webHidden/>
              </w:rPr>
              <w:fldChar w:fldCharType="separate"/>
            </w:r>
            <w:r w:rsidR="00937FF3">
              <w:rPr>
                <w:noProof/>
                <w:webHidden/>
              </w:rPr>
              <w:t>68</w:t>
            </w:r>
            <w:r w:rsidR="00937FF3">
              <w:rPr>
                <w:noProof/>
                <w:webHidden/>
              </w:rPr>
              <w:fldChar w:fldCharType="end"/>
            </w:r>
          </w:hyperlink>
        </w:p>
        <w:p w:rsidR="00937FF3" w:rsidRDefault="009F2B27" w:rsidP="00937FF3">
          <w:pPr>
            <w:pStyle w:val="TJ2"/>
            <w:tabs>
              <w:tab w:val="left" w:pos="660"/>
              <w:tab w:val="right" w:leader="dot" w:pos="9062"/>
            </w:tabs>
            <w:rPr>
              <w:rFonts w:eastAsiaTheme="minorEastAsia"/>
              <w:noProof/>
              <w:sz w:val="22"/>
              <w:lang w:eastAsia="hu-HU"/>
            </w:rPr>
          </w:pPr>
          <w:hyperlink w:anchor="_Toc433720130" w:history="1">
            <w:r w:rsidR="00937FF3" w:rsidRPr="00E67B29">
              <w:rPr>
                <w:rStyle w:val="Hiperhivatkozs"/>
                <w:noProof/>
              </w:rPr>
              <w:t>5.</w:t>
            </w:r>
            <w:r w:rsidR="00937FF3">
              <w:rPr>
                <w:rFonts w:eastAsiaTheme="minorEastAsia"/>
                <w:noProof/>
                <w:sz w:val="22"/>
                <w:lang w:eastAsia="hu-HU"/>
              </w:rPr>
              <w:tab/>
            </w:r>
            <w:r w:rsidR="00937FF3" w:rsidRPr="00E67B29">
              <w:rPr>
                <w:rStyle w:val="Hiperhivatkozs"/>
                <w:noProof/>
              </w:rPr>
              <w:t>számú melléklet -  Az intézmény önértékelésének területei</w:t>
            </w:r>
            <w:r w:rsidR="00937FF3">
              <w:rPr>
                <w:noProof/>
                <w:webHidden/>
              </w:rPr>
              <w:tab/>
            </w:r>
            <w:r w:rsidR="00937FF3">
              <w:rPr>
                <w:noProof/>
                <w:webHidden/>
              </w:rPr>
              <w:fldChar w:fldCharType="begin"/>
            </w:r>
            <w:r w:rsidR="00937FF3">
              <w:rPr>
                <w:noProof/>
                <w:webHidden/>
              </w:rPr>
              <w:instrText xml:space="preserve"> PAGEREF _Toc433720130 \h </w:instrText>
            </w:r>
            <w:r w:rsidR="00937FF3">
              <w:rPr>
                <w:noProof/>
                <w:webHidden/>
              </w:rPr>
            </w:r>
            <w:r w:rsidR="00937FF3">
              <w:rPr>
                <w:noProof/>
                <w:webHidden/>
              </w:rPr>
              <w:fldChar w:fldCharType="separate"/>
            </w:r>
            <w:r w:rsidR="00937FF3">
              <w:rPr>
                <w:noProof/>
                <w:webHidden/>
              </w:rPr>
              <w:t>72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1" w:history="1">
            <w:r w:rsidR="00937FF3" w:rsidRPr="00E67B29">
              <w:rPr>
                <w:rStyle w:val="Hiperhivatkozs"/>
                <w:noProof/>
              </w:rPr>
              <w:t>Pedagógiai folyamatok</w:t>
            </w:r>
            <w:r w:rsidR="00937FF3">
              <w:rPr>
                <w:noProof/>
                <w:webHidden/>
              </w:rPr>
              <w:tab/>
            </w:r>
            <w:r w:rsidR="00937FF3">
              <w:rPr>
                <w:noProof/>
                <w:webHidden/>
              </w:rPr>
              <w:fldChar w:fldCharType="begin"/>
            </w:r>
            <w:r w:rsidR="00937FF3">
              <w:rPr>
                <w:noProof/>
                <w:webHidden/>
              </w:rPr>
              <w:instrText xml:space="preserve"> PAGEREF _Toc433720131 \h </w:instrText>
            </w:r>
            <w:r w:rsidR="00937FF3">
              <w:rPr>
                <w:noProof/>
                <w:webHidden/>
              </w:rPr>
            </w:r>
            <w:r w:rsidR="00937FF3">
              <w:rPr>
                <w:noProof/>
                <w:webHidden/>
              </w:rPr>
              <w:fldChar w:fldCharType="separate"/>
            </w:r>
            <w:r w:rsidR="00937FF3">
              <w:rPr>
                <w:noProof/>
                <w:webHidden/>
              </w:rPr>
              <w:t>72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2" w:history="1">
            <w:r w:rsidR="00937FF3" w:rsidRPr="00E67B29">
              <w:rPr>
                <w:rStyle w:val="Hiperhivatkozs"/>
                <w:noProof/>
              </w:rPr>
              <w:t>Személyiség- és közösségfejlesztés</w:t>
            </w:r>
            <w:r w:rsidR="00937FF3">
              <w:rPr>
                <w:noProof/>
                <w:webHidden/>
              </w:rPr>
              <w:tab/>
            </w:r>
            <w:r w:rsidR="00937FF3">
              <w:rPr>
                <w:noProof/>
                <w:webHidden/>
              </w:rPr>
              <w:fldChar w:fldCharType="begin"/>
            </w:r>
            <w:r w:rsidR="00937FF3">
              <w:rPr>
                <w:noProof/>
                <w:webHidden/>
              </w:rPr>
              <w:instrText xml:space="preserve"> PAGEREF _Toc433720132 \h </w:instrText>
            </w:r>
            <w:r w:rsidR="00937FF3">
              <w:rPr>
                <w:noProof/>
                <w:webHidden/>
              </w:rPr>
            </w:r>
            <w:r w:rsidR="00937FF3">
              <w:rPr>
                <w:noProof/>
                <w:webHidden/>
              </w:rPr>
              <w:fldChar w:fldCharType="separate"/>
            </w:r>
            <w:r w:rsidR="00937FF3">
              <w:rPr>
                <w:noProof/>
                <w:webHidden/>
              </w:rPr>
              <w:t>78</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3" w:history="1">
            <w:r w:rsidR="00937FF3" w:rsidRPr="00E67B29">
              <w:rPr>
                <w:rStyle w:val="Hiperhivatkozs"/>
                <w:noProof/>
              </w:rPr>
              <w:t>Eredmények</w:t>
            </w:r>
            <w:r w:rsidR="00937FF3">
              <w:rPr>
                <w:noProof/>
                <w:webHidden/>
              </w:rPr>
              <w:tab/>
            </w:r>
            <w:r w:rsidR="00937FF3">
              <w:rPr>
                <w:noProof/>
                <w:webHidden/>
              </w:rPr>
              <w:fldChar w:fldCharType="begin"/>
            </w:r>
            <w:r w:rsidR="00937FF3">
              <w:rPr>
                <w:noProof/>
                <w:webHidden/>
              </w:rPr>
              <w:instrText xml:space="preserve"> PAGEREF _Toc433720133 \h </w:instrText>
            </w:r>
            <w:r w:rsidR="00937FF3">
              <w:rPr>
                <w:noProof/>
                <w:webHidden/>
              </w:rPr>
            </w:r>
            <w:r w:rsidR="00937FF3">
              <w:rPr>
                <w:noProof/>
                <w:webHidden/>
              </w:rPr>
              <w:fldChar w:fldCharType="separate"/>
            </w:r>
            <w:r w:rsidR="00937FF3">
              <w:rPr>
                <w:noProof/>
                <w:webHidden/>
              </w:rPr>
              <w:t>82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4" w:history="1">
            <w:r w:rsidR="00937FF3" w:rsidRPr="00E67B29">
              <w:rPr>
                <w:rStyle w:val="Hiperhivatkozs"/>
                <w:noProof/>
              </w:rPr>
              <w:t>Belső kapcsolatok, együttműködés, kommunikáció</w:t>
            </w:r>
            <w:r w:rsidR="00937FF3">
              <w:rPr>
                <w:noProof/>
                <w:webHidden/>
              </w:rPr>
              <w:tab/>
            </w:r>
            <w:r w:rsidR="00937FF3">
              <w:rPr>
                <w:noProof/>
                <w:webHidden/>
              </w:rPr>
              <w:fldChar w:fldCharType="begin"/>
            </w:r>
            <w:r w:rsidR="00937FF3">
              <w:rPr>
                <w:noProof/>
                <w:webHidden/>
              </w:rPr>
              <w:instrText xml:space="preserve"> PAGEREF _Toc433720134 \h </w:instrText>
            </w:r>
            <w:r w:rsidR="00937FF3">
              <w:rPr>
                <w:noProof/>
                <w:webHidden/>
              </w:rPr>
            </w:r>
            <w:r w:rsidR="00937FF3">
              <w:rPr>
                <w:noProof/>
                <w:webHidden/>
              </w:rPr>
              <w:fldChar w:fldCharType="separate"/>
            </w:r>
            <w:r w:rsidR="00937FF3">
              <w:rPr>
                <w:noProof/>
                <w:webHidden/>
              </w:rPr>
              <w:t>85</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5" w:history="1">
            <w:r w:rsidR="00937FF3" w:rsidRPr="00E67B29">
              <w:rPr>
                <w:rStyle w:val="Hiperhivatkozs"/>
                <w:noProof/>
              </w:rPr>
              <w:t>Az intézmény külső kapcsolatai</w:t>
            </w:r>
            <w:r w:rsidR="00937FF3">
              <w:rPr>
                <w:noProof/>
                <w:webHidden/>
              </w:rPr>
              <w:tab/>
            </w:r>
            <w:r w:rsidR="00937FF3">
              <w:rPr>
                <w:noProof/>
                <w:webHidden/>
              </w:rPr>
              <w:fldChar w:fldCharType="begin"/>
            </w:r>
            <w:r w:rsidR="00937FF3">
              <w:rPr>
                <w:noProof/>
                <w:webHidden/>
              </w:rPr>
              <w:instrText xml:space="preserve"> PAGEREF _Toc433720135 \h </w:instrText>
            </w:r>
            <w:r w:rsidR="00937FF3">
              <w:rPr>
                <w:noProof/>
                <w:webHidden/>
              </w:rPr>
            </w:r>
            <w:r w:rsidR="00937FF3">
              <w:rPr>
                <w:noProof/>
                <w:webHidden/>
              </w:rPr>
              <w:fldChar w:fldCharType="separate"/>
            </w:r>
            <w:r w:rsidR="00937FF3">
              <w:rPr>
                <w:noProof/>
                <w:webHidden/>
              </w:rPr>
              <w:t>87</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6" w:history="1">
            <w:r w:rsidR="00937FF3" w:rsidRPr="00E67B29">
              <w:rPr>
                <w:rStyle w:val="Hiperhivatkozs"/>
                <w:noProof/>
              </w:rPr>
              <w:t>A pedagógiai munka feltételei</w:t>
            </w:r>
            <w:r w:rsidR="00937FF3">
              <w:rPr>
                <w:noProof/>
                <w:webHidden/>
              </w:rPr>
              <w:tab/>
            </w:r>
            <w:r w:rsidR="00937FF3">
              <w:rPr>
                <w:noProof/>
                <w:webHidden/>
              </w:rPr>
              <w:fldChar w:fldCharType="begin"/>
            </w:r>
            <w:r w:rsidR="00937FF3">
              <w:rPr>
                <w:noProof/>
                <w:webHidden/>
              </w:rPr>
              <w:instrText xml:space="preserve"> PAGEREF _Toc433720136 \h </w:instrText>
            </w:r>
            <w:r w:rsidR="00937FF3">
              <w:rPr>
                <w:noProof/>
                <w:webHidden/>
              </w:rPr>
            </w:r>
            <w:r w:rsidR="00937FF3">
              <w:rPr>
                <w:noProof/>
                <w:webHidden/>
              </w:rPr>
              <w:fldChar w:fldCharType="separate"/>
            </w:r>
            <w:r w:rsidR="00937FF3">
              <w:rPr>
                <w:noProof/>
                <w:webHidden/>
              </w:rPr>
              <w:t>89</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37" w:history="1">
            <w:r w:rsidR="00937FF3" w:rsidRPr="00E67B29">
              <w:rPr>
                <w:rStyle w:val="Hiperhivatkozs"/>
                <w:noProof/>
              </w:rPr>
              <w:t>A Nemzeti alaptantervben megfogalmazott elvárásoknak és a pedagógiai programban megfogalmazott intézményi céloknak való megfelelés</w:t>
            </w:r>
            <w:r w:rsidR="00937FF3">
              <w:rPr>
                <w:noProof/>
                <w:webHidden/>
              </w:rPr>
              <w:tab/>
            </w:r>
            <w:r w:rsidR="00937FF3">
              <w:rPr>
                <w:noProof/>
                <w:webHidden/>
              </w:rPr>
              <w:fldChar w:fldCharType="begin"/>
            </w:r>
            <w:r w:rsidR="00937FF3">
              <w:rPr>
                <w:noProof/>
                <w:webHidden/>
              </w:rPr>
              <w:instrText xml:space="preserve"> PAGEREF _Toc433720137 \h </w:instrText>
            </w:r>
            <w:r w:rsidR="00937FF3">
              <w:rPr>
                <w:noProof/>
                <w:webHidden/>
              </w:rPr>
            </w:r>
            <w:r w:rsidR="00937FF3">
              <w:rPr>
                <w:noProof/>
                <w:webHidden/>
              </w:rPr>
              <w:fldChar w:fldCharType="separate"/>
            </w:r>
            <w:r w:rsidR="00937FF3">
              <w:rPr>
                <w:noProof/>
                <w:webHidden/>
              </w:rPr>
              <w:t>93</w:t>
            </w:r>
            <w:r w:rsidR="00937FF3">
              <w:rPr>
                <w:noProof/>
                <w:webHidden/>
              </w:rPr>
              <w:fldChar w:fldCharType="end"/>
            </w:r>
          </w:hyperlink>
        </w:p>
        <w:p w:rsidR="00937FF3" w:rsidRDefault="009F2B27" w:rsidP="00937FF3">
          <w:pPr>
            <w:pStyle w:val="TJ2"/>
            <w:tabs>
              <w:tab w:val="left" w:pos="660"/>
              <w:tab w:val="right" w:leader="dot" w:pos="9062"/>
            </w:tabs>
            <w:rPr>
              <w:rFonts w:eastAsiaTheme="minorEastAsia"/>
              <w:noProof/>
              <w:sz w:val="22"/>
              <w:lang w:eastAsia="hu-HU"/>
            </w:rPr>
          </w:pPr>
          <w:hyperlink w:anchor="_Toc433720138" w:history="1">
            <w:r w:rsidR="00937FF3" w:rsidRPr="00E67B29">
              <w:rPr>
                <w:rStyle w:val="Hiperhivatkozs"/>
                <w:noProof/>
              </w:rPr>
              <w:t>6.</w:t>
            </w:r>
            <w:r w:rsidR="00937FF3">
              <w:rPr>
                <w:rFonts w:eastAsiaTheme="minorEastAsia"/>
                <w:noProof/>
                <w:sz w:val="22"/>
                <w:lang w:eastAsia="hu-HU"/>
              </w:rPr>
              <w:tab/>
            </w:r>
            <w:r w:rsidR="00937FF3" w:rsidRPr="00E67B29">
              <w:rPr>
                <w:rStyle w:val="Hiperhivatkozs"/>
                <w:noProof/>
              </w:rPr>
              <w:t>számú melléklet - Az intézmény önértékelésének módszerei, eszközei és folyamata</w:t>
            </w:r>
            <w:r w:rsidR="00937FF3">
              <w:rPr>
                <w:noProof/>
                <w:webHidden/>
              </w:rPr>
              <w:tab/>
            </w:r>
            <w:r w:rsidR="00937FF3">
              <w:rPr>
                <w:noProof/>
                <w:webHidden/>
              </w:rPr>
              <w:fldChar w:fldCharType="begin"/>
            </w:r>
            <w:r w:rsidR="00937FF3">
              <w:rPr>
                <w:noProof/>
                <w:webHidden/>
              </w:rPr>
              <w:instrText xml:space="preserve"> PAGEREF _Toc433720138 \h </w:instrText>
            </w:r>
            <w:r w:rsidR="00937FF3">
              <w:rPr>
                <w:noProof/>
                <w:webHidden/>
              </w:rPr>
            </w:r>
            <w:r w:rsidR="00937FF3">
              <w:rPr>
                <w:noProof/>
                <w:webHidden/>
              </w:rPr>
              <w:fldChar w:fldCharType="separate"/>
            </w:r>
            <w:r w:rsidR="00937FF3">
              <w:rPr>
                <w:noProof/>
                <w:webHidden/>
              </w:rPr>
              <w:t>95</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39" w:history="1">
            <w:r w:rsidR="00937FF3" w:rsidRPr="00E67B29">
              <w:rPr>
                <w:rStyle w:val="Hiperhivatkozs"/>
                <w:noProof/>
              </w:rPr>
              <w:t>Dokumentumelemzés</w:t>
            </w:r>
            <w:r w:rsidR="00937FF3">
              <w:rPr>
                <w:noProof/>
                <w:webHidden/>
              </w:rPr>
              <w:tab/>
            </w:r>
            <w:r w:rsidR="00937FF3">
              <w:rPr>
                <w:noProof/>
                <w:webHidden/>
              </w:rPr>
              <w:fldChar w:fldCharType="begin"/>
            </w:r>
            <w:r w:rsidR="00937FF3">
              <w:rPr>
                <w:noProof/>
                <w:webHidden/>
              </w:rPr>
              <w:instrText xml:space="preserve"> PAGEREF _Toc433720139 \h </w:instrText>
            </w:r>
            <w:r w:rsidR="00937FF3">
              <w:rPr>
                <w:noProof/>
                <w:webHidden/>
              </w:rPr>
            </w:r>
            <w:r w:rsidR="00937FF3">
              <w:rPr>
                <w:noProof/>
                <w:webHidden/>
              </w:rPr>
              <w:fldChar w:fldCharType="separate"/>
            </w:r>
            <w:r w:rsidR="00937FF3">
              <w:rPr>
                <w:noProof/>
                <w:webHidden/>
              </w:rPr>
              <w:t>95</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40" w:history="1">
            <w:r w:rsidR="00937FF3" w:rsidRPr="00E67B29">
              <w:rPr>
                <w:rStyle w:val="Hiperhivatkozs"/>
                <w:noProof/>
              </w:rPr>
              <w:t>Megfigyelési szempontok - a pedagógiai munka infrastruktúrájának megismerése</w:t>
            </w:r>
            <w:r w:rsidR="00937FF3">
              <w:rPr>
                <w:noProof/>
                <w:webHidden/>
              </w:rPr>
              <w:tab/>
            </w:r>
            <w:r w:rsidR="00937FF3">
              <w:rPr>
                <w:noProof/>
                <w:webHidden/>
              </w:rPr>
              <w:fldChar w:fldCharType="begin"/>
            </w:r>
            <w:r w:rsidR="00937FF3">
              <w:rPr>
                <w:noProof/>
                <w:webHidden/>
              </w:rPr>
              <w:instrText xml:space="preserve"> PAGEREF _Toc433720140 \h </w:instrText>
            </w:r>
            <w:r w:rsidR="00937FF3">
              <w:rPr>
                <w:noProof/>
                <w:webHidden/>
              </w:rPr>
            </w:r>
            <w:r w:rsidR="00937FF3">
              <w:rPr>
                <w:noProof/>
                <w:webHidden/>
              </w:rPr>
              <w:fldChar w:fldCharType="separate"/>
            </w:r>
            <w:r w:rsidR="00937FF3">
              <w:rPr>
                <w:noProof/>
                <w:webHidden/>
              </w:rPr>
              <w:t>99</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41" w:history="1">
            <w:r w:rsidR="00937FF3" w:rsidRPr="00E67B29">
              <w:rPr>
                <w:rStyle w:val="Hiperhivatkozs"/>
                <w:noProof/>
              </w:rPr>
              <w:t>Elégedettségmérés:</w:t>
            </w:r>
            <w:r w:rsidR="00937FF3">
              <w:rPr>
                <w:noProof/>
                <w:webHidden/>
              </w:rPr>
              <w:tab/>
            </w:r>
            <w:r w:rsidR="00937FF3">
              <w:rPr>
                <w:noProof/>
                <w:webHidden/>
              </w:rPr>
              <w:fldChar w:fldCharType="begin"/>
            </w:r>
            <w:r w:rsidR="00937FF3">
              <w:rPr>
                <w:noProof/>
                <w:webHidden/>
              </w:rPr>
              <w:instrText xml:space="preserve"> PAGEREF _Toc433720141 \h </w:instrText>
            </w:r>
            <w:r w:rsidR="00937FF3">
              <w:rPr>
                <w:noProof/>
                <w:webHidden/>
              </w:rPr>
            </w:r>
            <w:r w:rsidR="00937FF3">
              <w:rPr>
                <w:noProof/>
                <w:webHidden/>
              </w:rPr>
              <w:fldChar w:fldCharType="separate"/>
            </w:r>
            <w:r w:rsidR="00937FF3">
              <w:rPr>
                <w:noProof/>
                <w:webHidden/>
              </w:rPr>
              <w:t>99</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42" w:history="1">
            <w:r w:rsidR="00937FF3" w:rsidRPr="00E67B29">
              <w:rPr>
                <w:rStyle w:val="Hiperhivatkozs"/>
                <w:noProof/>
              </w:rPr>
              <w:t>A vezető önértékelése, valamint az intézményi önértékelés keretében a pedagógusok elégedettségét mérő kérdőív</w:t>
            </w:r>
            <w:r w:rsidR="00937FF3">
              <w:rPr>
                <w:noProof/>
                <w:webHidden/>
              </w:rPr>
              <w:tab/>
            </w:r>
            <w:r w:rsidR="00937FF3">
              <w:rPr>
                <w:noProof/>
                <w:webHidden/>
              </w:rPr>
              <w:fldChar w:fldCharType="begin"/>
            </w:r>
            <w:r w:rsidR="00937FF3">
              <w:rPr>
                <w:noProof/>
                <w:webHidden/>
              </w:rPr>
              <w:instrText xml:space="preserve"> PAGEREF _Toc433720142 \h </w:instrText>
            </w:r>
            <w:r w:rsidR="00937FF3">
              <w:rPr>
                <w:noProof/>
                <w:webHidden/>
              </w:rPr>
            </w:r>
            <w:r w:rsidR="00937FF3">
              <w:rPr>
                <w:noProof/>
                <w:webHidden/>
              </w:rPr>
              <w:fldChar w:fldCharType="separate"/>
            </w:r>
            <w:r w:rsidR="00937FF3">
              <w:rPr>
                <w:noProof/>
                <w:webHidden/>
              </w:rPr>
              <w:t>99</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43" w:history="1">
            <w:r w:rsidR="00937FF3" w:rsidRPr="00E67B29">
              <w:rPr>
                <w:rStyle w:val="Hiperhivatkozs"/>
                <w:noProof/>
              </w:rPr>
              <w:t>A vezető önértékelése, valamint az intézményi önértékelés keretében a szülők elégedettségét mérő kérdőív</w:t>
            </w:r>
            <w:r w:rsidR="00937FF3">
              <w:rPr>
                <w:noProof/>
                <w:webHidden/>
              </w:rPr>
              <w:tab/>
            </w:r>
            <w:r w:rsidR="00937FF3">
              <w:rPr>
                <w:noProof/>
                <w:webHidden/>
              </w:rPr>
              <w:fldChar w:fldCharType="begin"/>
            </w:r>
            <w:r w:rsidR="00937FF3">
              <w:rPr>
                <w:noProof/>
                <w:webHidden/>
              </w:rPr>
              <w:instrText xml:space="preserve"> PAGEREF _Toc433720143 \h </w:instrText>
            </w:r>
            <w:r w:rsidR="00937FF3">
              <w:rPr>
                <w:noProof/>
                <w:webHidden/>
              </w:rPr>
            </w:r>
            <w:r w:rsidR="00937FF3">
              <w:rPr>
                <w:noProof/>
                <w:webHidden/>
              </w:rPr>
              <w:fldChar w:fldCharType="separate"/>
            </w:r>
            <w:r w:rsidR="00937FF3">
              <w:rPr>
                <w:noProof/>
                <w:webHidden/>
              </w:rPr>
              <w:t>102</w:t>
            </w:r>
            <w:r w:rsidR="00937FF3">
              <w:rPr>
                <w:noProof/>
                <w:webHidden/>
              </w:rPr>
              <w:fldChar w:fldCharType="end"/>
            </w:r>
          </w:hyperlink>
        </w:p>
        <w:p w:rsidR="00937FF3" w:rsidRDefault="009F2B27" w:rsidP="00937FF3">
          <w:pPr>
            <w:pStyle w:val="TJ4"/>
            <w:tabs>
              <w:tab w:val="right" w:leader="dot" w:pos="9062"/>
            </w:tabs>
            <w:rPr>
              <w:rFonts w:eastAsiaTheme="minorEastAsia"/>
              <w:noProof/>
              <w:sz w:val="22"/>
              <w:lang w:eastAsia="hu-HU"/>
            </w:rPr>
          </w:pPr>
          <w:hyperlink w:anchor="_Toc433720144" w:history="1">
            <w:r w:rsidR="00937FF3" w:rsidRPr="00E67B29">
              <w:rPr>
                <w:rStyle w:val="Hiperhivatkozs"/>
                <w:noProof/>
              </w:rPr>
              <w:t>Az intézményi önértékelés keretében a tanulók elégedettségét mérő kérdőív javasolt kérdései</w:t>
            </w:r>
            <w:r w:rsidR="00937FF3">
              <w:rPr>
                <w:noProof/>
                <w:webHidden/>
              </w:rPr>
              <w:tab/>
            </w:r>
            <w:r w:rsidR="00937FF3">
              <w:rPr>
                <w:noProof/>
                <w:webHidden/>
              </w:rPr>
              <w:fldChar w:fldCharType="begin"/>
            </w:r>
            <w:r w:rsidR="00937FF3">
              <w:rPr>
                <w:noProof/>
                <w:webHidden/>
              </w:rPr>
              <w:instrText xml:space="preserve"> PAGEREF _Toc433720144 \h </w:instrText>
            </w:r>
            <w:r w:rsidR="00937FF3">
              <w:rPr>
                <w:noProof/>
                <w:webHidden/>
              </w:rPr>
            </w:r>
            <w:r w:rsidR="00937FF3">
              <w:rPr>
                <w:noProof/>
                <w:webHidden/>
              </w:rPr>
              <w:fldChar w:fldCharType="separate"/>
            </w:r>
            <w:r w:rsidR="00937FF3">
              <w:rPr>
                <w:noProof/>
                <w:webHidden/>
              </w:rPr>
              <w:t>104</w:t>
            </w:r>
            <w:r w:rsidR="00937FF3">
              <w:rPr>
                <w:noProof/>
                <w:webHidden/>
              </w:rPr>
              <w:fldChar w:fldCharType="end"/>
            </w:r>
          </w:hyperlink>
        </w:p>
        <w:p w:rsidR="00937FF3" w:rsidRDefault="009F2B27" w:rsidP="00937FF3">
          <w:pPr>
            <w:pStyle w:val="TJ3"/>
            <w:tabs>
              <w:tab w:val="right" w:leader="dot" w:pos="9062"/>
            </w:tabs>
            <w:rPr>
              <w:rFonts w:eastAsiaTheme="minorEastAsia"/>
              <w:noProof/>
              <w:sz w:val="22"/>
              <w:lang w:eastAsia="hu-HU"/>
            </w:rPr>
          </w:pPr>
          <w:hyperlink w:anchor="_Toc433720145" w:history="1">
            <w:r w:rsidR="00937FF3" w:rsidRPr="00E67B29">
              <w:rPr>
                <w:rStyle w:val="Hiperhivatkozs"/>
                <w:noProof/>
              </w:rPr>
              <w:t>Interjú</w:t>
            </w:r>
            <w:r w:rsidR="00937FF3">
              <w:rPr>
                <w:noProof/>
                <w:webHidden/>
              </w:rPr>
              <w:tab/>
            </w:r>
            <w:r w:rsidR="00937FF3">
              <w:rPr>
                <w:noProof/>
                <w:webHidden/>
              </w:rPr>
              <w:fldChar w:fldCharType="begin"/>
            </w:r>
            <w:r w:rsidR="00937FF3">
              <w:rPr>
                <w:noProof/>
                <w:webHidden/>
              </w:rPr>
              <w:instrText xml:space="preserve"> PAGEREF _Toc433720145 \h </w:instrText>
            </w:r>
            <w:r w:rsidR="00937FF3">
              <w:rPr>
                <w:noProof/>
                <w:webHidden/>
              </w:rPr>
            </w:r>
            <w:r w:rsidR="00937FF3">
              <w:rPr>
                <w:noProof/>
                <w:webHidden/>
              </w:rPr>
              <w:fldChar w:fldCharType="separate"/>
            </w:r>
            <w:r w:rsidR="00937FF3">
              <w:rPr>
                <w:noProof/>
                <w:webHidden/>
              </w:rPr>
              <w:t>105</w:t>
            </w:r>
            <w:r w:rsidR="00937FF3">
              <w:rPr>
                <w:noProof/>
                <w:webHidden/>
              </w:rPr>
              <w:fldChar w:fldCharType="end"/>
            </w:r>
          </w:hyperlink>
        </w:p>
        <w:p w:rsidR="00937FF3" w:rsidRDefault="00937FF3" w:rsidP="00937FF3">
          <w:r>
            <w:fldChar w:fldCharType="end"/>
          </w:r>
        </w:p>
      </w:sdtContent>
    </w:sdt>
    <w:p w:rsidR="00937FF3" w:rsidRDefault="00937FF3" w:rsidP="00937FF3">
      <w:pPr>
        <w:pStyle w:val="Cmsor1"/>
        <w:rPr>
          <w:rFonts w:ascii="Calibri" w:hAnsi="Calibri"/>
        </w:rPr>
      </w:pPr>
      <w:r w:rsidRPr="00A9144B">
        <w:rPr>
          <w:rFonts w:ascii="Calibri" w:hAnsi="Calibri"/>
        </w:rPr>
        <w:br w:type="page"/>
      </w:r>
    </w:p>
    <w:p w:rsidR="00937FF3" w:rsidRPr="00A9144B" w:rsidRDefault="00937FF3" w:rsidP="00937FF3">
      <w:pPr>
        <w:pStyle w:val="Cmsor1"/>
        <w:numPr>
          <w:ilvl w:val="0"/>
          <w:numId w:val="110"/>
        </w:numPr>
      </w:pPr>
      <w:bookmarkStart w:id="1" w:name="_Toc433720081"/>
      <w:r w:rsidRPr="00A9144B">
        <w:lastRenderedPageBreak/>
        <w:t>Az önértékelés célja</w:t>
      </w:r>
      <w:bookmarkEnd w:id="1"/>
    </w:p>
    <w:p w:rsidR="00937FF3" w:rsidRPr="00A9144B" w:rsidRDefault="00937FF3" w:rsidP="00937FF3">
      <w:r w:rsidRPr="00A9144B">
        <w:t>Az intézményi átfogó önértékelés célja, hogy a pedagógusra, vezetőre, valamint intézményre vonatkozó intézményi elvárások teljesülésének értékelése alapján a pedagógus és a vezető önmagára, valamint a vezető a nevelőtestület bevonásával az intézményre vonatkozóan meghatározza a kiemelkedő és a fejleszthető területeket, majd erre építve fejlesztéseket tervezzen, fejlesztési feladatait Intézkedési tervben rögzítse, szervezeti és egyéni tanulási, önfejlesztési programokat indítson, hogy azután az újabb önértékelés keretében vizsgálja a programok megvalósításának eredményességét.</w:t>
      </w:r>
    </w:p>
    <w:p w:rsidR="00937FF3" w:rsidRPr="00A9144B" w:rsidRDefault="00937FF3" w:rsidP="00937FF3">
      <w:pPr>
        <w:pStyle w:val="Cmsor1"/>
        <w:rPr>
          <w:rFonts w:ascii="Calibri" w:hAnsi="Calibri"/>
        </w:rPr>
      </w:pPr>
      <w:bookmarkStart w:id="2" w:name="_Toc433720082"/>
      <w:r w:rsidRPr="00A9144B">
        <w:rPr>
          <w:rFonts w:ascii="Calibri" w:hAnsi="Calibri"/>
        </w:rPr>
        <w:t>Önértékelési munkacsoport</w:t>
      </w:r>
      <w:bookmarkEnd w:id="2"/>
    </w:p>
    <w:p w:rsidR="00937FF3" w:rsidRPr="00A9144B" w:rsidRDefault="00937FF3" w:rsidP="00937FF3">
      <w:r w:rsidRPr="00A9144B">
        <w:t xml:space="preserve">Az önértékelésben minden pedagógus részt vesz, ugyanakkor a folyamatokat egy önértékelési munkacsoport irányítja, amelynek tagjai az intézmény vezetősége és az intézmény </w:t>
      </w:r>
      <w:proofErr w:type="gramStart"/>
      <w:r w:rsidRPr="00A9144B">
        <w:t>mesterpedagógusa(</w:t>
      </w:r>
      <w:proofErr w:type="gramEnd"/>
      <w:r w:rsidRPr="00A9144B">
        <w:t>i).</w:t>
      </w:r>
    </w:p>
    <w:p w:rsidR="00937FF3" w:rsidRPr="00A9144B" w:rsidRDefault="00937FF3" w:rsidP="00937FF3">
      <w:r w:rsidRPr="00A9144B">
        <w:t>A munkaterhelés csökkentése érdekében szükséges egy kibővített munkacsoport létrehozása. A kibővített csoport tagjai sorába a tantárgyi munkaközösségek 2 főt delegálnak úgy, hogy az átfedéseket is figyelembe véve minden munkaközösség képviseltetve legyen.</w:t>
      </w:r>
    </w:p>
    <w:p w:rsidR="00937FF3" w:rsidRPr="00A9144B" w:rsidRDefault="00937FF3" w:rsidP="00937FF3">
      <w:r w:rsidRPr="00A9144B">
        <w:t>A munkacsoport vezetőjét az igazgató bízza meg.</w:t>
      </w:r>
    </w:p>
    <w:p w:rsidR="00937FF3" w:rsidRPr="00A9144B" w:rsidRDefault="00937FF3" w:rsidP="00937FF3">
      <w:r w:rsidRPr="00A9144B">
        <w:t>A munkacsoport feladata, hogy közreműködik</w:t>
      </w:r>
    </w:p>
    <w:p w:rsidR="00937FF3" w:rsidRPr="00A9144B" w:rsidRDefault="00937FF3" w:rsidP="00937FF3">
      <w:pPr>
        <w:pStyle w:val="Listaszerbekezds"/>
        <w:numPr>
          <w:ilvl w:val="0"/>
          <w:numId w:val="134"/>
        </w:numPr>
      </w:pPr>
      <w:r w:rsidRPr="00A9144B">
        <w:t>az intézményi elvárás-rendszer meghatározásában;</w:t>
      </w:r>
    </w:p>
    <w:p w:rsidR="00937FF3" w:rsidRPr="00A9144B" w:rsidRDefault="00937FF3" w:rsidP="00937FF3">
      <w:pPr>
        <w:pStyle w:val="Listaszerbekezds"/>
        <w:numPr>
          <w:ilvl w:val="0"/>
          <w:numId w:val="134"/>
        </w:numPr>
      </w:pPr>
      <w:r w:rsidRPr="00A9144B">
        <w:t>az adatgyűjtéshez szükséges kérdések, interjúk összeállításában;</w:t>
      </w:r>
    </w:p>
    <w:p w:rsidR="00937FF3" w:rsidRPr="00A9144B" w:rsidRDefault="00937FF3" w:rsidP="00937FF3">
      <w:pPr>
        <w:pStyle w:val="Listaszerbekezds"/>
        <w:numPr>
          <w:ilvl w:val="0"/>
          <w:numId w:val="134"/>
        </w:numPr>
      </w:pPr>
      <w:r w:rsidRPr="00A9144B">
        <w:t>az éves terv és az ötéves program elkészítésében;</w:t>
      </w:r>
    </w:p>
    <w:p w:rsidR="00937FF3" w:rsidRPr="00A9144B" w:rsidRDefault="00937FF3" w:rsidP="00937FF3">
      <w:pPr>
        <w:pStyle w:val="Listaszerbekezds"/>
        <w:numPr>
          <w:ilvl w:val="0"/>
          <w:numId w:val="134"/>
        </w:numPr>
      </w:pPr>
      <w:r w:rsidRPr="00A9144B">
        <w:t>az aktuálisan érintett kollégák tájékoztatásában;</w:t>
      </w:r>
    </w:p>
    <w:p w:rsidR="00937FF3" w:rsidRPr="00A9144B" w:rsidRDefault="00937FF3" w:rsidP="00937FF3">
      <w:pPr>
        <w:pStyle w:val="Listaszerbekezds"/>
        <w:numPr>
          <w:ilvl w:val="0"/>
          <w:numId w:val="134"/>
        </w:numPr>
      </w:pPr>
      <w:r w:rsidRPr="00A9144B">
        <w:t>az értékelésbe bevont kollégák felkészítésében, feladatmegosztásában;</w:t>
      </w:r>
    </w:p>
    <w:p w:rsidR="00937FF3" w:rsidRPr="00A9144B" w:rsidRDefault="00937FF3" w:rsidP="00937FF3">
      <w:pPr>
        <w:pStyle w:val="Listaszerbekezds"/>
        <w:numPr>
          <w:ilvl w:val="0"/>
          <w:numId w:val="134"/>
        </w:numPr>
      </w:pPr>
      <w:proofErr w:type="gramStart"/>
      <w:r w:rsidRPr="00A9144B">
        <w:t>az</w:t>
      </w:r>
      <w:proofErr w:type="gramEnd"/>
      <w:r w:rsidRPr="00A9144B">
        <w:t xml:space="preserve"> OH informatikai támogató felületének kezelésében.</w:t>
      </w:r>
    </w:p>
    <w:p w:rsidR="00937FF3" w:rsidRPr="00A9144B" w:rsidRDefault="00937FF3" w:rsidP="00937FF3">
      <w:pPr>
        <w:pStyle w:val="Cmsor1"/>
        <w:rPr>
          <w:rFonts w:ascii="Calibri" w:hAnsi="Calibri"/>
        </w:rPr>
      </w:pPr>
      <w:bookmarkStart w:id="3" w:name="_Toc433720083"/>
      <w:r w:rsidRPr="00A9144B">
        <w:rPr>
          <w:rFonts w:ascii="Calibri" w:hAnsi="Calibri"/>
        </w:rPr>
        <w:t>Az önértékelés tervezése</w:t>
      </w:r>
      <w:bookmarkEnd w:id="3"/>
    </w:p>
    <w:p w:rsidR="00937FF3" w:rsidRPr="00A9144B" w:rsidRDefault="00937FF3" w:rsidP="00937FF3">
      <w:r w:rsidRPr="00A9144B">
        <w:t>Az önértékelés 3 szinten zajlik: pedagógus, vezetők, intézmény.</w:t>
      </w:r>
    </w:p>
    <w:p w:rsidR="00937FF3" w:rsidRPr="00A9144B" w:rsidRDefault="00937FF3" w:rsidP="00937FF3">
      <w:r w:rsidRPr="00A9144B">
        <w:t>Mindhárom szinten a külső tanfelügyeleti ellenőrzéssel összhangban történik, így az értékelési területek és szempontok megegyeznek. Az értékelés alapját a pedagógusminősítés területeivel megegyező területekhez, a pedagóguskompetenciákhoz kapcsolódó általános elvárások, a pedagógusok minősítésének alapját képező indikátorok alkotják. Az alábbi táblázatban foglaljuk össze a szintekhez tartozó területeket és módszereket.</w:t>
      </w:r>
    </w:p>
    <w:tbl>
      <w:tblPr>
        <w:tblStyle w:val="Rcsostblzat"/>
        <w:tblW w:w="0" w:type="auto"/>
        <w:tblLook w:val="04A0" w:firstRow="1" w:lastRow="0" w:firstColumn="1" w:lastColumn="0" w:noHBand="0" w:noVBand="1"/>
      </w:tblPr>
      <w:tblGrid>
        <w:gridCol w:w="1837"/>
        <w:gridCol w:w="2972"/>
        <w:gridCol w:w="1996"/>
        <w:gridCol w:w="2257"/>
      </w:tblGrid>
      <w:tr w:rsidR="00937FF3" w:rsidRPr="00A9144B" w:rsidTr="0034646A">
        <w:tc>
          <w:tcPr>
            <w:tcW w:w="1837" w:type="dxa"/>
          </w:tcPr>
          <w:p w:rsidR="00937FF3" w:rsidRPr="00A9144B" w:rsidRDefault="00937FF3" w:rsidP="0034646A">
            <w:pPr>
              <w:jc w:val="center"/>
              <w:rPr>
                <w:rFonts w:ascii="Calibri" w:hAnsi="Calibri"/>
                <w:b/>
                <w:sz w:val="20"/>
                <w:szCs w:val="20"/>
              </w:rPr>
            </w:pPr>
            <w:r w:rsidRPr="00A9144B">
              <w:rPr>
                <w:rFonts w:ascii="Calibri" w:hAnsi="Calibri"/>
                <w:sz w:val="28"/>
                <w:szCs w:val="28"/>
              </w:rPr>
              <w:lastRenderedPageBreak/>
              <w:br w:type="page"/>
            </w:r>
            <w:r w:rsidRPr="00A9144B">
              <w:rPr>
                <w:rFonts w:ascii="Calibri" w:hAnsi="Calibri"/>
                <w:b/>
                <w:sz w:val="20"/>
                <w:szCs w:val="20"/>
              </w:rPr>
              <w:t>Szintek</w:t>
            </w:r>
          </w:p>
        </w:tc>
        <w:tc>
          <w:tcPr>
            <w:tcW w:w="2972" w:type="dxa"/>
          </w:tcPr>
          <w:p w:rsidR="00937FF3" w:rsidRPr="00A9144B" w:rsidRDefault="00937FF3" w:rsidP="0034646A">
            <w:pPr>
              <w:jc w:val="center"/>
              <w:rPr>
                <w:rFonts w:ascii="Calibri" w:hAnsi="Calibri"/>
                <w:b/>
                <w:sz w:val="20"/>
                <w:szCs w:val="20"/>
              </w:rPr>
            </w:pPr>
            <w:r w:rsidRPr="00A9144B">
              <w:rPr>
                <w:rFonts w:ascii="Calibri" w:hAnsi="Calibri"/>
                <w:b/>
                <w:sz w:val="20"/>
                <w:szCs w:val="20"/>
              </w:rPr>
              <w:t>Pedagógus</w:t>
            </w:r>
          </w:p>
        </w:tc>
        <w:tc>
          <w:tcPr>
            <w:tcW w:w="1996" w:type="dxa"/>
          </w:tcPr>
          <w:p w:rsidR="00937FF3" w:rsidRPr="00A9144B" w:rsidRDefault="00937FF3" w:rsidP="0034646A">
            <w:pPr>
              <w:jc w:val="center"/>
              <w:rPr>
                <w:rFonts w:ascii="Calibri" w:hAnsi="Calibri"/>
                <w:b/>
                <w:sz w:val="20"/>
                <w:szCs w:val="20"/>
              </w:rPr>
            </w:pPr>
            <w:r w:rsidRPr="00A9144B">
              <w:rPr>
                <w:rFonts w:ascii="Calibri" w:hAnsi="Calibri"/>
                <w:b/>
                <w:sz w:val="20"/>
                <w:szCs w:val="20"/>
              </w:rPr>
              <w:t>Vezető</w:t>
            </w:r>
          </w:p>
        </w:tc>
        <w:tc>
          <w:tcPr>
            <w:tcW w:w="2257" w:type="dxa"/>
          </w:tcPr>
          <w:p w:rsidR="00937FF3" w:rsidRPr="00A9144B" w:rsidRDefault="00937FF3" w:rsidP="0034646A">
            <w:pPr>
              <w:jc w:val="center"/>
              <w:rPr>
                <w:rFonts w:ascii="Calibri" w:hAnsi="Calibri"/>
                <w:b/>
                <w:sz w:val="20"/>
                <w:szCs w:val="20"/>
              </w:rPr>
            </w:pPr>
            <w:r w:rsidRPr="00A9144B">
              <w:rPr>
                <w:rFonts w:ascii="Calibri" w:hAnsi="Calibri"/>
                <w:b/>
                <w:sz w:val="20"/>
                <w:szCs w:val="20"/>
              </w:rPr>
              <w:t>Intézmény</w:t>
            </w:r>
          </w:p>
        </w:tc>
      </w:tr>
      <w:tr w:rsidR="00937FF3" w:rsidRPr="00A9144B" w:rsidTr="0034646A">
        <w:tc>
          <w:tcPr>
            <w:tcW w:w="1837" w:type="dxa"/>
            <w:vMerge w:val="restart"/>
            <w:vAlign w:val="center"/>
          </w:tcPr>
          <w:p w:rsidR="00937FF3" w:rsidRPr="00A9144B" w:rsidRDefault="00937FF3" w:rsidP="0034646A">
            <w:pPr>
              <w:jc w:val="center"/>
              <w:rPr>
                <w:rFonts w:ascii="Calibri" w:hAnsi="Calibri"/>
                <w:b/>
                <w:sz w:val="20"/>
                <w:szCs w:val="20"/>
              </w:rPr>
            </w:pPr>
            <w:r w:rsidRPr="00A9144B">
              <w:rPr>
                <w:rFonts w:ascii="Calibri" w:hAnsi="Calibri"/>
                <w:b/>
                <w:sz w:val="20"/>
                <w:szCs w:val="20"/>
              </w:rPr>
              <w:t>Területek</w:t>
            </w: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1. Pedagógiai, módszertani felkészültség</w:t>
            </w:r>
          </w:p>
        </w:tc>
        <w:tc>
          <w:tcPr>
            <w:tcW w:w="1996" w:type="dxa"/>
            <w:vAlign w:val="center"/>
          </w:tcPr>
          <w:p w:rsidR="00937FF3" w:rsidRPr="00A9144B" w:rsidRDefault="00937FF3" w:rsidP="0034646A">
            <w:pPr>
              <w:rPr>
                <w:rFonts w:ascii="Calibri" w:hAnsi="Calibri"/>
                <w:sz w:val="20"/>
                <w:szCs w:val="20"/>
              </w:rPr>
            </w:pPr>
            <w:r w:rsidRPr="00A9144B">
              <w:rPr>
                <w:rFonts w:ascii="Calibri" w:hAnsi="Calibri"/>
                <w:sz w:val="20"/>
                <w:szCs w:val="20"/>
              </w:rPr>
              <w:t>1. A tanulás és tanítás stratégiai vezetése és operatív irányítása</w:t>
            </w: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1. Pedagógiai folyamatok</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2. Pedagógiai folyamatok, tevékenységek tervezése és a megvalósításukhoz szükséges önreflexiók</w:t>
            </w:r>
          </w:p>
        </w:tc>
        <w:tc>
          <w:tcPr>
            <w:tcW w:w="1996" w:type="dxa"/>
            <w:vAlign w:val="center"/>
          </w:tcPr>
          <w:p w:rsidR="00937FF3" w:rsidRPr="00A9144B" w:rsidRDefault="00937FF3" w:rsidP="0034646A">
            <w:pPr>
              <w:rPr>
                <w:rFonts w:ascii="Calibri" w:hAnsi="Calibri"/>
                <w:sz w:val="20"/>
                <w:szCs w:val="20"/>
              </w:rPr>
            </w:pPr>
            <w:r w:rsidRPr="00A9144B">
              <w:rPr>
                <w:rFonts w:ascii="Calibri" w:hAnsi="Calibri"/>
                <w:sz w:val="20"/>
                <w:szCs w:val="20"/>
              </w:rPr>
              <w:t>2. A változások stratégiai vezetése és operatív irányítása</w:t>
            </w: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2. Személyiség- és közösségfejlesztés</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3. A tanulás támogatása</w:t>
            </w:r>
          </w:p>
        </w:tc>
        <w:tc>
          <w:tcPr>
            <w:tcW w:w="1996" w:type="dxa"/>
            <w:vAlign w:val="center"/>
          </w:tcPr>
          <w:p w:rsidR="00937FF3" w:rsidRPr="00A9144B" w:rsidRDefault="00937FF3" w:rsidP="0034646A">
            <w:pPr>
              <w:rPr>
                <w:rFonts w:ascii="Calibri" w:hAnsi="Calibri"/>
                <w:sz w:val="20"/>
                <w:szCs w:val="20"/>
              </w:rPr>
            </w:pPr>
            <w:r w:rsidRPr="00A9144B">
              <w:rPr>
                <w:rFonts w:ascii="Calibri" w:hAnsi="Calibri"/>
                <w:sz w:val="20"/>
                <w:szCs w:val="20"/>
              </w:rPr>
              <w:t>3. Önmaga stratégiai vezetése és operatív irányítása</w:t>
            </w: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3. Eredmények</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4. 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p>
        </w:tc>
        <w:tc>
          <w:tcPr>
            <w:tcW w:w="1996" w:type="dxa"/>
            <w:vAlign w:val="center"/>
          </w:tcPr>
          <w:p w:rsidR="00937FF3" w:rsidRPr="00A9144B" w:rsidRDefault="00937FF3" w:rsidP="0034646A">
            <w:pPr>
              <w:rPr>
                <w:rFonts w:ascii="Calibri" w:hAnsi="Calibri"/>
                <w:sz w:val="20"/>
                <w:szCs w:val="20"/>
              </w:rPr>
            </w:pPr>
            <w:r w:rsidRPr="00A9144B">
              <w:rPr>
                <w:rFonts w:ascii="Calibri" w:hAnsi="Calibri"/>
                <w:sz w:val="20"/>
                <w:szCs w:val="20"/>
              </w:rPr>
              <w:t>4. Mások stratégiai vezetése és operatív irányítása</w:t>
            </w: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4. Belső kapcsolatok, együttműködés, kommunikáció</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5. A tanulói csoportok, közösségek alakulásának segítése, fejlesztése, esélyteremtés, nyitottság a különböző társadalmi-kulturális sokféleségre, integrációs tevékenység, osztályfőnöki tevékenység</w:t>
            </w:r>
          </w:p>
        </w:tc>
        <w:tc>
          <w:tcPr>
            <w:tcW w:w="1996" w:type="dxa"/>
            <w:vAlign w:val="center"/>
          </w:tcPr>
          <w:p w:rsidR="00937FF3" w:rsidRPr="00A9144B" w:rsidRDefault="00937FF3" w:rsidP="0034646A">
            <w:pPr>
              <w:rPr>
                <w:rFonts w:ascii="Calibri" w:hAnsi="Calibri"/>
                <w:sz w:val="20"/>
                <w:szCs w:val="20"/>
              </w:rPr>
            </w:pPr>
            <w:r w:rsidRPr="00A9144B">
              <w:rPr>
                <w:rFonts w:ascii="Calibri" w:hAnsi="Calibri"/>
                <w:sz w:val="20"/>
                <w:szCs w:val="20"/>
              </w:rPr>
              <w:t>5. Az intézmény stratégiai vezetése és operatív irányítása</w:t>
            </w: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5. Az intézmény külső kapcsolatai</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6. A pedagógiai folyamatok és a tanulók személyiségfejlődésének folyamatos értékelése, elemzése</w:t>
            </w:r>
          </w:p>
        </w:tc>
        <w:tc>
          <w:tcPr>
            <w:tcW w:w="1996" w:type="dxa"/>
            <w:vAlign w:val="center"/>
          </w:tcPr>
          <w:p w:rsidR="00937FF3" w:rsidRPr="00A9144B" w:rsidRDefault="00937FF3" w:rsidP="0034646A">
            <w:pPr>
              <w:rPr>
                <w:rFonts w:ascii="Calibri" w:hAnsi="Calibri"/>
                <w:sz w:val="20"/>
                <w:szCs w:val="20"/>
              </w:rPr>
            </w:pP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6. A pedagógiai munka feltételei</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7. Kommunikáció és szakmai együttműködés, problémamegoldás</w:t>
            </w:r>
          </w:p>
        </w:tc>
        <w:tc>
          <w:tcPr>
            <w:tcW w:w="1996" w:type="dxa"/>
            <w:vAlign w:val="center"/>
          </w:tcPr>
          <w:p w:rsidR="00937FF3" w:rsidRPr="00A9144B" w:rsidRDefault="00937FF3" w:rsidP="0034646A">
            <w:pPr>
              <w:rPr>
                <w:rFonts w:ascii="Calibri" w:hAnsi="Calibri"/>
                <w:sz w:val="20"/>
                <w:szCs w:val="20"/>
              </w:rPr>
            </w:pPr>
          </w:p>
        </w:tc>
        <w:tc>
          <w:tcPr>
            <w:tcW w:w="2257" w:type="dxa"/>
            <w:vAlign w:val="center"/>
          </w:tcPr>
          <w:p w:rsidR="00937FF3" w:rsidRPr="00A9144B" w:rsidRDefault="00937FF3" w:rsidP="0034646A">
            <w:pPr>
              <w:rPr>
                <w:rFonts w:ascii="Calibri" w:hAnsi="Calibri"/>
                <w:sz w:val="20"/>
                <w:szCs w:val="20"/>
              </w:rPr>
            </w:pPr>
            <w:r w:rsidRPr="00A9144B">
              <w:rPr>
                <w:rFonts w:ascii="Calibri" w:hAnsi="Calibri"/>
                <w:sz w:val="20"/>
                <w:szCs w:val="20"/>
              </w:rPr>
              <w:t>7. A Nemzeti alaptantervben megfogalmazott elvárásoknak és a pedagógiai programban megfogalmazott intézményi céloknak való megfelelés</w:t>
            </w:r>
          </w:p>
        </w:tc>
      </w:tr>
      <w:tr w:rsidR="00937FF3" w:rsidRPr="00A9144B" w:rsidTr="0034646A">
        <w:tc>
          <w:tcPr>
            <w:tcW w:w="1837" w:type="dxa"/>
            <w:vMerge/>
          </w:tcPr>
          <w:p w:rsidR="00937FF3" w:rsidRPr="00A9144B" w:rsidRDefault="00937FF3" w:rsidP="0034646A">
            <w:pPr>
              <w:rPr>
                <w:rFonts w:ascii="Calibri" w:hAnsi="Calibri"/>
                <w:sz w:val="20"/>
                <w:szCs w:val="20"/>
              </w:rPr>
            </w:pPr>
          </w:p>
        </w:tc>
        <w:tc>
          <w:tcPr>
            <w:tcW w:w="2972" w:type="dxa"/>
            <w:vAlign w:val="center"/>
          </w:tcPr>
          <w:p w:rsidR="00937FF3" w:rsidRPr="00A9144B" w:rsidRDefault="00937FF3" w:rsidP="0034646A">
            <w:pPr>
              <w:rPr>
                <w:rFonts w:ascii="Calibri" w:hAnsi="Calibri"/>
                <w:sz w:val="20"/>
                <w:szCs w:val="20"/>
              </w:rPr>
            </w:pPr>
            <w:r w:rsidRPr="00A9144B">
              <w:rPr>
                <w:rFonts w:ascii="Calibri" w:hAnsi="Calibri"/>
                <w:sz w:val="20"/>
                <w:szCs w:val="20"/>
              </w:rPr>
              <w:t>8. Elkötelezettség és szakmai felelősségvállalás a szakmai fejlődésért</w:t>
            </w:r>
          </w:p>
        </w:tc>
        <w:tc>
          <w:tcPr>
            <w:tcW w:w="1996" w:type="dxa"/>
            <w:vAlign w:val="center"/>
          </w:tcPr>
          <w:p w:rsidR="00937FF3" w:rsidRPr="00A9144B" w:rsidRDefault="00937FF3" w:rsidP="0034646A">
            <w:pPr>
              <w:rPr>
                <w:rFonts w:ascii="Calibri" w:hAnsi="Calibri"/>
                <w:sz w:val="20"/>
                <w:szCs w:val="20"/>
              </w:rPr>
            </w:pPr>
          </w:p>
        </w:tc>
        <w:tc>
          <w:tcPr>
            <w:tcW w:w="2257" w:type="dxa"/>
            <w:vAlign w:val="center"/>
          </w:tcPr>
          <w:p w:rsidR="00937FF3" w:rsidRPr="00A9144B" w:rsidRDefault="00937FF3" w:rsidP="0034646A">
            <w:pPr>
              <w:rPr>
                <w:rFonts w:ascii="Calibri" w:hAnsi="Calibri"/>
                <w:sz w:val="20"/>
                <w:szCs w:val="20"/>
              </w:rPr>
            </w:pPr>
          </w:p>
        </w:tc>
      </w:tr>
    </w:tbl>
    <w:p w:rsidR="00937FF3" w:rsidRPr="00A9144B" w:rsidRDefault="00937FF3" w:rsidP="00937FF3">
      <w:pPr>
        <w:rPr>
          <w:rFonts w:ascii="Calibri" w:hAnsi="Calibri"/>
          <w:sz w:val="28"/>
          <w:szCs w:val="28"/>
        </w:rPr>
      </w:pPr>
    </w:p>
    <w:p w:rsidR="00937FF3" w:rsidRPr="00A9144B" w:rsidRDefault="00937FF3" w:rsidP="00937FF3">
      <w:pPr>
        <w:rPr>
          <w:rFonts w:ascii="Calibri" w:hAnsi="Calibri"/>
          <w:sz w:val="28"/>
          <w:szCs w:val="28"/>
        </w:rPr>
      </w:pPr>
      <w:r w:rsidRPr="00A9144B">
        <w:rPr>
          <w:rFonts w:ascii="Calibri" w:hAnsi="Calibri"/>
          <w:sz w:val="28"/>
          <w:szCs w:val="28"/>
        </w:rPr>
        <w:br w:type="page"/>
      </w:r>
    </w:p>
    <w:p w:rsidR="00937FF3" w:rsidRPr="00A9144B" w:rsidRDefault="00937FF3" w:rsidP="00937FF3">
      <w:pPr>
        <w:rPr>
          <w:rFonts w:ascii="Calibri" w:hAnsi="Calibri"/>
          <w:sz w:val="28"/>
          <w:szCs w:val="28"/>
        </w:rPr>
      </w:pPr>
    </w:p>
    <w:tbl>
      <w:tblPr>
        <w:tblStyle w:val="Rcsostblzat"/>
        <w:tblW w:w="0" w:type="auto"/>
        <w:tblLook w:val="04A0" w:firstRow="1" w:lastRow="0" w:firstColumn="1" w:lastColumn="0" w:noHBand="0" w:noVBand="1"/>
      </w:tblPr>
      <w:tblGrid>
        <w:gridCol w:w="1155"/>
        <w:gridCol w:w="2711"/>
        <w:gridCol w:w="2711"/>
        <w:gridCol w:w="2711"/>
      </w:tblGrid>
      <w:tr w:rsidR="00937FF3" w:rsidRPr="00A9144B" w:rsidTr="0034646A">
        <w:tc>
          <w:tcPr>
            <w:tcW w:w="1155" w:type="dxa"/>
            <w:vAlign w:val="center"/>
          </w:tcPr>
          <w:p w:rsidR="00937FF3" w:rsidRPr="00A9144B" w:rsidRDefault="00937FF3" w:rsidP="0034646A">
            <w:pPr>
              <w:jc w:val="center"/>
              <w:rPr>
                <w:rFonts w:ascii="Calibri" w:hAnsi="Calibri"/>
                <w:b/>
                <w:sz w:val="20"/>
                <w:szCs w:val="20"/>
              </w:rPr>
            </w:pPr>
            <w:r w:rsidRPr="00A9144B">
              <w:rPr>
                <w:rFonts w:ascii="Calibri" w:hAnsi="Calibri"/>
                <w:b/>
                <w:sz w:val="20"/>
                <w:szCs w:val="20"/>
              </w:rPr>
              <w:t>Szintek</w:t>
            </w:r>
          </w:p>
        </w:tc>
        <w:tc>
          <w:tcPr>
            <w:tcW w:w="2711" w:type="dxa"/>
            <w:vAlign w:val="center"/>
          </w:tcPr>
          <w:p w:rsidR="00937FF3" w:rsidRPr="00A9144B" w:rsidRDefault="00937FF3" w:rsidP="0034646A">
            <w:pPr>
              <w:jc w:val="center"/>
              <w:rPr>
                <w:rFonts w:ascii="Calibri" w:hAnsi="Calibri"/>
                <w:b/>
                <w:sz w:val="20"/>
                <w:szCs w:val="20"/>
              </w:rPr>
            </w:pPr>
            <w:r w:rsidRPr="00A9144B">
              <w:rPr>
                <w:rFonts w:ascii="Calibri" w:hAnsi="Calibri"/>
                <w:b/>
                <w:sz w:val="20"/>
                <w:szCs w:val="20"/>
              </w:rPr>
              <w:t>Pedagógus</w:t>
            </w:r>
          </w:p>
        </w:tc>
        <w:tc>
          <w:tcPr>
            <w:tcW w:w="2711" w:type="dxa"/>
            <w:vAlign w:val="center"/>
          </w:tcPr>
          <w:p w:rsidR="00937FF3" w:rsidRPr="00A9144B" w:rsidRDefault="00937FF3" w:rsidP="0034646A">
            <w:pPr>
              <w:jc w:val="center"/>
              <w:rPr>
                <w:rFonts w:ascii="Calibri" w:hAnsi="Calibri"/>
                <w:b/>
                <w:sz w:val="20"/>
                <w:szCs w:val="20"/>
              </w:rPr>
            </w:pPr>
            <w:r w:rsidRPr="00A9144B">
              <w:rPr>
                <w:rFonts w:ascii="Calibri" w:hAnsi="Calibri"/>
                <w:b/>
                <w:sz w:val="20"/>
                <w:szCs w:val="20"/>
              </w:rPr>
              <w:t>Vezető</w:t>
            </w:r>
          </w:p>
        </w:tc>
        <w:tc>
          <w:tcPr>
            <w:tcW w:w="2711" w:type="dxa"/>
            <w:vAlign w:val="center"/>
          </w:tcPr>
          <w:p w:rsidR="00937FF3" w:rsidRPr="00A9144B" w:rsidRDefault="00937FF3" w:rsidP="0034646A">
            <w:pPr>
              <w:jc w:val="center"/>
              <w:rPr>
                <w:rFonts w:ascii="Calibri" w:hAnsi="Calibri"/>
                <w:b/>
                <w:sz w:val="20"/>
                <w:szCs w:val="20"/>
              </w:rPr>
            </w:pPr>
            <w:r w:rsidRPr="00A9144B">
              <w:rPr>
                <w:rFonts w:ascii="Calibri" w:hAnsi="Calibri"/>
                <w:b/>
                <w:sz w:val="20"/>
                <w:szCs w:val="20"/>
              </w:rPr>
              <w:t>Intézmény</w:t>
            </w:r>
          </w:p>
        </w:tc>
      </w:tr>
      <w:tr w:rsidR="00937FF3" w:rsidRPr="00A9144B" w:rsidTr="0034646A">
        <w:tc>
          <w:tcPr>
            <w:tcW w:w="1155" w:type="dxa"/>
            <w:vMerge w:val="restart"/>
            <w:vAlign w:val="center"/>
          </w:tcPr>
          <w:p w:rsidR="00937FF3" w:rsidRPr="00A9144B" w:rsidRDefault="00937FF3" w:rsidP="0034646A">
            <w:pPr>
              <w:jc w:val="center"/>
              <w:rPr>
                <w:rFonts w:ascii="Calibri" w:hAnsi="Calibri"/>
                <w:b/>
                <w:sz w:val="20"/>
                <w:szCs w:val="20"/>
              </w:rPr>
            </w:pPr>
            <w:r w:rsidRPr="00A9144B">
              <w:rPr>
                <w:rFonts w:ascii="Calibri" w:hAnsi="Calibri"/>
                <w:b/>
                <w:sz w:val="20"/>
                <w:szCs w:val="20"/>
              </w:rPr>
              <w:t>Módszerek</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1. Dokumentumelemzés</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1. Dokumentumelemzés</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1. Dokumentumelemzés</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Az előző pedagógusellenőrzés (tanfelügyelet) és az intézményi önértékelés adott pedagógusra vonatkozó értékelőlapjai</w:t>
            </w: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Az előző vezetői ellenőrzés (tanfelügyelet, szaktanácsadó) és az intézményi önértékelés adott vezetőre vonatkozó értékelőlapjai</w:t>
            </w: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Pedagógiai program</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A tanmenet, tematikus tervek és az éves tervezés egyéb dokumentumai</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Vezetői pályázat / program</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SZMSZ</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Óraterv</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Pedagógiai program</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Egymást követő két tanév munkaterve és az éves beszámolók (a mk. munkatervekkel és beszámolókkal együtt)</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d. Egyéb foglalkozások tervezése (szakköri napló, egyéni fejlesztési terv)</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d. Egymást követő két tanév munkaterve és az éves beszámolók</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d. Továbbképzési program - beiskolázási terv</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e. Napló</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e. SZMSZ</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e. Házirend</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f. Tanulói füzetek</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2. Interjúk</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f. Kompetencia mérés eredménye öt tanévre visszamenőleg</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2. Óra-/foglalkozáslátogatás</w:t>
            </w: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vezetővel</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g. Pedagógus önértékelés eredményeinek összegzése</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3. Interjúk</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fenntartóval</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h. Az előző intézményellenőrzés (tanfelügyelet) és az intézményi önértékelés értékelőlapjai</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pedagógussal</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vezető társakkal</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i. Megfigyelési szempontok - a pedagógiai munka infrastruktúrájának megismerése</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 xml:space="preserve">b. vezetőkkel (int. vezető, int. </w:t>
            </w:r>
            <w:proofErr w:type="spellStart"/>
            <w:r w:rsidRPr="00A9144B">
              <w:rPr>
                <w:rFonts w:ascii="Calibri" w:hAnsi="Calibri"/>
                <w:sz w:val="20"/>
                <w:szCs w:val="20"/>
              </w:rPr>
              <w:t>vez</w:t>
            </w:r>
            <w:proofErr w:type="spellEnd"/>
            <w:r w:rsidRPr="00A9144B">
              <w:rPr>
                <w:rFonts w:ascii="Calibri" w:hAnsi="Calibri"/>
                <w:sz w:val="20"/>
                <w:szCs w:val="20"/>
              </w:rPr>
              <w:t>. helyettes, mk. vezető)</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3. Kérdőíves felmérések</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j. Elégedettségmérés</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4. Kérdőíves felmérések</w:t>
            </w: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önértékelő</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2. Interjúk</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önértékelő</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nevelőtestületi</w:t>
            </w:r>
          </w:p>
        </w:tc>
        <w:tc>
          <w:tcPr>
            <w:tcW w:w="2711" w:type="dxa"/>
            <w:vAlign w:val="center"/>
          </w:tcPr>
          <w:p w:rsidR="00937FF3" w:rsidRPr="00A9144B" w:rsidRDefault="00937FF3" w:rsidP="0034646A">
            <w:pPr>
              <w:rPr>
                <w:rFonts w:ascii="Calibri" w:hAnsi="Calibri"/>
                <w:sz w:val="20"/>
                <w:szCs w:val="20"/>
              </w:rPr>
            </w:pPr>
            <w:proofErr w:type="gramStart"/>
            <w:r w:rsidRPr="00A9144B">
              <w:rPr>
                <w:rFonts w:ascii="Calibri" w:hAnsi="Calibri"/>
                <w:sz w:val="20"/>
                <w:szCs w:val="20"/>
              </w:rPr>
              <w:t>a.</w:t>
            </w:r>
            <w:proofErr w:type="gramEnd"/>
            <w:r w:rsidRPr="00A9144B">
              <w:rPr>
                <w:rFonts w:ascii="Calibri" w:hAnsi="Calibri"/>
                <w:sz w:val="20"/>
                <w:szCs w:val="20"/>
              </w:rPr>
              <w:t xml:space="preserve"> vezetővel - egyéni</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szülői</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szülői</w:t>
            </w: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b. pedagógusok képviselőivel - csoportos</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munkatársi</w:t>
            </w:r>
          </w:p>
        </w:tc>
        <w:tc>
          <w:tcPr>
            <w:tcW w:w="2711" w:type="dxa"/>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c. szülők képviselőivel - csoportos (SZMK)</w:t>
            </w:r>
          </w:p>
        </w:tc>
      </w:tr>
      <w:tr w:rsidR="00937FF3" w:rsidRPr="00A9144B" w:rsidTr="0034646A">
        <w:tc>
          <w:tcPr>
            <w:tcW w:w="1155" w:type="dxa"/>
            <w:vMerge/>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r w:rsidRPr="00A9144B">
              <w:rPr>
                <w:rFonts w:ascii="Calibri" w:hAnsi="Calibri"/>
                <w:sz w:val="20"/>
                <w:szCs w:val="20"/>
              </w:rPr>
              <w:t>d. tanulói</w:t>
            </w:r>
          </w:p>
        </w:tc>
        <w:tc>
          <w:tcPr>
            <w:tcW w:w="2711" w:type="dxa"/>
            <w:vAlign w:val="center"/>
          </w:tcPr>
          <w:p w:rsidR="00937FF3" w:rsidRPr="00A9144B" w:rsidRDefault="00937FF3" w:rsidP="0034646A">
            <w:pPr>
              <w:rPr>
                <w:rFonts w:ascii="Calibri" w:hAnsi="Calibri"/>
                <w:sz w:val="20"/>
                <w:szCs w:val="20"/>
              </w:rPr>
            </w:pPr>
          </w:p>
        </w:tc>
        <w:tc>
          <w:tcPr>
            <w:tcW w:w="2711" w:type="dxa"/>
            <w:vAlign w:val="center"/>
          </w:tcPr>
          <w:p w:rsidR="00937FF3" w:rsidRPr="00A9144B" w:rsidRDefault="00937FF3" w:rsidP="0034646A">
            <w:pPr>
              <w:rPr>
                <w:rFonts w:ascii="Calibri" w:hAnsi="Calibri"/>
                <w:sz w:val="20"/>
                <w:szCs w:val="20"/>
              </w:rPr>
            </w:pPr>
          </w:p>
        </w:tc>
      </w:tr>
    </w:tbl>
    <w:p w:rsidR="00937FF3" w:rsidRPr="00A9144B" w:rsidRDefault="00937FF3" w:rsidP="00937FF3">
      <w:pPr>
        <w:spacing w:after="240"/>
        <w:rPr>
          <w:rFonts w:ascii="Calibri" w:hAnsi="Calibri"/>
          <w:sz w:val="28"/>
          <w:szCs w:val="28"/>
        </w:rPr>
      </w:pPr>
    </w:p>
    <w:p w:rsidR="00937FF3" w:rsidRPr="00A9144B" w:rsidRDefault="00937FF3" w:rsidP="00937FF3">
      <w:pPr>
        <w:rPr>
          <w:rFonts w:ascii="Calibri" w:hAnsi="Calibri"/>
          <w:sz w:val="28"/>
          <w:szCs w:val="28"/>
        </w:rPr>
      </w:pPr>
      <w:r w:rsidRPr="00A9144B">
        <w:rPr>
          <w:rFonts w:ascii="Calibri" w:hAnsi="Calibri"/>
          <w:sz w:val="28"/>
          <w:szCs w:val="28"/>
        </w:rPr>
        <w:br w:type="page"/>
      </w:r>
    </w:p>
    <w:p w:rsidR="00937FF3" w:rsidRPr="00A9144B" w:rsidRDefault="00937FF3" w:rsidP="00937FF3">
      <w:pPr>
        <w:pStyle w:val="Cmsor1"/>
        <w:rPr>
          <w:rFonts w:ascii="Calibri" w:hAnsi="Calibri"/>
        </w:rPr>
      </w:pPr>
      <w:bookmarkStart w:id="4" w:name="_Toc433720084"/>
      <w:r w:rsidRPr="00A9144B">
        <w:rPr>
          <w:rFonts w:ascii="Calibri" w:hAnsi="Calibri"/>
        </w:rPr>
        <w:lastRenderedPageBreak/>
        <w:t>Az önértékelés folyamata</w:t>
      </w:r>
      <w:bookmarkEnd w:id="4"/>
    </w:p>
    <w:p w:rsidR="00937FF3" w:rsidRPr="00A9144B" w:rsidRDefault="00937FF3" w:rsidP="00937FF3">
      <w:pPr>
        <w:pStyle w:val="Cmsor2"/>
      </w:pPr>
      <w:bookmarkStart w:id="5" w:name="_Toc433720085"/>
      <w:r w:rsidRPr="00A9144B">
        <w:t>A pedagógus önértékelésének folyamata</w:t>
      </w:r>
      <w:bookmarkEnd w:id="5"/>
      <w:r w:rsidRPr="00A9144B">
        <w:t xml:space="preserve"> </w:t>
      </w:r>
    </w:p>
    <w:p w:rsidR="00937FF3" w:rsidRPr="00A9144B" w:rsidRDefault="00937FF3" w:rsidP="00937FF3">
      <w:pPr>
        <w:pStyle w:val="Default"/>
        <w:rPr>
          <w:rFonts w:ascii="Calibri" w:hAnsi="Calibri"/>
          <w:color w:val="auto"/>
          <w:sz w:val="28"/>
          <w:szCs w:val="20"/>
        </w:rPr>
      </w:pPr>
    </w:p>
    <w:p w:rsidR="00937FF3" w:rsidRPr="00A9144B" w:rsidRDefault="00937FF3" w:rsidP="00937FF3">
      <w:r w:rsidRPr="00A9144B">
        <w:t xml:space="preserve">A pedagógusok önértékelése az éves önértékelési terv szerint történik, az önértékeléshez az Oktatási Hivatal által működtetett informatikai rendszer nyújt támogatást. A folyamat az alábbi főbb lépések mentén összegezhető: </w:t>
      </w:r>
    </w:p>
    <w:p w:rsidR="00937FF3" w:rsidRPr="00A9144B" w:rsidRDefault="00937FF3" w:rsidP="00937FF3">
      <w:r w:rsidRPr="00A9144B">
        <w:t xml:space="preserve">1. Az éves önértékelési tervben kijelölt támogató kollégák egyeztetik a részleteket az érintett pedagógussal, közösen meghatározzák az önértékelésbe bevonandó további partnerek körét (vezetők, szülők, kollégák). </w:t>
      </w:r>
    </w:p>
    <w:p w:rsidR="00937FF3" w:rsidRPr="00A9144B" w:rsidRDefault="00937FF3" w:rsidP="00937FF3">
      <w:r w:rsidRPr="00A9144B">
        <w:t xml:space="preserve">2. A tájékoztatással megbízott kolléga informálja, és igény szerint felkészíti az 1. pontban meghatározott partnereket és az érintett pedagógust. </w:t>
      </w:r>
    </w:p>
    <w:p w:rsidR="00937FF3" w:rsidRPr="00A9144B" w:rsidRDefault="00937FF3" w:rsidP="00937FF3">
      <w:r w:rsidRPr="00A9144B">
        <w:t xml:space="preserve">3. A kérdőíves felmérések lebonyolításával megbízott kolléga továbbítja a felmérésben résztvevőknek az online kérdőív elérhetőségét, és elindítja a felmérést. Az informatikai rendszer a résztvevők számára az éves önértékelési tervben megadott időintervallumban elérhetővé teszi az online kérdőívkitöltő felületet, majd a felmérés zárásaként összesíti az adott válaszokat. Szükség esetén a kérdőíves felmérés kiegészíthető papíralapú felméréssel, de ebben az esetben az adott válaszok gyakoriságát rögzíteni kell az informatikai rendszerben (amely azt elérhetővé teszi később a tanfelügyelő szakértők számára). </w:t>
      </w:r>
    </w:p>
    <w:p w:rsidR="00937FF3" w:rsidRPr="00A9144B" w:rsidRDefault="00937FF3" w:rsidP="00937FF3">
      <w:r w:rsidRPr="00A9144B">
        <w:t xml:space="preserve">4. A dokumentumelemzéssel megbízott kolléga megvizsgálja a pedagógusra vonatkozó előző tanfelügyeleti ellenőrzés és az önértékelés eredményeit, a hozzájuk kapcsolódó önfejlesztési terveket, a pedagógiai munka dokumentumait, majd a jegyzőkönyvben rögzíti a dokumentumelemzés eredményét, vagyis dokumentumonként az előre adott szempontok mentén megfogalmazza a tapasztalatokat. </w:t>
      </w:r>
    </w:p>
    <w:p w:rsidR="00937FF3" w:rsidRPr="00A9144B" w:rsidRDefault="00937FF3" w:rsidP="00937FF3">
      <w:r w:rsidRPr="00A9144B">
        <w:t xml:space="preserve">5. Az interjúkért kijelölt felelős a javasolt interjúkérdések és a dokumentumelemzés eredménye alapján interjúterveket készít, és lefolytatja az interjúkat, majd az interjúkérdéseket és a válaszok kivonatát rögzíti a jegyzőkönyvben. </w:t>
      </w:r>
    </w:p>
    <w:p w:rsidR="00937FF3" w:rsidRPr="00A9144B" w:rsidRDefault="00937FF3" w:rsidP="00937FF3">
      <w:r w:rsidRPr="00A9144B">
        <w:t xml:space="preserve">6. A két órát vagy foglalkozást érintő óralátogatás és az ezt követő megbeszélés tapasztalatait a megadott szempontok alapján az óralátogatásra kijelölt </w:t>
      </w:r>
      <w:proofErr w:type="gramStart"/>
      <w:r w:rsidRPr="00A9144B">
        <w:t>kolléga</w:t>
      </w:r>
      <w:proofErr w:type="gramEnd"/>
      <w:r w:rsidRPr="00A9144B">
        <w:t xml:space="preserve"> (k) rögzíti(k) a jegyzőkönyvben, majd az informatikai felületen, amely azt elérhetővé teszi az önértékelő pedagógus részére. </w:t>
      </w:r>
    </w:p>
    <w:p w:rsidR="00937FF3" w:rsidRPr="00A9144B" w:rsidRDefault="00937FF3" w:rsidP="00937FF3"/>
    <w:p w:rsidR="00937FF3" w:rsidRPr="00A9144B" w:rsidRDefault="00937FF3" w:rsidP="00937FF3">
      <w:r w:rsidRPr="00A9144B">
        <w:lastRenderedPageBreak/>
        <w:t xml:space="preserve">8. Az önértékelő pedagógus az értékelésben részt vevő kollégák által rögzített tapasztalatok alapján minden elvárás esetében az „Útmutató a pedagógusok minősítési rendszeréhez” című útmutató szerinti skálán értékeli az elvárás teljesülését – megjelölve az értékelés forrásául szolgáló, az informatikai rendszerben korábban rögzített tapasztalatokat –, illetve kompetenciánként meghatározza a kiemelkedő és a fejleszthető területeket (amennyiben van ilyen). Ha egy elvárás teljesülése a rendelkezésre álló tapasztalatok alapján nem megítélhető, akkor ott az „n. é.”, nem értelmezhető megjelöléssel kell jelezni. Az önértékelés eredményét az informatikai rendszer elérhetővé teszi az értékelt pedagóguson kívül, az intézményvezető, valamint külső ellenőrzés esetén az Oktatási Hivatal és a külső szakértők, szaktanácsadók számára is. </w:t>
      </w:r>
    </w:p>
    <w:p w:rsidR="00937FF3" w:rsidRPr="00A9144B" w:rsidRDefault="00937FF3" w:rsidP="00937FF3">
      <w:r w:rsidRPr="00A9144B">
        <w:t>9. A pedagógus a vezető segítségével az önértékelés eredményére épülő önfejlesztési tervet készít, amelyet feltölt az informatikai rendszerbe.</w:t>
      </w:r>
    </w:p>
    <w:p w:rsidR="00937FF3" w:rsidRPr="00A9144B" w:rsidRDefault="00937FF3" w:rsidP="00937FF3">
      <w:pPr>
        <w:rPr>
          <w:szCs w:val="28"/>
        </w:rPr>
      </w:pPr>
      <w:r w:rsidRPr="00A9144B">
        <w:rPr>
          <w:szCs w:val="28"/>
        </w:rPr>
        <w:br w:type="page"/>
      </w:r>
    </w:p>
    <w:p w:rsidR="00937FF3" w:rsidRPr="00A9144B" w:rsidRDefault="00937FF3" w:rsidP="00937FF3">
      <w:pPr>
        <w:pStyle w:val="Cmsor2"/>
      </w:pPr>
      <w:bookmarkStart w:id="6" w:name="_Toc433720086"/>
      <w:r w:rsidRPr="00A9144B">
        <w:lastRenderedPageBreak/>
        <w:t>A vezető önértékelésének folyamata</w:t>
      </w:r>
      <w:bookmarkEnd w:id="6"/>
      <w:r w:rsidRPr="00A9144B">
        <w:t xml:space="preserve"> </w:t>
      </w:r>
    </w:p>
    <w:p w:rsidR="00937FF3" w:rsidRPr="00A9144B" w:rsidRDefault="00937FF3" w:rsidP="00937FF3">
      <w:pPr>
        <w:pStyle w:val="Default"/>
        <w:rPr>
          <w:rFonts w:ascii="Calibri" w:hAnsi="Calibri"/>
          <w:b/>
          <w:color w:val="auto"/>
          <w:sz w:val="28"/>
          <w:szCs w:val="20"/>
          <w:u w:val="single"/>
        </w:rPr>
      </w:pPr>
    </w:p>
    <w:p w:rsidR="00937FF3" w:rsidRPr="00D443DA" w:rsidRDefault="00937FF3" w:rsidP="00937FF3">
      <w:pPr>
        <w:spacing w:after="192"/>
        <w:ind w:left="10"/>
        <w:rPr>
          <w:rFonts w:ascii="Calibri" w:hAnsi="Calibri" w:cs="Arial"/>
          <w:szCs w:val="24"/>
        </w:rPr>
      </w:pPr>
      <w:r w:rsidRPr="00D443DA">
        <w:rPr>
          <w:rFonts w:ascii="Calibri" w:hAnsi="Calibri" w:cs="Arial"/>
          <w:szCs w:val="24"/>
        </w:rPr>
        <w:t xml:space="preserve">A vezető önértékelésére az éves önértékelési terv szerint, a vezetői megbízás második és negyedik évében kerül sor, az értékeléshez az Oktatási Hivatal által működtetett informatikai rendszer nyújt támogatást. </w:t>
      </w:r>
    </w:p>
    <w:p w:rsidR="00937FF3" w:rsidRPr="00D443DA" w:rsidRDefault="00937FF3" w:rsidP="00937FF3">
      <w:pPr>
        <w:spacing w:after="256" w:line="259" w:lineRule="auto"/>
        <w:ind w:left="10"/>
        <w:rPr>
          <w:rFonts w:ascii="Calibri" w:hAnsi="Calibri" w:cs="Arial"/>
          <w:szCs w:val="24"/>
        </w:rPr>
      </w:pPr>
      <w:r w:rsidRPr="00D443DA">
        <w:rPr>
          <w:rFonts w:ascii="Calibri" w:hAnsi="Calibri" w:cs="Arial"/>
          <w:szCs w:val="24"/>
        </w:rPr>
        <w:t xml:space="preserve">A folyamat főbb lépései a következők:  </w:t>
      </w:r>
    </w:p>
    <w:p w:rsidR="00937FF3" w:rsidRPr="00D443DA" w:rsidRDefault="00937FF3" w:rsidP="00937FF3">
      <w:pPr>
        <w:numPr>
          <w:ilvl w:val="0"/>
          <w:numId w:val="21"/>
        </w:numPr>
        <w:spacing w:after="123" w:line="307" w:lineRule="auto"/>
        <w:ind w:hanging="360"/>
        <w:rPr>
          <w:rFonts w:ascii="Calibri" w:hAnsi="Calibri" w:cs="Arial"/>
          <w:szCs w:val="24"/>
        </w:rPr>
      </w:pPr>
      <w:r w:rsidRPr="00D443DA">
        <w:rPr>
          <w:rFonts w:ascii="Calibri" w:hAnsi="Calibri" w:cs="Arial"/>
          <w:szCs w:val="24"/>
        </w:rPr>
        <w:t xml:space="preserve">Az éves önértékelési tervben kijelölt kollégák egyeztetik a részleteket a vezetővel, közösen meghatározzák az értékelésbe bevonandó további partnerek körét. </w:t>
      </w:r>
    </w:p>
    <w:p w:rsidR="00937FF3" w:rsidRPr="00D443DA" w:rsidRDefault="00937FF3" w:rsidP="00937FF3">
      <w:pPr>
        <w:numPr>
          <w:ilvl w:val="0"/>
          <w:numId w:val="21"/>
        </w:numPr>
        <w:spacing w:after="123" w:line="307" w:lineRule="auto"/>
        <w:ind w:hanging="360"/>
        <w:rPr>
          <w:rFonts w:ascii="Calibri" w:hAnsi="Calibri" w:cs="Arial"/>
          <w:szCs w:val="24"/>
        </w:rPr>
      </w:pPr>
      <w:r w:rsidRPr="00D443DA">
        <w:rPr>
          <w:rFonts w:ascii="Calibri" w:hAnsi="Calibri" w:cs="Arial"/>
          <w:szCs w:val="24"/>
        </w:rPr>
        <w:t xml:space="preserve">A tájékoztatással megbízott kolléga tájékoztatja, felkészíti az 1. pontban meghatározott partnereket. </w:t>
      </w:r>
    </w:p>
    <w:p w:rsidR="00937FF3" w:rsidRPr="00D443DA" w:rsidRDefault="00937FF3" w:rsidP="00937FF3">
      <w:pPr>
        <w:numPr>
          <w:ilvl w:val="0"/>
          <w:numId w:val="21"/>
        </w:numPr>
        <w:spacing w:after="122" w:line="307" w:lineRule="auto"/>
        <w:ind w:hanging="360"/>
        <w:rPr>
          <w:rFonts w:ascii="Calibri" w:hAnsi="Calibri" w:cs="Arial"/>
          <w:szCs w:val="24"/>
        </w:rPr>
      </w:pPr>
      <w:r w:rsidRPr="00D443DA">
        <w:rPr>
          <w:rFonts w:ascii="Calibri" w:hAnsi="Calibri" w:cs="Arial"/>
          <w:szCs w:val="24"/>
        </w:rPr>
        <w:t xml:space="preserve">A kérdőíves felmérések lebonyolításával megbízott kolléga továbbítja a felmérésben résztvevőknek az online kérdőív elérhetőségét, és elindítja a felmérést. Az informatikai rendszer a résztvevők számára az éves önértékelési tervben megadott időintervallumban elérhetővé teszi az online kérdőívkitöltő felületet, majd a felmérés zárásaként összesíti az adott válaszokat. Szükség esetén a kérdőíves felmérés kiegészíthető papíralapú felméréssel, de ebben az esetben az adott válaszok gyakoriságát rögzíteni kell az informatikai rendszerben (amely azt elérhetővé teszi később a külső szakértők, szaktanácsadók számára). </w:t>
      </w:r>
    </w:p>
    <w:p w:rsidR="00937FF3" w:rsidRPr="00D443DA" w:rsidRDefault="00937FF3" w:rsidP="00937FF3">
      <w:pPr>
        <w:numPr>
          <w:ilvl w:val="0"/>
          <w:numId w:val="21"/>
        </w:numPr>
        <w:spacing w:after="124" w:line="307" w:lineRule="auto"/>
        <w:ind w:hanging="360"/>
        <w:rPr>
          <w:rFonts w:ascii="Calibri" w:hAnsi="Calibri" w:cs="Arial"/>
          <w:szCs w:val="24"/>
        </w:rPr>
      </w:pPr>
      <w:r w:rsidRPr="00D443DA">
        <w:rPr>
          <w:rFonts w:ascii="Calibri" w:hAnsi="Calibri" w:cs="Arial"/>
          <w:szCs w:val="24"/>
        </w:rPr>
        <w:t xml:space="preserve">A feladattal megbízott kollégák megvizsgálják a vezetőre vonatkozó előző tanfelügyeleti ellenőrzés és önértékelés eredményeit, a hozzájuk kapcsolódó önfejlesztési terveket, a vezetői munka dokumentumait, valamint a kérdőíves felmérések eredményeit, majd rögzítik a jegyzőkönyvben a dokumentumelemzés eredményét, vagyis dokumentumonként az előre adott szempontok mentén rögzítik a tapasztalataikat. </w:t>
      </w:r>
    </w:p>
    <w:p w:rsidR="00937FF3" w:rsidRPr="00D443DA" w:rsidRDefault="00937FF3" w:rsidP="00937FF3">
      <w:pPr>
        <w:numPr>
          <w:ilvl w:val="0"/>
          <w:numId w:val="21"/>
        </w:numPr>
        <w:spacing w:after="121" w:line="307" w:lineRule="auto"/>
        <w:ind w:hanging="360"/>
        <w:rPr>
          <w:rFonts w:ascii="Calibri" w:hAnsi="Calibri" w:cs="Arial"/>
          <w:szCs w:val="24"/>
        </w:rPr>
      </w:pPr>
      <w:r w:rsidRPr="00D443DA">
        <w:rPr>
          <w:rFonts w:ascii="Calibri" w:hAnsi="Calibri" w:cs="Arial"/>
          <w:szCs w:val="24"/>
        </w:rPr>
        <w:t xml:space="preserve">A felelősök a javasolt interjúkérdések és a dokumentumelemzés eredménye alapján interjúterveket készítenek, lefolytatják az interjúkat, majd az interjúkérdéseket, és a válaszok kivonatát rögzítik a jegyzőkönyvben. 6. A kitöltött jegyzőkönyvet az erre kijelölt kolléga feltölti az informatikai rendszerbe, amely az elérhetővé teszi a vezető részére. </w:t>
      </w:r>
    </w:p>
    <w:p w:rsidR="00937FF3" w:rsidRPr="00D443DA" w:rsidRDefault="00937FF3" w:rsidP="00937FF3">
      <w:pPr>
        <w:numPr>
          <w:ilvl w:val="0"/>
          <w:numId w:val="22"/>
        </w:numPr>
        <w:spacing w:after="128" w:line="307" w:lineRule="auto"/>
        <w:ind w:hanging="355"/>
        <w:rPr>
          <w:rFonts w:ascii="Calibri" w:hAnsi="Calibri" w:cs="Arial"/>
          <w:szCs w:val="24"/>
        </w:rPr>
      </w:pPr>
      <w:r w:rsidRPr="00D443DA">
        <w:rPr>
          <w:rFonts w:ascii="Calibri" w:hAnsi="Calibri" w:cs="Arial"/>
          <w:szCs w:val="24"/>
        </w:rPr>
        <w:t xml:space="preserve">A vezető (szükség esetén az adatgyűjtésben részt vevő kollégák segítségével) minden elvárás esetében az informatikai rendszerben értékeli az elvárás teljesülését, </w:t>
      </w:r>
      <w:r w:rsidRPr="00D443DA">
        <w:rPr>
          <w:rFonts w:ascii="Calibri" w:hAnsi="Calibri" w:cs="Arial"/>
          <w:szCs w:val="24"/>
        </w:rPr>
        <w:lastRenderedPageBreak/>
        <w:t xml:space="preserve">megjelölve az értékelés forrásául szolgáló, a rendszerben korábban rögzített tapasztalatokat, és kompetenciánként meghatározza a fejleszthető és a kiemelkedő területeket (amennyiben van ilyen).  </w:t>
      </w:r>
    </w:p>
    <w:p w:rsidR="00937FF3" w:rsidRPr="00D443DA" w:rsidRDefault="00937FF3" w:rsidP="00937FF3">
      <w:pPr>
        <w:numPr>
          <w:ilvl w:val="0"/>
          <w:numId w:val="22"/>
        </w:numPr>
        <w:spacing w:after="123" w:line="307" w:lineRule="auto"/>
        <w:ind w:hanging="355"/>
        <w:rPr>
          <w:rFonts w:ascii="Calibri" w:hAnsi="Calibri" w:cs="Arial"/>
          <w:szCs w:val="24"/>
        </w:rPr>
      </w:pPr>
      <w:r w:rsidRPr="00D443DA">
        <w:rPr>
          <w:rFonts w:ascii="Calibri" w:hAnsi="Calibri" w:cs="Arial"/>
          <w:szCs w:val="24"/>
        </w:rPr>
        <w:t xml:space="preserve">Az önfejlesztési terv elkészítésének támogatása érdekében a fenntartó megjegyzéseket fűzhet az értékelés eredményéhez, amit a vezető juttat el részére. </w:t>
      </w:r>
    </w:p>
    <w:p w:rsidR="00937FF3" w:rsidRPr="00D443DA" w:rsidRDefault="00937FF3" w:rsidP="00937FF3">
      <w:pPr>
        <w:numPr>
          <w:ilvl w:val="0"/>
          <w:numId w:val="22"/>
        </w:numPr>
        <w:spacing w:after="86" w:line="307" w:lineRule="auto"/>
        <w:ind w:hanging="355"/>
        <w:rPr>
          <w:rFonts w:ascii="Calibri" w:hAnsi="Calibri" w:cs="Arial"/>
          <w:szCs w:val="24"/>
        </w:rPr>
      </w:pPr>
      <w:r w:rsidRPr="00D443DA">
        <w:rPr>
          <w:rFonts w:ascii="Calibri" w:hAnsi="Calibri" w:cs="Arial"/>
          <w:szCs w:val="24"/>
        </w:rPr>
        <w:t xml:space="preserve">A vezető az önértékelésre épülő egyéni önfejlesztési tervet készít, amelyet az értékeléssel együtt feltölt az informatikai rendszerbe. Az önfejlesztési tervet a vezető eljuttatja a fenntartó részére, aki a megvalósíthatóság elősegítésére megjegyzéseket fűzhet a tervhez. </w:t>
      </w:r>
    </w:p>
    <w:p w:rsidR="00937FF3" w:rsidRPr="00A9144B" w:rsidRDefault="00937FF3" w:rsidP="00937FF3">
      <w:pPr>
        <w:rPr>
          <w:rFonts w:ascii="Calibri" w:hAnsi="Calibri" w:cs="Arial"/>
          <w:b/>
          <w:sz w:val="28"/>
          <w:szCs w:val="20"/>
          <w:u w:val="single"/>
        </w:rPr>
      </w:pPr>
      <w:r w:rsidRPr="00A9144B">
        <w:rPr>
          <w:rFonts w:ascii="Calibri" w:hAnsi="Calibri"/>
          <w:b/>
          <w:sz w:val="28"/>
          <w:szCs w:val="20"/>
          <w:u w:val="single"/>
        </w:rPr>
        <w:br w:type="page"/>
      </w:r>
    </w:p>
    <w:p w:rsidR="00937FF3" w:rsidRPr="00A9144B" w:rsidRDefault="00937FF3" w:rsidP="00937FF3">
      <w:pPr>
        <w:pStyle w:val="Cmsor2"/>
      </w:pPr>
      <w:bookmarkStart w:id="7" w:name="_Toc433720087"/>
      <w:r w:rsidRPr="00A9144B">
        <w:lastRenderedPageBreak/>
        <w:t>Az intézmény önértékelésének folyamata</w:t>
      </w:r>
      <w:bookmarkEnd w:id="7"/>
      <w:r w:rsidRPr="00A9144B">
        <w:t xml:space="preserve"> </w:t>
      </w:r>
    </w:p>
    <w:p w:rsidR="00937FF3" w:rsidRDefault="00937FF3" w:rsidP="00937FF3">
      <w:pPr>
        <w:spacing w:after="166"/>
        <w:ind w:left="10"/>
        <w:rPr>
          <w:rFonts w:ascii="Calibri" w:hAnsi="Calibri" w:cs="Arial"/>
          <w:szCs w:val="24"/>
        </w:rPr>
      </w:pPr>
    </w:p>
    <w:p w:rsidR="00937FF3" w:rsidRPr="00D443DA" w:rsidRDefault="00937FF3" w:rsidP="00937FF3">
      <w:pPr>
        <w:spacing w:after="166"/>
        <w:ind w:left="10"/>
        <w:rPr>
          <w:rFonts w:ascii="Calibri" w:hAnsi="Calibri" w:cs="Arial"/>
          <w:szCs w:val="24"/>
        </w:rPr>
      </w:pPr>
      <w:r w:rsidRPr="00D443DA">
        <w:rPr>
          <w:rFonts w:ascii="Calibri" w:hAnsi="Calibri" w:cs="Arial"/>
          <w:szCs w:val="24"/>
        </w:rPr>
        <w:t xml:space="preserve">A teljes körű intézményi önértékelés az éves önértékelési terv szerint történik, az értékeléshez az Oktatási Hivatal által működtetett informatikai rendszer nyújt támogatást. A folyamat az alábbi lépések mentén összegezhető: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Az éves önértékelési tervben kijelölt kollégák egyeztetik a részleteket a vezetővel, közösen meghatározzák az értékelésbe bevonandó további partnerek körét.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tájékoztatással megbízott kolléga tájékoztatja, felkészíti az 1. pontban meghatározott partnereket.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feladattal megbízott kollégák megvizsgálják az intézményre vonatkozó előző tanfelügyeleti ellenőrzés és önértékelés eredményeit, a hozzájuk kapcsolódó intézkedési terveket, a vezetői és a korábbi pedagógus önértékelési eredményeket és az intézmény alaptevékenységét meghatározó dokumentumokat, valamint a kérdőíves felmérések eredményeit, majd rögzítik a jegyzőkönyvben a dokumentumelemzés eredményét, vagyis dokumentumonként az előre adott szempontok mentén rögzítik a tapasztalataikat.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felelősök a javasolt interjúkérdések és a dokumentumelemzés eredménye alapján interjúterveket készítenek, lefolytatják az interjúkat, majd az interjúkérdéseket és a válaszok kivonatát rögzítik a jegyzőkönyvben.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kitöltött jegyzőkönyvet az erre kijelölt kolléga feltölti az informatikai rendszerbe, amely azt elérhetővé teszi a vezető részére.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vezető az értékelésében részt vevő kollégák bevonásával minden elvárás esetében az informatikai rendszerben értékeli az elvárás teljesülését, megjelölve az értékelés forrásául szolgáló, a rendszerben korábban rögzített tapasztalatokat. </w:t>
      </w:r>
    </w:p>
    <w:p w:rsidR="00937FF3" w:rsidRPr="00D443DA"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vezető az értékelésben részt vevő kollégák segítségével értékelési területenként meghatározza a fejleszthető és a kiemelkedő területeket (amennyiben van ilyen). Az értékelés az informatikai rendszerben történik, amely az eredményt elérhetővé teszi a vezető, az Oktatási Hivatal és a külső szakértők, szaktanácsadók számára. </w:t>
      </w:r>
    </w:p>
    <w:p w:rsidR="00937FF3" w:rsidRDefault="00937FF3" w:rsidP="00937FF3">
      <w:pPr>
        <w:pStyle w:val="Listaszerbekezds"/>
        <w:numPr>
          <w:ilvl w:val="0"/>
          <w:numId w:val="23"/>
        </w:numPr>
        <w:spacing w:after="600" w:line="307" w:lineRule="auto"/>
        <w:ind w:left="284"/>
        <w:rPr>
          <w:rFonts w:ascii="Calibri" w:hAnsi="Calibri" w:cs="Arial"/>
          <w:szCs w:val="24"/>
        </w:rPr>
      </w:pPr>
      <w:r w:rsidRPr="00D443DA">
        <w:rPr>
          <w:rFonts w:ascii="Calibri" w:hAnsi="Calibri" w:cs="Arial"/>
          <w:szCs w:val="24"/>
        </w:rPr>
        <w:t xml:space="preserve">A vezető a nevelőtestület bevonásával az önértékelés eredményére épülő intézkedési tervet készít, amelyet feltölt az informatikai rendszerbe. Az intézkedési tervet a rendszer elérhetővé teszi az Oktatási Hivatal és a külső szakértők, szaktanácsadók számára. </w:t>
      </w:r>
    </w:p>
    <w:p w:rsidR="00937FF3" w:rsidRPr="00D443DA" w:rsidRDefault="00937FF3" w:rsidP="00937FF3">
      <w:pPr>
        <w:pStyle w:val="Listaszerbekezds"/>
        <w:numPr>
          <w:ilvl w:val="0"/>
          <w:numId w:val="23"/>
        </w:numPr>
        <w:spacing w:after="600" w:line="307" w:lineRule="auto"/>
        <w:ind w:left="284"/>
        <w:rPr>
          <w:rFonts w:ascii="Calibri" w:hAnsi="Calibri"/>
          <w:sz w:val="28"/>
          <w:szCs w:val="28"/>
        </w:rPr>
      </w:pPr>
      <w:r w:rsidRPr="00D443DA">
        <w:rPr>
          <w:rFonts w:ascii="Calibri" w:hAnsi="Calibri" w:cs="Arial"/>
          <w:szCs w:val="24"/>
        </w:rPr>
        <w:t xml:space="preserve">Az intézkedési terv megvalósításának támogatása érdekében a fenntartó megjegyzéseket fűzhet a tervhez, amit a vezető juttat el részére. </w:t>
      </w:r>
      <w:r w:rsidRPr="00D443DA">
        <w:rPr>
          <w:rFonts w:ascii="Calibri" w:hAnsi="Calibri"/>
          <w:sz w:val="28"/>
          <w:szCs w:val="28"/>
        </w:rPr>
        <w:br w:type="page"/>
      </w:r>
    </w:p>
    <w:p w:rsidR="00937FF3" w:rsidRPr="00A9144B" w:rsidRDefault="00937FF3" w:rsidP="00937FF3">
      <w:pPr>
        <w:pStyle w:val="Cmsor1"/>
        <w:rPr>
          <w:rFonts w:ascii="Calibri" w:hAnsi="Calibri"/>
        </w:rPr>
      </w:pPr>
      <w:bookmarkStart w:id="8" w:name="_Toc433720088"/>
      <w:r w:rsidRPr="00A9144B">
        <w:rPr>
          <w:rFonts w:ascii="Calibri" w:hAnsi="Calibri"/>
        </w:rPr>
        <w:lastRenderedPageBreak/>
        <w:t>Az önértékelés ütemezése</w:t>
      </w:r>
      <w:bookmarkEnd w:id="8"/>
    </w:p>
    <w:p w:rsidR="00937FF3" w:rsidRPr="00A9144B" w:rsidRDefault="00937FF3" w:rsidP="00937FF3">
      <w:pPr>
        <w:rPr>
          <w:rFonts w:ascii="Calibri" w:hAnsi="Calibri"/>
          <w:b/>
          <w:sz w:val="28"/>
          <w:szCs w:val="28"/>
        </w:rPr>
      </w:pPr>
      <w:r w:rsidRPr="00A9144B">
        <w:rPr>
          <w:rFonts w:ascii="Calibri" w:hAnsi="Calibri"/>
          <w:noProof/>
          <w:lang w:eastAsia="hu-HU"/>
        </w:rPr>
        <w:drawing>
          <wp:inline distT="0" distB="0" distL="0" distR="0" wp14:anchorId="4665BE5C" wp14:editId="4844ABA9">
            <wp:extent cx="5760720" cy="398399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095" t="41989" r="30789" b="21943"/>
                    <a:stretch/>
                  </pic:blipFill>
                  <pic:spPr bwMode="auto">
                    <a:xfrm>
                      <a:off x="0" y="0"/>
                      <a:ext cx="5760720" cy="3983990"/>
                    </a:xfrm>
                    <a:prstGeom prst="rect">
                      <a:avLst/>
                    </a:prstGeom>
                    <a:ln>
                      <a:noFill/>
                    </a:ln>
                    <a:extLst>
                      <a:ext uri="{53640926-AAD7-44D8-BBD7-CCE9431645EC}">
                        <a14:shadowObscured xmlns:a14="http://schemas.microsoft.com/office/drawing/2010/main"/>
                      </a:ext>
                    </a:extLst>
                  </pic:spPr>
                </pic:pic>
              </a:graphicData>
            </a:graphic>
          </wp:inline>
        </w:drawing>
      </w:r>
    </w:p>
    <w:p w:rsidR="00937FF3" w:rsidRPr="00A9144B" w:rsidRDefault="00937FF3" w:rsidP="00937FF3">
      <w:pPr>
        <w:pStyle w:val="Cmsor2"/>
      </w:pPr>
      <w:bookmarkStart w:id="9" w:name="_Toc433720089"/>
      <w:r w:rsidRPr="00A9144B">
        <w:t>1. Pedagógusértékelés - kétévenként</w:t>
      </w:r>
      <w:bookmarkEnd w:id="9"/>
    </w:p>
    <w:p w:rsidR="00937FF3" w:rsidRPr="00D443DA" w:rsidRDefault="00937FF3" w:rsidP="00937FF3">
      <w:pPr>
        <w:pStyle w:val="Listaszerbekezds"/>
        <w:numPr>
          <w:ilvl w:val="0"/>
          <w:numId w:val="11"/>
        </w:numPr>
        <w:rPr>
          <w:rFonts w:ascii="Calibri" w:hAnsi="Calibri"/>
          <w:szCs w:val="24"/>
        </w:rPr>
      </w:pPr>
      <w:r w:rsidRPr="00D443DA">
        <w:rPr>
          <w:rFonts w:ascii="Calibri" w:hAnsi="Calibri"/>
          <w:szCs w:val="24"/>
        </w:rPr>
        <w:t>Évente a tantestület felének értékelése az alábbi szempontok figyelembe vételével:</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minősítésre jelentkezők;</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gyakornokok;</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tanfelügyeleti ellenőrzésben részt vevők;</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a keret feltöltése munkaközösségenként arányosan.</w:t>
      </w:r>
    </w:p>
    <w:p w:rsidR="00937FF3" w:rsidRPr="00D443DA" w:rsidRDefault="00937FF3" w:rsidP="00937FF3">
      <w:pPr>
        <w:pStyle w:val="Listaszerbekezds"/>
        <w:numPr>
          <w:ilvl w:val="0"/>
          <w:numId w:val="11"/>
        </w:numPr>
        <w:rPr>
          <w:rFonts w:ascii="Calibri" w:hAnsi="Calibri"/>
          <w:szCs w:val="24"/>
        </w:rPr>
      </w:pPr>
      <w:r w:rsidRPr="00D443DA">
        <w:rPr>
          <w:rFonts w:ascii="Calibri" w:hAnsi="Calibri"/>
          <w:szCs w:val="24"/>
        </w:rPr>
        <w:t>Minden év szeptember 1-ig a tantestülettel ismertetni kell az önértékelésben részt vevőket, valamint azok névsorát, akik közreműködnek az értékelés során.</w:t>
      </w:r>
    </w:p>
    <w:p w:rsidR="00937FF3" w:rsidRPr="00D443DA" w:rsidRDefault="00937FF3" w:rsidP="00937FF3">
      <w:pPr>
        <w:pStyle w:val="Listaszerbekezds"/>
        <w:numPr>
          <w:ilvl w:val="0"/>
          <w:numId w:val="11"/>
        </w:numPr>
        <w:rPr>
          <w:rFonts w:ascii="Calibri" w:hAnsi="Calibri"/>
          <w:szCs w:val="24"/>
        </w:rPr>
      </w:pPr>
      <w:r w:rsidRPr="00D443DA">
        <w:rPr>
          <w:rFonts w:ascii="Calibri" w:hAnsi="Calibri"/>
          <w:szCs w:val="24"/>
        </w:rPr>
        <w:t>Minden pedagógus értékelésében 4 fő vesz részt.</w:t>
      </w:r>
    </w:p>
    <w:p w:rsidR="00937FF3" w:rsidRPr="00D443DA" w:rsidRDefault="00937FF3" w:rsidP="00937FF3">
      <w:pPr>
        <w:pStyle w:val="Listaszerbekezds"/>
        <w:numPr>
          <w:ilvl w:val="1"/>
          <w:numId w:val="11"/>
        </w:numPr>
        <w:rPr>
          <w:rFonts w:ascii="Calibri" w:hAnsi="Calibri"/>
          <w:szCs w:val="24"/>
        </w:rPr>
      </w:pPr>
      <w:proofErr w:type="gramStart"/>
      <w:r w:rsidRPr="00D443DA">
        <w:rPr>
          <w:rFonts w:ascii="Calibri" w:hAnsi="Calibri"/>
          <w:szCs w:val="24"/>
        </w:rPr>
        <w:t>A</w:t>
      </w:r>
      <w:proofErr w:type="gramEnd"/>
      <w:r w:rsidRPr="00D443DA">
        <w:rPr>
          <w:rFonts w:ascii="Calibri" w:hAnsi="Calibri"/>
          <w:szCs w:val="24"/>
        </w:rPr>
        <w:t>: szakos kolléga (szakhoz közeli, ha nincs szakos) - óralátogatás</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B: nem szakos kolléga - dokumentum-elemzés</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C: nem szakos kolléga – interjúk</w:t>
      </w:r>
    </w:p>
    <w:p w:rsidR="00937FF3" w:rsidRPr="00D443DA" w:rsidRDefault="00937FF3" w:rsidP="00937FF3">
      <w:pPr>
        <w:pStyle w:val="Listaszerbekezds"/>
        <w:numPr>
          <w:ilvl w:val="1"/>
          <w:numId w:val="11"/>
        </w:numPr>
        <w:rPr>
          <w:rFonts w:ascii="Calibri" w:hAnsi="Calibri"/>
          <w:szCs w:val="24"/>
        </w:rPr>
      </w:pPr>
      <w:r w:rsidRPr="00D443DA">
        <w:rPr>
          <w:rFonts w:ascii="Calibri" w:hAnsi="Calibri"/>
          <w:szCs w:val="24"/>
        </w:rPr>
        <w:t>D: nem szakos kolléga - kérdőíves felmérések</w:t>
      </w:r>
    </w:p>
    <w:p w:rsidR="00937FF3" w:rsidRPr="00D443DA" w:rsidRDefault="00937FF3" w:rsidP="00937FF3">
      <w:pPr>
        <w:pStyle w:val="Listaszerbekezds"/>
        <w:numPr>
          <w:ilvl w:val="2"/>
          <w:numId w:val="11"/>
        </w:numPr>
        <w:rPr>
          <w:rFonts w:ascii="Calibri" w:hAnsi="Calibri"/>
          <w:szCs w:val="24"/>
        </w:rPr>
      </w:pPr>
      <w:r w:rsidRPr="00D443DA">
        <w:rPr>
          <w:rFonts w:ascii="Calibri" w:hAnsi="Calibri"/>
          <w:szCs w:val="24"/>
        </w:rPr>
        <w:lastRenderedPageBreak/>
        <w:t xml:space="preserve">Az </w:t>
      </w:r>
      <w:proofErr w:type="gramStart"/>
      <w:r w:rsidRPr="00D443DA">
        <w:rPr>
          <w:rFonts w:ascii="Calibri" w:hAnsi="Calibri"/>
          <w:szCs w:val="24"/>
        </w:rPr>
        <w:t>A</w:t>
      </w:r>
      <w:proofErr w:type="gramEnd"/>
      <w:r w:rsidRPr="00D443DA">
        <w:rPr>
          <w:rFonts w:ascii="Calibri" w:hAnsi="Calibri"/>
          <w:szCs w:val="24"/>
        </w:rPr>
        <w:t xml:space="preserve"> és B értékelők legalább 5 év szakmai gyakorlattal rendelkezzenek. Az értékelt pedagógus javaslatot tehet az értékelésben résztvevőkre, amit lehetőség szerint a beosztásnál figyelembe veszünk.</w:t>
      </w:r>
    </w:p>
    <w:p w:rsidR="00937FF3" w:rsidRPr="00D443DA" w:rsidRDefault="00937FF3" w:rsidP="00937FF3">
      <w:pPr>
        <w:pStyle w:val="Listaszerbekezds"/>
        <w:numPr>
          <w:ilvl w:val="0"/>
          <w:numId w:val="11"/>
        </w:numPr>
        <w:rPr>
          <w:rFonts w:ascii="Calibri" w:hAnsi="Calibri"/>
          <w:szCs w:val="24"/>
        </w:rPr>
      </w:pPr>
      <w:r w:rsidRPr="00D443DA">
        <w:rPr>
          <w:rFonts w:ascii="Calibri" w:hAnsi="Calibri"/>
          <w:szCs w:val="24"/>
        </w:rPr>
        <w:t>Az értékelést végzők készítik el a maguk területén az összegző értékelést az éves tervben meghatározott időpontig.</w:t>
      </w:r>
    </w:p>
    <w:p w:rsidR="00937FF3" w:rsidRPr="00D443DA" w:rsidRDefault="00937FF3" w:rsidP="00937FF3">
      <w:pPr>
        <w:pStyle w:val="Listaszerbekezds"/>
        <w:numPr>
          <w:ilvl w:val="0"/>
          <w:numId w:val="11"/>
        </w:numPr>
        <w:rPr>
          <w:rFonts w:ascii="Calibri" w:hAnsi="Calibri"/>
          <w:szCs w:val="24"/>
        </w:rPr>
      </w:pPr>
      <w:r w:rsidRPr="00D443DA">
        <w:rPr>
          <w:rFonts w:ascii="Calibri" w:hAnsi="Calibri"/>
          <w:szCs w:val="24"/>
        </w:rPr>
        <w:t>Az értékelt pedagógus elkészíti a saját önértékelését és két évre szóló önfejlesztési tervét az éves tervben meghatározott időpontig.</w:t>
      </w:r>
    </w:p>
    <w:p w:rsidR="00937FF3" w:rsidRPr="00D443DA" w:rsidRDefault="00937FF3" w:rsidP="00937FF3">
      <w:pPr>
        <w:pStyle w:val="Listaszerbekezds"/>
        <w:numPr>
          <w:ilvl w:val="0"/>
          <w:numId w:val="11"/>
        </w:numPr>
        <w:rPr>
          <w:rFonts w:ascii="Calibri" w:hAnsi="Calibri"/>
          <w:szCs w:val="24"/>
        </w:rPr>
      </w:pPr>
      <w:r w:rsidRPr="00D443DA">
        <w:rPr>
          <w:rFonts w:ascii="Calibri" w:hAnsi="Calibri"/>
          <w:szCs w:val="24"/>
        </w:rPr>
        <w:t>Az önértékelési csoport a tanévzáró értekezletig, de legkésőbb június 30-ig elkészíti az összegző értékelést.</w:t>
      </w:r>
    </w:p>
    <w:p w:rsidR="00937FF3" w:rsidRPr="00A9144B" w:rsidRDefault="00937FF3" w:rsidP="00937FF3">
      <w:pPr>
        <w:pStyle w:val="Cmsor2"/>
      </w:pPr>
      <w:bookmarkStart w:id="10" w:name="_Toc433720090"/>
      <w:r w:rsidRPr="00A9144B">
        <w:t>2. Vezetők – a vezetői ciklus 2. és 4. évében</w:t>
      </w:r>
      <w:bookmarkEnd w:id="10"/>
    </w:p>
    <w:p w:rsidR="00937FF3" w:rsidRPr="00D443DA" w:rsidRDefault="00937FF3" w:rsidP="00937FF3">
      <w:pPr>
        <w:pStyle w:val="Listaszerbekezds"/>
        <w:numPr>
          <w:ilvl w:val="0"/>
          <w:numId w:val="12"/>
        </w:numPr>
        <w:rPr>
          <w:rFonts w:ascii="Calibri" w:hAnsi="Calibri"/>
          <w:szCs w:val="24"/>
        </w:rPr>
      </w:pPr>
      <w:r w:rsidRPr="00D443DA">
        <w:rPr>
          <w:rFonts w:ascii="Calibri" w:hAnsi="Calibri"/>
          <w:szCs w:val="24"/>
        </w:rPr>
        <w:t>Igazgató és helyettesek értékelése ugyanabban az évben a munkacsoport két tagjának bevonásával.</w:t>
      </w:r>
    </w:p>
    <w:p w:rsidR="00937FF3" w:rsidRPr="00D443DA" w:rsidRDefault="00937FF3" w:rsidP="00937FF3">
      <w:pPr>
        <w:pStyle w:val="Listaszerbekezds"/>
        <w:numPr>
          <w:ilvl w:val="1"/>
          <w:numId w:val="12"/>
        </w:numPr>
        <w:rPr>
          <w:rFonts w:ascii="Calibri" w:hAnsi="Calibri"/>
          <w:szCs w:val="24"/>
        </w:rPr>
      </w:pPr>
      <w:r w:rsidRPr="00D443DA">
        <w:rPr>
          <w:rFonts w:ascii="Calibri" w:hAnsi="Calibri"/>
          <w:szCs w:val="24"/>
        </w:rPr>
        <w:t>A: interjúk</w:t>
      </w:r>
    </w:p>
    <w:p w:rsidR="00937FF3" w:rsidRPr="00D443DA" w:rsidRDefault="00937FF3" w:rsidP="00937FF3">
      <w:pPr>
        <w:pStyle w:val="Listaszerbekezds"/>
        <w:numPr>
          <w:ilvl w:val="1"/>
          <w:numId w:val="12"/>
        </w:numPr>
        <w:rPr>
          <w:rFonts w:ascii="Calibri" w:hAnsi="Calibri"/>
          <w:szCs w:val="24"/>
        </w:rPr>
      </w:pPr>
      <w:r w:rsidRPr="00D443DA">
        <w:rPr>
          <w:rFonts w:ascii="Calibri" w:hAnsi="Calibri"/>
          <w:szCs w:val="24"/>
        </w:rPr>
        <w:t>B: kérdőívek</w:t>
      </w:r>
    </w:p>
    <w:p w:rsidR="00937FF3" w:rsidRPr="00D443DA" w:rsidRDefault="00937FF3" w:rsidP="00937FF3">
      <w:pPr>
        <w:pStyle w:val="Listaszerbekezds"/>
        <w:numPr>
          <w:ilvl w:val="0"/>
          <w:numId w:val="12"/>
        </w:numPr>
        <w:rPr>
          <w:rFonts w:ascii="Calibri" w:hAnsi="Calibri"/>
          <w:szCs w:val="24"/>
        </w:rPr>
      </w:pPr>
      <w:r w:rsidRPr="00D443DA">
        <w:rPr>
          <w:rFonts w:ascii="Calibri" w:hAnsi="Calibri"/>
          <w:szCs w:val="24"/>
        </w:rPr>
        <w:t>Az értékelők április 30-ig készítik el az összegző értékelést.</w:t>
      </w:r>
    </w:p>
    <w:p w:rsidR="00937FF3" w:rsidRPr="00D443DA" w:rsidRDefault="00937FF3" w:rsidP="00937FF3">
      <w:pPr>
        <w:pStyle w:val="Listaszerbekezds"/>
        <w:numPr>
          <w:ilvl w:val="0"/>
          <w:numId w:val="12"/>
        </w:numPr>
        <w:rPr>
          <w:rFonts w:ascii="Calibri" w:hAnsi="Calibri"/>
          <w:szCs w:val="24"/>
        </w:rPr>
      </w:pPr>
      <w:r w:rsidRPr="00D443DA">
        <w:rPr>
          <w:rFonts w:ascii="Calibri" w:hAnsi="Calibri"/>
          <w:szCs w:val="24"/>
        </w:rPr>
        <w:t>A vezetők május 31-ig elkészítik a saját önértékelésüket és a két évre szóló önfejlesztési tervet.</w:t>
      </w:r>
    </w:p>
    <w:p w:rsidR="00937FF3" w:rsidRPr="00D443DA" w:rsidRDefault="00937FF3" w:rsidP="00937FF3">
      <w:pPr>
        <w:pStyle w:val="Listaszerbekezds"/>
        <w:numPr>
          <w:ilvl w:val="0"/>
          <w:numId w:val="12"/>
        </w:numPr>
        <w:rPr>
          <w:rFonts w:ascii="Calibri" w:hAnsi="Calibri"/>
          <w:szCs w:val="24"/>
        </w:rPr>
      </w:pPr>
      <w:r w:rsidRPr="00D443DA">
        <w:rPr>
          <w:rFonts w:ascii="Calibri" w:hAnsi="Calibri"/>
          <w:szCs w:val="24"/>
        </w:rPr>
        <w:t>A vezetők összegző értékelését a munkacsoport június 30-ig készíti el.</w:t>
      </w:r>
    </w:p>
    <w:p w:rsidR="00937FF3" w:rsidRPr="00D443DA" w:rsidRDefault="00937FF3" w:rsidP="00937FF3">
      <w:pPr>
        <w:pStyle w:val="Listaszerbekezds"/>
        <w:numPr>
          <w:ilvl w:val="0"/>
          <w:numId w:val="12"/>
        </w:numPr>
        <w:rPr>
          <w:rFonts w:ascii="Calibri" w:hAnsi="Calibri"/>
          <w:szCs w:val="24"/>
        </w:rPr>
      </w:pPr>
      <w:r w:rsidRPr="00D443DA">
        <w:rPr>
          <w:rFonts w:ascii="Calibri" w:hAnsi="Calibri"/>
          <w:szCs w:val="24"/>
        </w:rPr>
        <w:t>Az igazgató az elkészült önértékelést, fejlesztési tervet és összegző értékelést legkésőbb a tanévnyitó értekezletig eljuttatja a fenntartóhoz.</w:t>
      </w:r>
    </w:p>
    <w:p w:rsidR="00937FF3" w:rsidRPr="00A9144B" w:rsidRDefault="00937FF3" w:rsidP="00937FF3">
      <w:pPr>
        <w:pStyle w:val="Cmsor2"/>
      </w:pPr>
      <w:bookmarkStart w:id="11" w:name="_Toc433720091"/>
      <w:r w:rsidRPr="00A9144B">
        <w:t>3. Intézményi - 5 évenként</w:t>
      </w:r>
      <w:bookmarkEnd w:id="11"/>
    </w:p>
    <w:p w:rsidR="00937FF3" w:rsidRPr="00D443DA" w:rsidRDefault="00937FF3" w:rsidP="00937FF3">
      <w:pPr>
        <w:pStyle w:val="Listaszerbekezds"/>
        <w:numPr>
          <w:ilvl w:val="0"/>
          <w:numId w:val="13"/>
        </w:numPr>
        <w:rPr>
          <w:rFonts w:ascii="Calibri" w:hAnsi="Calibri"/>
          <w:szCs w:val="24"/>
        </w:rPr>
      </w:pPr>
      <w:r w:rsidRPr="00D443DA">
        <w:rPr>
          <w:rFonts w:ascii="Calibri" w:hAnsi="Calibri"/>
          <w:szCs w:val="24"/>
        </w:rPr>
        <w:t>Az értékelésben a munkacsoport tagjai vesznek részt.</w:t>
      </w:r>
    </w:p>
    <w:p w:rsidR="00937FF3" w:rsidRPr="00D443DA" w:rsidRDefault="00937FF3" w:rsidP="00937FF3">
      <w:pPr>
        <w:pStyle w:val="Listaszerbekezds"/>
        <w:numPr>
          <w:ilvl w:val="0"/>
          <w:numId w:val="13"/>
        </w:numPr>
        <w:rPr>
          <w:rFonts w:ascii="Calibri" w:hAnsi="Calibri"/>
          <w:szCs w:val="24"/>
        </w:rPr>
      </w:pPr>
      <w:r w:rsidRPr="00D443DA">
        <w:rPr>
          <w:rFonts w:ascii="Calibri" w:hAnsi="Calibri"/>
          <w:szCs w:val="24"/>
        </w:rPr>
        <w:t>Az intézményi éves önértékelési terve készítésének határideje: minden évben a tanévnyitó értekezlet.</w:t>
      </w:r>
    </w:p>
    <w:p w:rsidR="00937FF3" w:rsidRPr="00D443DA" w:rsidRDefault="00937FF3" w:rsidP="00937FF3">
      <w:pPr>
        <w:pStyle w:val="Listaszerbekezds"/>
        <w:numPr>
          <w:ilvl w:val="0"/>
          <w:numId w:val="13"/>
        </w:numPr>
        <w:rPr>
          <w:rFonts w:ascii="Calibri" w:hAnsi="Calibri"/>
          <w:szCs w:val="24"/>
        </w:rPr>
      </w:pPr>
      <w:r w:rsidRPr="00D443DA">
        <w:rPr>
          <w:rFonts w:ascii="Calibri" w:hAnsi="Calibri"/>
          <w:szCs w:val="24"/>
        </w:rPr>
        <w:t>Az ötéves önértékelési program készítésének határideje: az 5. évet követő tanévnyitó értekezlet.</w:t>
      </w:r>
    </w:p>
    <w:p w:rsidR="00937FF3" w:rsidRPr="00D443DA" w:rsidRDefault="00937FF3" w:rsidP="00937FF3">
      <w:pPr>
        <w:pStyle w:val="Listaszerbekezds"/>
        <w:numPr>
          <w:ilvl w:val="0"/>
          <w:numId w:val="13"/>
        </w:numPr>
        <w:rPr>
          <w:rFonts w:ascii="Calibri" w:hAnsi="Calibri"/>
          <w:szCs w:val="24"/>
        </w:rPr>
      </w:pPr>
      <w:r w:rsidRPr="00D443DA">
        <w:rPr>
          <w:rFonts w:ascii="Calibri" w:hAnsi="Calibri"/>
          <w:szCs w:val="24"/>
        </w:rPr>
        <w:t>Az önértékelési program módosítására a fenntartó, a vezető, a munkacsoport valamint a tantestület 20%-ának javaslatára kerülhet sor.</w:t>
      </w:r>
    </w:p>
    <w:p w:rsidR="00937FF3" w:rsidRDefault="00937FF3" w:rsidP="00937FF3">
      <w:pPr>
        <w:jc w:val="left"/>
        <w:rPr>
          <w:rFonts w:ascii="Calibri" w:hAnsi="Calibri"/>
          <w:b/>
          <w:sz w:val="28"/>
          <w:szCs w:val="28"/>
        </w:rPr>
      </w:pPr>
      <w:r>
        <w:rPr>
          <w:rFonts w:ascii="Calibri" w:hAnsi="Calibri"/>
        </w:rPr>
        <w:br w:type="page"/>
      </w:r>
    </w:p>
    <w:p w:rsidR="00937FF3" w:rsidRPr="00A9144B" w:rsidRDefault="00937FF3" w:rsidP="00937FF3">
      <w:pPr>
        <w:pStyle w:val="Cmsor1"/>
        <w:numPr>
          <w:ilvl w:val="0"/>
          <w:numId w:val="0"/>
        </w:numPr>
        <w:ind w:left="360"/>
        <w:rPr>
          <w:rFonts w:ascii="Calibri" w:hAnsi="Calibri"/>
        </w:rPr>
      </w:pPr>
      <w:bookmarkStart w:id="12" w:name="_Toc433720092"/>
      <w:r w:rsidRPr="00A9144B">
        <w:rPr>
          <w:rFonts w:ascii="Calibri" w:hAnsi="Calibri"/>
        </w:rPr>
        <w:lastRenderedPageBreak/>
        <w:t>6. Az összegző értékelések</w:t>
      </w:r>
      <w:bookmarkEnd w:id="12"/>
    </w:p>
    <w:p w:rsidR="00937FF3" w:rsidRPr="00D443DA" w:rsidRDefault="00937FF3" w:rsidP="00937FF3">
      <w:pPr>
        <w:rPr>
          <w:rFonts w:ascii="Calibri" w:hAnsi="Calibri"/>
          <w:szCs w:val="24"/>
        </w:rPr>
      </w:pPr>
      <w:r w:rsidRPr="00D443DA">
        <w:rPr>
          <w:rFonts w:ascii="Calibri" w:hAnsi="Calibri"/>
          <w:szCs w:val="24"/>
        </w:rPr>
        <w:t>A munkacsoport tagjai készítik el a pedagógusok, vezetők és intézményi önértékelések összegzését. Az összegző értékelésnél kiemelt figyelmet kell fordítani az erősségekre és a fejleszthető területekre.</w:t>
      </w:r>
    </w:p>
    <w:p w:rsidR="00937FF3" w:rsidRPr="00D443DA" w:rsidRDefault="00937FF3" w:rsidP="00937FF3">
      <w:pPr>
        <w:rPr>
          <w:rFonts w:ascii="Calibri" w:hAnsi="Calibri"/>
          <w:szCs w:val="24"/>
        </w:rPr>
      </w:pPr>
      <w:r w:rsidRPr="00D443DA">
        <w:rPr>
          <w:rFonts w:ascii="Calibri" w:hAnsi="Calibri"/>
          <w:szCs w:val="24"/>
        </w:rPr>
        <w:t>Erősségek azok, amelyek 80% feletti, fejleszthető területek azok, amelyek 50% alatti értékelést kaptak. A fejleszthető területek közé kell sorolni azokat is, melyek szélsőséges értékeket kaptak (szórásuk nagy).</w:t>
      </w:r>
    </w:p>
    <w:p w:rsidR="00937FF3" w:rsidRDefault="00937FF3" w:rsidP="00937FF3">
      <w:pPr>
        <w:rPr>
          <w:rFonts w:ascii="Calibri" w:hAnsi="Calibri"/>
          <w:szCs w:val="24"/>
        </w:rPr>
      </w:pPr>
      <w:r w:rsidRPr="00D443DA">
        <w:rPr>
          <w:rFonts w:ascii="Calibri" w:hAnsi="Calibri"/>
          <w:szCs w:val="24"/>
        </w:rPr>
        <w:t>Az interjúknál az abban résztvevők összegzésképpen fogalmazzák meg az erősségeket és fejleszthető területeket.</w:t>
      </w:r>
    </w:p>
    <w:p w:rsidR="00937FF3" w:rsidRPr="00D443DA" w:rsidRDefault="00937FF3" w:rsidP="00937FF3">
      <w:pPr>
        <w:rPr>
          <w:rFonts w:ascii="Calibri" w:hAnsi="Calibri"/>
          <w:szCs w:val="24"/>
        </w:rPr>
      </w:pPr>
    </w:p>
    <w:p w:rsidR="00937FF3" w:rsidRPr="00A9144B" w:rsidRDefault="00937FF3" w:rsidP="00937FF3">
      <w:pPr>
        <w:pStyle w:val="Cmsor1"/>
        <w:numPr>
          <w:ilvl w:val="0"/>
          <w:numId w:val="0"/>
        </w:numPr>
        <w:ind w:left="360"/>
        <w:rPr>
          <w:rFonts w:ascii="Calibri" w:hAnsi="Calibri"/>
        </w:rPr>
      </w:pPr>
      <w:bookmarkStart w:id="13" w:name="_Toc433720093"/>
      <w:r w:rsidRPr="00A9144B">
        <w:rPr>
          <w:rFonts w:ascii="Calibri" w:hAnsi="Calibri"/>
        </w:rPr>
        <w:t>7. A dokumentumok tárolása</w:t>
      </w:r>
      <w:bookmarkEnd w:id="13"/>
    </w:p>
    <w:p w:rsidR="00937FF3" w:rsidRPr="00D443DA" w:rsidRDefault="00937FF3" w:rsidP="00937FF3">
      <w:pPr>
        <w:rPr>
          <w:rFonts w:ascii="Calibri" w:hAnsi="Calibri"/>
          <w:szCs w:val="24"/>
        </w:rPr>
      </w:pPr>
      <w:r w:rsidRPr="00D443DA">
        <w:rPr>
          <w:rFonts w:ascii="Calibri" w:hAnsi="Calibri"/>
          <w:szCs w:val="24"/>
        </w:rPr>
        <w:t xml:space="preserve">Az önértékelés, szaktanácsadás, tanfelügyeleti és szakértői ellenőrzés dokumentumait a személyi anyag részeként elektronikusan tároljuk </w:t>
      </w:r>
      <w:proofErr w:type="gramStart"/>
      <w:r w:rsidRPr="00D443DA">
        <w:rPr>
          <w:rFonts w:ascii="Calibri" w:hAnsi="Calibri"/>
          <w:szCs w:val="24"/>
        </w:rPr>
        <w:t>az</w:t>
      </w:r>
      <w:proofErr w:type="gramEnd"/>
      <w:r w:rsidRPr="00D443DA">
        <w:rPr>
          <w:rFonts w:ascii="Calibri" w:hAnsi="Calibri"/>
          <w:szCs w:val="24"/>
        </w:rPr>
        <w:t xml:space="preserve"> OH támogató felületén és az iskola titkárságán.</w:t>
      </w:r>
    </w:p>
    <w:p w:rsidR="00937FF3" w:rsidRPr="00D443DA" w:rsidRDefault="00937FF3" w:rsidP="00937FF3">
      <w:pPr>
        <w:rPr>
          <w:rFonts w:ascii="Calibri" w:hAnsi="Calibri"/>
          <w:szCs w:val="24"/>
        </w:rPr>
      </w:pPr>
      <w:r w:rsidRPr="00D443DA">
        <w:rPr>
          <w:rFonts w:ascii="Calibri" w:hAnsi="Calibri"/>
          <w:szCs w:val="24"/>
        </w:rPr>
        <w:t>Az összegző értékelést, az éves önértékelési tervet és az ötéves önértékelési programot</w:t>
      </w:r>
    </w:p>
    <w:p w:rsidR="00937FF3" w:rsidRPr="00D443DA" w:rsidRDefault="00937FF3" w:rsidP="00937FF3">
      <w:pPr>
        <w:pStyle w:val="Listaszerbekezds"/>
        <w:numPr>
          <w:ilvl w:val="0"/>
          <w:numId w:val="14"/>
        </w:numPr>
        <w:rPr>
          <w:rFonts w:ascii="Calibri" w:hAnsi="Calibri"/>
          <w:szCs w:val="24"/>
        </w:rPr>
      </w:pPr>
      <w:proofErr w:type="gramStart"/>
      <w:r w:rsidRPr="00D443DA">
        <w:rPr>
          <w:rFonts w:ascii="Calibri" w:hAnsi="Calibri"/>
          <w:szCs w:val="24"/>
        </w:rPr>
        <w:t>DVD-n</w:t>
      </w:r>
      <w:proofErr w:type="gramEnd"/>
      <w:r w:rsidRPr="00D443DA">
        <w:rPr>
          <w:rFonts w:ascii="Calibri" w:hAnsi="Calibri"/>
          <w:szCs w:val="24"/>
        </w:rPr>
        <w:t xml:space="preserve"> a titkárságon;</w:t>
      </w:r>
    </w:p>
    <w:p w:rsidR="00937FF3" w:rsidRPr="00D443DA" w:rsidRDefault="00937FF3" w:rsidP="00937FF3">
      <w:pPr>
        <w:pStyle w:val="Listaszerbekezds"/>
        <w:numPr>
          <w:ilvl w:val="0"/>
          <w:numId w:val="14"/>
        </w:numPr>
        <w:rPr>
          <w:rFonts w:ascii="Calibri" w:hAnsi="Calibri"/>
          <w:szCs w:val="24"/>
        </w:rPr>
      </w:pPr>
      <w:r w:rsidRPr="00D443DA">
        <w:rPr>
          <w:rFonts w:ascii="Calibri" w:hAnsi="Calibri"/>
          <w:szCs w:val="24"/>
        </w:rPr>
        <w:t>a könyvtárban tároljuk,</w:t>
      </w:r>
    </w:p>
    <w:p w:rsidR="00937FF3" w:rsidRDefault="00937FF3" w:rsidP="00937FF3">
      <w:pPr>
        <w:pStyle w:val="Listaszerbekezds"/>
        <w:numPr>
          <w:ilvl w:val="0"/>
          <w:numId w:val="14"/>
        </w:numPr>
        <w:rPr>
          <w:rFonts w:ascii="Calibri" w:hAnsi="Calibri"/>
          <w:szCs w:val="24"/>
        </w:rPr>
      </w:pPr>
      <w:r w:rsidRPr="00D443DA">
        <w:rPr>
          <w:rFonts w:ascii="Calibri" w:hAnsi="Calibri"/>
          <w:szCs w:val="24"/>
        </w:rPr>
        <w:t>kivonatát pedig a honlapon megjelenítjük.</w:t>
      </w:r>
    </w:p>
    <w:p w:rsidR="00937FF3" w:rsidRPr="00D443DA" w:rsidRDefault="00937FF3" w:rsidP="00937FF3">
      <w:pPr>
        <w:pStyle w:val="Listaszerbekezds"/>
        <w:numPr>
          <w:ilvl w:val="0"/>
          <w:numId w:val="14"/>
        </w:numPr>
        <w:rPr>
          <w:rFonts w:ascii="Calibri" w:hAnsi="Calibri"/>
          <w:szCs w:val="24"/>
        </w:rPr>
      </w:pPr>
    </w:p>
    <w:p w:rsidR="00937FF3" w:rsidRPr="00A9144B" w:rsidRDefault="00937FF3" w:rsidP="00937FF3">
      <w:pPr>
        <w:pStyle w:val="Cmsor1"/>
        <w:numPr>
          <w:ilvl w:val="0"/>
          <w:numId w:val="0"/>
        </w:numPr>
        <w:ind w:left="360"/>
        <w:rPr>
          <w:rFonts w:ascii="Calibri" w:hAnsi="Calibri"/>
        </w:rPr>
      </w:pPr>
      <w:bookmarkStart w:id="14" w:name="_Toc433720094"/>
      <w:r w:rsidRPr="00A9144B">
        <w:rPr>
          <w:rFonts w:ascii="Calibri" w:hAnsi="Calibri"/>
        </w:rPr>
        <w:t>8. Nyilvánosság, hozzáférhetőség</w:t>
      </w:r>
      <w:bookmarkEnd w:id="14"/>
    </w:p>
    <w:p w:rsidR="00937FF3" w:rsidRPr="00D443DA" w:rsidRDefault="00937FF3" w:rsidP="00937FF3">
      <w:pPr>
        <w:rPr>
          <w:rFonts w:ascii="Calibri" w:hAnsi="Calibri"/>
          <w:szCs w:val="24"/>
        </w:rPr>
      </w:pPr>
      <w:r w:rsidRPr="00D443DA">
        <w:rPr>
          <w:rFonts w:ascii="Calibri" w:hAnsi="Calibri"/>
          <w:szCs w:val="24"/>
        </w:rPr>
        <w:t>Az összegző értékelés egyéni hozzájáruló nyilatkozatok alapján részben vagy egészben nyilvánosságra hozható (honlapon megjeleníthető).</w:t>
      </w:r>
    </w:p>
    <w:p w:rsidR="00937FF3" w:rsidRPr="00D443DA" w:rsidRDefault="00937FF3" w:rsidP="00937FF3">
      <w:pPr>
        <w:rPr>
          <w:rFonts w:ascii="Calibri" w:hAnsi="Calibri"/>
          <w:szCs w:val="24"/>
        </w:rPr>
      </w:pPr>
      <w:r w:rsidRPr="00D443DA">
        <w:rPr>
          <w:rFonts w:ascii="Calibri" w:hAnsi="Calibri"/>
          <w:szCs w:val="24"/>
        </w:rPr>
        <w:t xml:space="preserve">Az értékelések az önértékelési csoport tagjai, valamint az intézményvezetés és a személyi anyagot kezelő munkatárs számára hozzáférhető </w:t>
      </w:r>
      <w:proofErr w:type="gramStart"/>
      <w:r w:rsidRPr="00D443DA">
        <w:rPr>
          <w:rFonts w:ascii="Calibri" w:hAnsi="Calibri"/>
          <w:szCs w:val="24"/>
        </w:rPr>
        <w:t>kell</w:t>
      </w:r>
      <w:proofErr w:type="gramEnd"/>
      <w:r w:rsidRPr="00D443DA">
        <w:rPr>
          <w:rFonts w:ascii="Calibri" w:hAnsi="Calibri"/>
          <w:szCs w:val="24"/>
        </w:rPr>
        <w:t xml:space="preserve"> legyen.</w:t>
      </w:r>
    </w:p>
    <w:p w:rsidR="00937FF3" w:rsidRPr="00D443DA" w:rsidRDefault="00937FF3" w:rsidP="00937FF3">
      <w:pPr>
        <w:rPr>
          <w:rFonts w:ascii="Calibri" w:hAnsi="Calibri"/>
          <w:szCs w:val="24"/>
        </w:rPr>
      </w:pPr>
      <w:r w:rsidRPr="00D443DA">
        <w:rPr>
          <w:rFonts w:ascii="Calibri" w:hAnsi="Calibri"/>
          <w:szCs w:val="24"/>
        </w:rPr>
        <w:t>Biztosítani kell a hozzáférést kérés esetén az alábbi külső személyek számára: szaktanácsadó, tanfelügyelő, szakértő, munkáltató, fenntartó.</w:t>
      </w:r>
    </w:p>
    <w:p w:rsidR="00937FF3" w:rsidRPr="00D443DA" w:rsidRDefault="00937FF3" w:rsidP="00937FF3">
      <w:pPr>
        <w:rPr>
          <w:rFonts w:ascii="Calibri" w:hAnsi="Calibri"/>
          <w:szCs w:val="24"/>
        </w:rPr>
      </w:pPr>
      <w:r w:rsidRPr="00D443DA">
        <w:rPr>
          <w:rFonts w:ascii="Calibri" w:hAnsi="Calibri"/>
          <w:szCs w:val="24"/>
        </w:rPr>
        <w:t>Kérés esetén az intézményvezető tájékoztatást nyújthat az értékelésben részt vevő felek részére az eredményről (az önfejlesztési tervben foglaltak értékelése érdekében).</w:t>
      </w:r>
    </w:p>
    <w:p w:rsidR="00937FF3" w:rsidRPr="00A9144B" w:rsidRDefault="00937FF3" w:rsidP="00937FF3">
      <w:pPr>
        <w:rPr>
          <w:rFonts w:ascii="Calibri" w:hAnsi="Calibri"/>
          <w:sz w:val="28"/>
          <w:szCs w:val="28"/>
        </w:rPr>
      </w:pPr>
    </w:p>
    <w:p w:rsidR="00937FF3" w:rsidRPr="00A9144B" w:rsidRDefault="00937FF3" w:rsidP="00937FF3">
      <w:pPr>
        <w:pStyle w:val="Cmsor1"/>
        <w:numPr>
          <w:ilvl w:val="0"/>
          <w:numId w:val="0"/>
        </w:numPr>
        <w:ind w:left="720" w:hanging="360"/>
        <w:rPr>
          <w:rFonts w:ascii="Calibri" w:hAnsi="Calibri"/>
        </w:rPr>
      </w:pPr>
      <w:bookmarkStart w:id="15" w:name="_Toc433720095"/>
      <w:r w:rsidRPr="00A9144B">
        <w:rPr>
          <w:rFonts w:ascii="Calibri" w:hAnsi="Calibri"/>
        </w:rPr>
        <w:t>9. Mellékletek</w:t>
      </w:r>
      <w:bookmarkEnd w:id="15"/>
    </w:p>
    <w:p w:rsidR="00937FF3" w:rsidRPr="00D443DA" w:rsidRDefault="00937FF3" w:rsidP="00937FF3">
      <w:pPr>
        <w:rPr>
          <w:rFonts w:ascii="Calibri" w:hAnsi="Calibri"/>
          <w:szCs w:val="24"/>
        </w:rPr>
      </w:pPr>
      <w:r w:rsidRPr="00D443DA">
        <w:rPr>
          <w:rFonts w:ascii="Calibri" w:hAnsi="Calibri"/>
          <w:szCs w:val="24"/>
        </w:rPr>
        <w:t>1. sz. – Elvárások - A pedagógus önértékelésének területei</w:t>
      </w:r>
    </w:p>
    <w:p w:rsidR="00937FF3" w:rsidRPr="00D443DA" w:rsidRDefault="00937FF3" w:rsidP="00937FF3">
      <w:pPr>
        <w:rPr>
          <w:rFonts w:ascii="Calibri" w:hAnsi="Calibri"/>
          <w:szCs w:val="24"/>
        </w:rPr>
      </w:pPr>
      <w:r w:rsidRPr="00D443DA">
        <w:rPr>
          <w:rFonts w:ascii="Calibri" w:hAnsi="Calibri"/>
          <w:szCs w:val="24"/>
        </w:rPr>
        <w:t xml:space="preserve">2. sz. - A pedagógus önértékelésének módszertana és eszközei </w:t>
      </w:r>
    </w:p>
    <w:p w:rsidR="00937FF3" w:rsidRPr="00D443DA" w:rsidRDefault="00937FF3" w:rsidP="00937FF3">
      <w:pPr>
        <w:rPr>
          <w:rFonts w:ascii="Calibri" w:hAnsi="Calibri"/>
          <w:szCs w:val="24"/>
        </w:rPr>
      </w:pPr>
      <w:r w:rsidRPr="00D443DA">
        <w:rPr>
          <w:rFonts w:ascii="Calibri" w:hAnsi="Calibri"/>
          <w:szCs w:val="24"/>
        </w:rPr>
        <w:t xml:space="preserve">3. sz. – Elvárások – </w:t>
      </w:r>
      <w:proofErr w:type="gramStart"/>
      <w:r w:rsidRPr="00D443DA">
        <w:rPr>
          <w:rFonts w:ascii="Calibri" w:hAnsi="Calibri"/>
          <w:szCs w:val="24"/>
        </w:rPr>
        <w:t>A</w:t>
      </w:r>
      <w:proofErr w:type="gramEnd"/>
      <w:r w:rsidRPr="00D443DA">
        <w:rPr>
          <w:rFonts w:ascii="Calibri" w:hAnsi="Calibri"/>
          <w:szCs w:val="24"/>
        </w:rPr>
        <w:t xml:space="preserve"> vezető önértékelésének területei</w:t>
      </w:r>
    </w:p>
    <w:p w:rsidR="00937FF3" w:rsidRPr="00D443DA" w:rsidRDefault="00937FF3" w:rsidP="00937FF3">
      <w:pPr>
        <w:rPr>
          <w:rFonts w:ascii="Calibri" w:hAnsi="Calibri"/>
          <w:szCs w:val="24"/>
        </w:rPr>
      </w:pPr>
      <w:r w:rsidRPr="00D443DA">
        <w:rPr>
          <w:rFonts w:ascii="Calibri" w:hAnsi="Calibri"/>
          <w:szCs w:val="24"/>
        </w:rPr>
        <w:t xml:space="preserve">4. sz. - A vezető önértékelésének módszerei és eszközei </w:t>
      </w:r>
    </w:p>
    <w:p w:rsidR="00937FF3" w:rsidRPr="00D443DA" w:rsidRDefault="00937FF3" w:rsidP="00937FF3">
      <w:pPr>
        <w:rPr>
          <w:rFonts w:ascii="Calibri" w:hAnsi="Calibri"/>
          <w:szCs w:val="24"/>
        </w:rPr>
      </w:pPr>
      <w:r w:rsidRPr="00D443DA">
        <w:rPr>
          <w:rFonts w:ascii="Calibri" w:hAnsi="Calibri"/>
          <w:szCs w:val="24"/>
        </w:rPr>
        <w:t>5. sz. – Elvárások - Az intézmény önértékelésének területei</w:t>
      </w:r>
    </w:p>
    <w:p w:rsidR="00937FF3" w:rsidRPr="00D443DA" w:rsidRDefault="00937FF3" w:rsidP="00937FF3">
      <w:pPr>
        <w:rPr>
          <w:rFonts w:ascii="Calibri" w:hAnsi="Calibri"/>
          <w:szCs w:val="24"/>
        </w:rPr>
      </w:pPr>
      <w:r w:rsidRPr="00D443DA">
        <w:rPr>
          <w:rFonts w:ascii="Calibri" w:hAnsi="Calibri"/>
          <w:szCs w:val="24"/>
        </w:rPr>
        <w:t>6. sz. - Az intézmény önértékelésének módszerei, eszközei és folyamata</w:t>
      </w:r>
    </w:p>
    <w:p w:rsidR="00937FF3" w:rsidRPr="00A9144B" w:rsidRDefault="00937FF3" w:rsidP="00937FF3">
      <w:pPr>
        <w:rPr>
          <w:rFonts w:ascii="Calibri" w:hAnsi="Calibri"/>
          <w:sz w:val="28"/>
          <w:szCs w:val="28"/>
        </w:rPr>
      </w:pPr>
      <w:r w:rsidRPr="00A9144B">
        <w:rPr>
          <w:rFonts w:ascii="Calibri" w:hAnsi="Calibri"/>
          <w:sz w:val="28"/>
          <w:szCs w:val="28"/>
        </w:rPr>
        <w:br w:type="page"/>
      </w:r>
    </w:p>
    <w:p w:rsidR="00937FF3" w:rsidRPr="00A9144B" w:rsidRDefault="00937FF3" w:rsidP="00937FF3">
      <w:pPr>
        <w:pStyle w:val="Cmsor2"/>
        <w:numPr>
          <w:ilvl w:val="0"/>
          <w:numId w:val="105"/>
        </w:numPr>
        <w:rPr>
          <w:rFonts w:asciiTheme="minorHAnsi" w:hAnsiTheme="minorHAnsi"/>
        </w:rPr>
      </w:pPr>
      <w:bookmarkStart w:id="16" w:name="_Toc433720096"/>
      <w:r w:rsidRPr="00A9144B">
        <w:rPr>
          <w:rFonts w:asciiTheme="minorHAnsi" w:hAnsiTheme="minorHAnsi"/>
        </w:rPr>
        <w:lastRenderedPageBreak/>
        <w:t>számú melléklet: Elvárások - A pedagógus önértékelésének területei</w:t>
      </w:r>
      <w:bookmarkEnd w:id="16"/>
      <w:r w:rsidRPr="00A9144B">
        <w:rPr>
          <w:rFonts w:asciiTheme="minorHAnsi" w:hAnsiTheme="minorHAnsi"/>
        </w:rPr>
        <w:t xml:space="preserve"> </w:t>
      </w:r>
    </w:p>
    <w:p w:rsidR="00937FF3" w:rsidRPr="00A9144B" w:rsidRDefault="00937FF3" w:rsidP="00937FF3">
      <w:pPr>
        <w:pStyle w:val="Default"/>
        <w:rPr>
          <w:rFonts w:asciiTheme="minorHAnsi" w:hAnsiTheme="minorHAnsi"/>
          <w:sz w:val="22"/>
          <w:szCs w:val="22"/>
        </w:rPr>
      </w:pPr>
    </w:p>
    <w:p w:rsidR="00937FF3" w:rsidRPr="00A9144B" w:rsidRDefault="00937FF3" w:rsidP="00937FF3">
      <w:pPr>
        <w:pStyle w:val="Cmsor3"/>
        <w:numPr>
          <w:ilvl w:val="0"/>
          <w:numId w:val="106"/>
        </w:numPr>
      </w:pPr>
      <w:bookmarkStart w:id="17" w:name="_Toc433720097"/>
      <w:r w:rsidRPr="00A9144B">
        <w:t>Pedagógiai módszertani felkészültség</w:t>
      </w:r>
      <w:bookmarkEnd w:id="17"/>
      <w:r w:rsidRPr="00A9144B">
        <w:t xml:space="preserve"> </w:t>
      </w:r>
    </w:p>
    <w:p w:rsidR="00937FF3" w:rsidRPr="00A9144B" w:rsidRDefault="00937FF3" w:rsidP="00937FF3">
      <w:pPr>
        <w:pStyle w:val="Default"/>
        <w:ind w:left="720"/>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az általa tanított műveltségi területek, tantárgyak alapvető fogalmainak, azok fejlődésének, összefüggéseinek, megismerési, problémamegoldási módszereinek, tantervi követelményeinek, valamint a tantárgy tanulási sajátosságainak ismeretében képes olyan feltételeket biztosítani, amelyek hatására a tanulók kialakíthatják saját gyakorlatukban alkalmazható adaptív tudásukat. </w:t>
      </w:r>
    </w:p>
    <w:p w:rsidR="00937FF3" w:rsidRPr="00FD1CE3" w:rsidRDefault="00937FF3" w:rsidP="00937FF3">
      <w:pPr>
        <w:pStyle w:val="Default"/>
        <w:jc w:val="both"/>
        <w:rPr>
          <w:rFonts w:ascii="Calibri" w:hAnsi="Calibri"/>
        </w:rPr>
      </w:pPr>
      <w:r w:rsidRPr="00FD1CE3">
        <w:rPr>
          <w:rFonts w:ascii="Calibri" w:hAnsi="Calibri"/>
        </w:rPr>
        <w:t xml:space="preserve">A pedagógus törekszik szaktudományi, szaktárgyi, tanuláselméleti és tantervi tudásának minél hatékonyabb integrálására, a képességek és a tudásrendszerek fejlesztésének egységben való kezelésére annak érdekében, hogy a tantárgyban rejlő személyiségfejlesztési lehetőségeket megvalósítsa. </w:t>
      </w:r>
    </w:p>
    <w:p w:rsidR="00937FF3" w:rsidRPr="00FD1CE3" w:rsidRDefault="00937FF3" w:rsidP="00937FF3">
      <w:pPr>
        <w:pStyle w:val="Default"/>
        <w:rPr>
          <w:rFonts w:ascii="Calibri" w:hAnsi="Calibri"/>
          <w:b/>
          <w:bCs/>
          <w:i/>
          <w:iCs/>
        </w:rPr>
      </w:pPr>
    </w:p>
    <w:p w:rsidR="00937FF3" w:rsidRPr="00FD1CE3" w:rsidRDefault="00937FF3" w:rsidP="00937FF3">
      <w:pPr>
        <w:pStyle w:val="Default"/>
        <w:rPr>
          <w:rFonts w:ascii="Calibri" w:hAnsi="Calibri"/>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1"/>
        </w:numPr>
        <w:spacing w:after="67"/>
        <w:rPr>
          <w:rFonts w:ascii="Calibri" w:hAnsi="Calibri"/>
        </w:rPr>
      </w:pPr>
      <w:r w:rsidRPr="00FD1CE3">
        <w:rPr>
          <w:rFonts w:ascii="Calibri" w:hAnsi="Calibri"/>
        </w:rPr>
        <w:t xml:space="preserve">alkalmazza a tanulócsoportoknak, a különleges bánásmódot igénylőknek megfelelő változatos módszereket. </w:t>
      </w:r>
    </w:p>
    <w:p w:rsidR="00937FF3" w:rsidRPr="00FD1CE3" w:rsidRDefault="00937FF3" w:rsidP="00937FF3">
      <w:pPr>
        <w:pStyle w:val="Default"/>
        <w:numPr>
          <w:ilvl w:val="0"/>
          <w:numId w:val="1"/>
        </w:numPr>
        <w:spacing w:after="67"/>
        <w:rPr>
          <w:rFonts w:ascii="Calibri" w:hAnsi="Calibri"/>
        </w:rPr>
      </w:pPr>
      <w:r w:rsidRPr="00FD1CE3">
        <w:rPr>
          <w:rFonts w:ascii="Calibri" w:hAnsi="Calibri"/>
        </w:rPr>
        <w:t xml:space="preserve">értékeli az alkalmazott módszerek beválását. </w:t>
      </w:r>
    </w:p>
    <w:p w:rsidR="00937FF3" w:rsidRPr="00FD1CE3" w:rsidRDefault="00937FF3" w:rsidP="00937FF3">
      <w:pPr>
        <w:pStyle w:val="Default"/>
        <w:numPr>
          <w:ilvl w:val="0"/>
          <w:numId w:val="1"/>
        </w:numPr>
        <w:spacing w:after="67"/>
        <w:rPr>
          <w:rFonts w:ascii="Calibri" w:hAnsi="Calibri"/>
        </w:rPr>
      </w:pPr>
      <w:r w:rsidRPr="00FD1CE3">
        <w:rPr>
          <w:rFonts w:ascii="Calibri" w:hAnsi="Calibri"/>
        </w:rPr>
        <w:t xml:space="preserve">felhasználja a mérési és értékelési eredményeket saját pedagógiai gyakorlatában. </w:t>
      </w:r>
    </w:p>
    <w:p w:rsidR="00937FF3" w:rsidRPr="00FD1CE3" w:rsidRDefault="00937FF3" w:rsidP="00937FF3">
      <w:pPr>
        <w:pStyle w:val="Default"/>
        <w:numPr>
          <w:ilvl w:val="0"/>
          <w:numId w:val="1"/>
        </w:numPr>
        <w:spacing w:after="67"/>
        <w:rPr>
          <w:rFonts w:ascii="Calibri" w:hAnsi="Calibri"/>
        </w:rPr>
      </w:pPr>
      <w:r w:rsidRPr="00FD1CE3">
        <w:rPr>
          <w:rFonts w:ascii="Calibri" w:hAnsi="Calibri"/>
        </w:rPr>
        <w:t xml:space="preserve">alkalmazott módszerei illeszkednek a tananyaghoz. </w:t>
      </w:r>
    </w:p>
    <w:p w:rsidR="00937FF3" w:rsidRPr="00FD1CE3" w:rsidRDefault="00937FF3" w:rsidP="00937FF3">
      <w:pPr>
        <w:pStyle w:val="Default"/>
        <w:numPr>
          <w:ilvl w:val="0"/>
          <w:numId w:val="1"/>
        </w:numPr>
        <w:rPr>
          <w:rFonts w:ascii="Calibri" w:hAnsi="Calibri"/>
        </w:rPr>
      </w:pPr>
      <w:r w:rsidRPr="00FD1CE3">
        <w:rPr>
          <w:rFonts w:ascii="Calibri" w:hAnsi="Calibri"/>
        </w:rPr>
        <w:t xml:space="preserve">törekszik a szakmai elméleti és gyakorlati tananyagok aktuális, a munkaerőpiac elvárásának megfelelő oktatására, a szakma megszerettetésére, az önálló ismeretszerzés kialakítására.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726"/>
        <w:gridCol w:w="22"/>
      </w:tblGrid>
      <w:tr w:rsidR="00937FF3" w:rsidRPr="00FD1CE3" w:rsidTr="0034646A">
        <w:trPr>
          <w:trHeight w:val="93"/>
        </w:trPr>
        <w:tc>
          <w:tcPr>
            <w:tcW w:w="8854" w:type="dxa"/>
            <w:gridSpan w:val="3"/>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Pedagógiai módszertani felkészültség </w:t>
            </w:r>
          </w:p>
        </w:tc>
      </w:tr>
      <w:tr w:rsidR="00937FF3" w:rsidRPr="00FD1CE3" w:rsidTr="0034646A">
        <w:trPr>
          <w:trHeight w:val="93"/>
        </w:trPr>
        <w:tc>
          <w:tcPr>
            <w:tcW w:w="4106"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748" w:type="dxa"/>
            <w:gridSpan w:val="2"/>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1546"/>
        </w:trPr>
        <w:tc>
          <w:tcPr>
            <w:tcW w:w="4106"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a módszertani felkészültsége? </w:t>
            </w:r>
          </w:p>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módszereket alkalmaz a tanítási órákon és egyéb foglalkozásokon? </w:t>
            </w:r>
          </w:p>
        </w:tc>
        <w:tc>
          <w:tcPr>
            <w:tcW w:w="4748" w:type="dxa"/>
            <w:gridSpan w:val="2"/>
          </w:tcPr>
          <w:p w:rsidR="00937FF3" w:rsidRPr="00FD1CE3" w:rsidRDefault="00937FF3" w:rsidP="0034646A">
            <w:pPr>
              <w:pStyle w:val="Default"/>
              <w:numPr>
                <w:ilvl w:val="0"/>
                <w:numId w:val="1"/>
              </w:numPr>
              <w:ind w:left="701" w:hanging="283"/>
              <w:rPr>
                <w:rFonts w:ascii="Calibri" w:hAnsi="Calibri"/>
                <w:sz w:val="22"/>
                <w:szCs w:val="22"/>
              </w:rPr>
            </w:pPr>
            <w:r w:rsidRPr="00FD1CE3">
              <w:rPr>
                <w:rFonts w:ascii="Calibri" w:hAnsi="Calibri"/>
                <w:sz w:val="22"/>
                <w:szCs w:val="22"/>
              </w:rPr>
              <w:t xml:space="preserve">Alapos, átfogó és korszerű szaktudományos és szaktárgyi tudással rendelkezik. </w:t>
            </w:r>
          </w:p>
          <w:p w:rsidR="00937FF3" w:rsidRPr="00FD1CE3" w:rsidRDefault="00937FF3" w:rsidP="0034646A">
            <w:pPr>
              <w:pStyle w:val="Default"/>
              <w:numPr>
                <w:ilvl w:val="0"/>
                <w:numId w:val="1"/>
              </w:numPr>
              <w:ind w:left="701" w:hanging="283"/>
              <w:rPr>
                <w:rFonts w:ascii="Calibri" w:hAnsi="Calibri"/>
                <w:sz w:val="22"/>
                <w:szCs w:val="22"/>
              </w:rPr>
            </w:pPr>
            <w:r w:rsidRPr="00FD1CE3">
              <w:rPr>
                <w:rFonts w:ascii="Calibri" w:hAnsi="Calibri"/>
                <w:sz w:val="22"/>
                <w:szCs w:val="22"/>
              </w:rPr>
              <w:t xml:space="preserve">A szaktárgynak és a tanítási helyzetnek megfelelő, változatos oktatási módszereket, taneszközöket alkalmaz. </w:t>
            </w:r>
          </w:p>
          <w:p w:rsidR="00937FF3" w:rsidRPr="00FD1CE3" w:rsidRDefault="00937FF3" w:rsidP="0034646A">
            <w:pPr>
              <w:pStyle w:val="Default"/>
              <w:numPr>
                <w:ilvl w:val="0"/>
                <w:numId w:val="1"/>
              </w:numPr>
              <w:ind w:left="701" w:hanging="283"/>
              <w:rPr>
                <w:rFonts w:ascii="Calibri" w:hAnsi="Calibri"/>
                <w:sz w:val="22"/>
                <w:szCs w:val="22"/>
              </w:rPr>
            </w:pPr>
            <w:r w:rsidRPr="00FD1CE3">
              <w:rPr>
                <w:rFonts w:ascii="Calibri" w:hAnsi="Calibri"/>
                <w:sz w:val="22"/>
                <w:szCs w:val="22"/>
              </w:rPr>
              <w:t xml:space="preserve">Tanítványait önálló gondolkodásra, a tanultak alkalmazására neveli. </w:t>
            </w:r>
          </w:p>
          <w:p w:rsidR="00937FF3" w:rsidRPr="00FD1CE3" w:rsidRDefault="00937FF3" w:rsidP="0034646A">
            <w:pPr>
              <w:pStyle w:val="Default"/>
              <w:numPr>
                <w:ilvl w:val="0"/>
                <w:numId w:val="1"/>
              </w:numPr>
              <w:ind w:left="701" w:hanging="283"/>
              <w:rPr>
                <w:rFonts w:ascii="Calibri" w:hAnsi="Calibri"/>
                <w:sz w:val="22"/>
                <w:szCs w:val="22"/>
              </w:rPr>
            </w:pPr>
            <w:r w:rsidRPr="00FD1CE3">
              <w:rPr>
                <w:rFonts w:ascii="Calibri" w:hAnsi="Calibri"/>
                <w:sz w:val="22"/>
                <w:szCs w:val="22"/>
              </w:rPr>
              <w:t xml:space="preserve">Tanítványaiban kialakítja az on-line információk befogadásának, feldolgozásának, továbbadásának kritikus, etikus módját. </w:t>
            </w:r>
          </w:p>
          <w:p w:rsidR="00937FF3" w:rsidRPr="00FD1CE3" w:rsidRDefault="00937FF3" w:rsidP="0034646A">
            <w:pPr>
              <w:pStyle w:val="Default"/>
              <w:numPr>
                <w:ilvl w:val="0"/>
                <w:numId w:val="1"/>
              </w:numPr>
              <w:ind w:left="701" w:hanging="283"/>
              <w:rPr>
                <w:rFonts w:ascii="Calibri" w:hAnsi="Calibri"/>
                <w:sz w:val="22"/>
                <w:szCs w:val="22"/>
              </w:rPr>
            </w:pPr>
            <w:r w:rsidRPr="00FD1CE3">
              <w:rPr>
                <w:rFonts w:ascii="Calibri" w:hAnsi="Calibri"/>
                <w:sz w:val="22"/>
                <w:szCs w:val="22"/>
              </w:rPr>
              <w:t xml:space="preserve">Az alkalmazott pedagógiai módszerek a kompetenciafejlesztést támogatják. </w:t>
            </w:r>
          </w:p>
          <w:p w:rsidR="00937FF3" w:rsidRPr="00FD1CE3" w:rsidRDefault="00937FF3" w:rsidP="0034646A">
            <w:pPr>
              <w:pStyle w:val="Default"/>
              <w:numPr>
                <w:ilvl w:val="0"/>
                <w:numId w:val="1"/>
              </w:numPr>
              <w:ind w:left="701" w:hanging="283"/>
              <w:rPr>
                <w:rFonts w:ascii="Calibri" w:hAnsi="Calibri"/>
                <w:sz w:val="22"/>
                <w:szCs w:val="22"/>
              </w:rPr>
            </w:pPr>
            <w:r w:rsidRPr="00FD1CE3">
              <w:rPr>
                <w:rFonts w:ascii="Calibri" w:hAnsi="Calibri"/>
                <w:sz w:val="22"/>
                <w:szCs w:val="22"/>
              </w:rPr>
              <w:lastRenderedPageBreak/>
              <w:t xml:space="preserve">A szakma sajátosságaihoz illeszkednek alkalmazott korszerű elméleti és gyakorlati módszerei. </w:t>
            </w:r>
          </w:p>
        </w:tc>
      </w:tr>
      <w:tr w:rsidR="00937FF3" w:rsidRPr="00FD1CE3" w:rsidTr="0034646A">
        <w:trPr>
          <w:gridAfter w:val="1"/>
          <w:wAfter w:w="22" w:type="dxa"/>
          <w:trHeight w:val="1364"/>
        </w:trPr>
        <w:tc>
          <w:tcPr>
            <w:tcW w:w="4106"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lastRenderedPageBreak/>
              <w:t xml:space="preserve">Ismeri és alkalmazza-e a tanulócsoportoknak, különleges bánásmódot igénylőknek megfelelő, változatos módszereket? </w:t>
            </w:r>
          </w:p>
        </w:tc>
        <w:tc>
          <w:tcPr>
            <w:tcW w:w="4726" w:type="dxa"/>
          </w:tcPr>
          <w:p w:rsidR="00937FF3" w:rsidRPr="00FD1CE3" w:rsidRDefault="00937FF3" w:rsidP="0034646A">
            <w:pPr>
              <w:pStyle w:val="Default"/>
              <w:numPr>
                <w:ilvl w:val="0"/>
                <w:numId w:val="1"/>
              </w:numPr>
              <w:ind w:left="716" w:hanging="283"/>
              <w:rPr>
                <w:rFonts w:ascii="Calibri" w:hAnsi="Calibri"/>
                <w:sz w:val="22"/>
                <w:szCs w:val="22"/>
              </w:rPr>
            </w:pPr>
            <w:r w:rsidRPr="00FD1CE3">
              <w:rPr>
                <w:rFonts w:ascii="Calibri" w:hAnsi="Calibri"/>
                <w:sz w:val="22"/>
                <w:szCs w:val="22"/>
              </w:rPr>
              <w:t xml:space="preserve">Felméri a tanulók értelmi, érzelmi, szociális és erkölcsi állapotát. Hatékony tanuló-megismerési technikákat alkalmaz. </w:t>
            </w:r>
          </w:p>
          <w:p w:rsidR="00937FF3" w:rsidRPr="00FD1CE3" w:rsidRDefault="00937FF3" w:rsidP="0034646A">
            <w:pPr>
              <w:pStyle w:val="Default"/>
              <w:numPr>
                <w:ilvl w:val="0"/>
                <w:numId w:val="1"/>
              </w:numPr>
              <w:ind w:left="716" w:hanging="283"/>
              <w:rPr>
                <w:rFonts w:ascii="Calibri" w:hAnsi="Calibri"/>
                <w:sz w:val="22"/>
                <w:szCs w:val="22"/>
              </w:rPr>
            </w:pPr>
            <w:r w:rsidRPr="00FD1CE3">
              <w:rPr>
                <w:rFonts w:ascii="Calibri" w:hAnsi="Calibri"/>
                <w:sz w:val="22"/>
                <w:szCs w:val="22"/>
              </w:rPr>
              <w:t xml:space="preserve">A differenciálás megfelelő módja, formája jellemző. </w:t>
            </w:r>
          </w:p>
          <w:p w:rsidR="00937FF3" w:rsidRPr="00FD1CE3" w:rsidRDefault="00937FF3" w:rsidP="0034646A">
            <w:pPr>
              <w:pStyle w:val="Default"/>
              <w:numPr>
                <w:ilvl w:val="0"/>
                <w:numId w:val="1"/>
              </w:numPr>
              <w:ind w:left="716" w:hanging="283"/>
              <w:rPr>
                <w:rFonts w:ascii="Calibri" w:hAnsi="Calibri"/>
                <w:sz w:val="22"/>
                <w:szCs w:val="22"/>
              </w:rPr>
            </w:pPr>
            <w:r w:rsidRPr="00FD1CE3">
              <w:rPr>
                <w:rFonts w:ascii="Calibri" w:hAnsi="Calibri"/>
                <w:sz w:val="22"/>
                <w:szCs w:val="22"/>
              </w:rPr>
              <w:t xml:space="preserve">Az elméleti ismeretek mellett a tanultak gyakorlati alkalmazását is lehetővé teszi. </w:t>
            </w:r>
          </w:p>
          <w:p w:rsidR="00937FF3" w:rsidRPr="00FD1CE3" w:rsidRDefault="00937FF3" w:rsidP="0034646A">
            <w:pPr>
              <w:pStyle w:val="Default"/>
              <w:numPr>
                <w:ilvl w:val="0"/>
                <w:numId w:val="1"/>
              </w:numPr>
              <w:ind w:left="716" w:hanging="283"/>
              <w:rPr>
                <w:rFonts w:ascii="Calibri" w:hAnsi="Calibri"/>
                <w:sz w:val="22"/>
                <w:szCs w:val="22"/>
              </w:rPr>
            </w:pPr>
            <w:r w:rsidRPr="00FD1CE3">
              <w:rPr>
                <w:rFonts w:ascii="Calibri" w:hAnsi="Calibri"/>
                <w:sz w:val="22"/>
                <w:szCs w:val="22"/>
              </w:rPr>
              <w:t xml:space="preserve">Alkalmazza a tanulócsoportoknak, különleges bánásmódot igénylőknek megfelelő, változatos módszereket. </w:t>
            </w:r>
          </w:p>
          <w:p w:rsidR="00937FF3" w:rsidRPr="00FD1CE3" w:rsidRDefault="00937FF3" w:rsidP="0034646A">
            <w:pPr>
              <w:pStyle w:val="Default"/>
              <w:numPr>
                <w:ilvl w:val="0"/>
                <w:numId w:val="1"/>
              </w:numPr>
              <w:ind w:left="716" w:hanging="283"/>
              <w:rPr>
                <w:rFonts w:ascii="Calibri" w:hAnsi="Calibri"/>
                <w:sz w:val="22"/>
                <w:szCs w:val="22"/>
              </w:rPr>
            </w:pPr>
            <w:r w:rsidRPr="00FD1CE3">
              <w:rPr>
                <w:rFonts w:ascii="Calibri" w:hAnsi="Calibri"/>
                <w:sz w:val="22"/>
                <w:szCs w:val="22"/>
              </w:rPr>
              <w:t xml:space="preserve">A pedagógus az életkori sajátosságok figyelembe vételével választja meg az órán alkalmazott módszereket. </w:t>
            </w:r>
          </w:p>
          <w:p w:rsidR="00937FF3" w:rsidRPr="00FD1CE3" w:rsidRDefault="00937FF3" w:rsidP="0034646A">
            <w:pPr>
              <w:pStyle w:val="Default"/>
              <w:ind w:left="716" w:hanging="283"/>
              <w:rPr>
                <w:rFonts w:ascii="Calibri" w:hAnsi="Calibri"/>
                <w:sz w:val="22"/>
                <w:szCs w:val="22"/>
              </w:rPr>
            </w:pPr>
          </w:p>
        </w:tc>
      </w:tr>
      <w:tr w:rsidR="00937FF3" w:rsidRPr="00FD1CE3" w:rsidTr="0034646A">
        <w:trPr>
          <w:gridAfter w:val="1"/>
          <w:wAfter w:w="22" w:type="dxa"/>
          <w:trHeight w:val="669"/>
        </w:trPr>
        <w:tc>
          <w:tcPr>
            <w:tcW w:w="4106"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értékeli az alkalmazott módszerek beválását? Hogyan használja fel a mérési és értékelési eredményeket saját pedagógiai gyakorlatában? </w:t>
            </w:r>
          </w:p>
        </w:tc>
        <w:tc>
          <w:tcPr>
            <w:tcW w:w="4726" w:type="dxa"/>
          </w:tcPr>
          <w:p w:rsidR="00937FF3" w:rsidRPr="00FD1CE3" w:rsidRDefault="00937FF3" w:rsidP="0034646A">
            <w:pPr>
              <w:pStyle w:val="Default"/>
              <w:numPr>
                <w:ilvl w:val="0"/>
                <w:numId w:val="2"/>
              </w:numPr>
              <w:rPr>
                <w:rFonts w:ascii="Calibri" w:hAnsi="Calibri"/>
                <w:sz w:val="22"/>
                <w:szCs w:val="22"/>
              </w:rPr>
            </w:pPr>
            <w:r w:rsidRPr="00FD1CE3">
              <w:rPr>
                <w:rFonts w:ascii="Calibri" w:hAnsi="Calibri"/>
                <w:sz w:val="22"/>
                <w:szCs w:val="22"/>
              </w:rPr>
              <w:t xml:space="preserve">Felhasználja a mérési és értékelési eredményeket saját pedagógiai gyakorlatában. </w:t>
            </w:r>
          </w:p>
          <w:p w:rsidR="00937FF3" w:rsidRPr="00FD1CE3" w:rsidRDefault="00937FF3" w:rsidP="0034646A">
            <w:pPr>
              <w:pStyle w:val="Default"/>
              <w:numPr>
                <w:ilvl w:val="0"/>
                <w:numId w:val="2"/>
              </w:numPr>
              <w:rPr>
                <w:rFonts w:ascii="Calibri" w:hAnsi="Calibri"/>
                <w:sz w:val="22"/>
                <w:szCs w:val="22"/>
              </w:rPr>
            </w:pPr>
            <w:r w:rsidRPr="00FD1CE3">
              <w:rPr>
                <w:rFonts w:ascii="Calibri" w:hAnsi="Calibri"/>
                <w:sz w:val="22"/>
                <w:szCs w:val="22"/>
              </w:rPr>
              <w:t xml:space="preserve">Pedagógiai munkájában nyomon követhető a PDCA-ciklus. </w:t>
            </w:r>
          </w:p>
          <w:p w:rsidR="00937FF3" w:rsidRPr="00FD1CE3" w:rsidRDefault="00937FF3" w:rsidP="0034646A">
            <w:pPr>
              <w:pStyle w:val="Default"/>
              <w:numPr>
                <w:ilvl w:val="0"/>
                <w:numId w:val="2"/>
              </w:numPr>
              <w:rPr>
                <w:rFonts w:ascii="Calibri" w:hAnsi="Calibri"/>
                <w:sz w:val="22"/>
                <w:szCs w:val="22"/>
              </w:rPr>
            </w:pPr>
            <w:r w:rsidRPr="00FD1CE3">
              <w:rPr>
                <w:rFonts w:ascii="Calibri" w:hAnsi="Calibri"/>
                <w:sz w:val="22"/>
                <w:szCs w:val="22"/>
              </w:rPr>
              <w:t xml:space="preserve">Alkalmazott módszerei a tanítás-tanulás eredményességét segíthetik. </w:t>
            </w:r>
          </w:p>
        </w:tc>
      </w:tr>
      <w:tr w:rsidR="00937FF3" w:rsidRPr="00FD1CE3" w:rsidTr="0034646A">
        <w:trPr>
          <w:gridAfter w:val="1"/>
          <w:wAfter w:w="22" w:type="dxa"/>
          <w:trHeight w:val="696"/>
        </w:trPr>
        <w:tc>
          <w:tcPr>
            <w:tcW w:w="4106"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mennyire illeszkednek az általa alkalmazott módszerek a tananyaghoz? </w:t>
            </w:r>
          </w:p>
        </w:tc>
        <w:tc>
          <w:tcPr>
            <w:tcW w:w="4726" w:type="dxa"/>
          </w:tcPr>
          <w:p w:rsidR="00937FF3" w:rsidRPr="00FD1CE3" w:rsidRDefault="00937FF3" w:rsidP="0034646A">
            <w:pPr>
              <w:pStyle w:val="Default"/>
              <w:numPr>
                <w:ilvl w:val="0"/>
                <w:numId w:val="3"/>
              </w:numPr>
              <w:rPr>
                <w:rFonts w:ascii="Calibri" w:hAnsi="Calibri"/>
                <w:sz w:val="22"/>
                <w:szCs w:val="22"/>
              </w:rPr>
            </w:pPr>
            <w:r w:rsidRPr="00FD1CE3">
              <w:rPr>
                <w:rFonts w:ascii="Calibri" w:hAnsi="Calibri"/>
                <w:sz w:val="22"/>
                <w:szCs w:val="22"/>
              </w:rPr>
              <w:t xml:space="preserve">A rendelkezésére álló tananyagokat, eszközöket – a digitális anyagokat és eszközöket, az adott szakma eszköz- és felszerelési jegyzékében szereplő eszközöket – ismeri, kritikusan értékeli és megfelelően használja. </w:t>
            </w:r>
          </w:p>
          <w:p w:rsidR="00937FF3" w:rsidRPr="00FD1CE3" w:rsidRDefault="00937FF3" w:rsidP="0034646A">
            <w:pPr>
              <w:pStyle w:val="Default"/>
              <w:numPr>
                <w:ilvl w:val="0"/>
                <w:numId w:val="3"/>
              </w:numPr>
              <w:rPr>
                <w:rFonts w:ascii="Calibri" w:hAnsi="Calibri"/>
                <w:sz w:val="22"/>
                <w:szCs w:val="22"/>
              </w:rPr>
            </w:pPr>
            <w:r w:rsidRPr="00FD1CE3">
              <w:rPr>
                <w:rFonts w:ascii="Calibri" w:hAnsi="Calibri"/>
                <w:sz w:val="22"/>
                <w:szCs w:val="22"/>
              </w:rPr>
              <w:t xml:space="preserve">Fogalomhasználata pontos, következetes. </w:t>
            </w:r>
          </w:p>
          <w:p w:rsidR="00937FF3" w:rsidRPr="00FD1CE3" w:rsidRDefault="00937FF3" w:rsidP="0034646A">
            <w:pPr>
              <w:pStyle w:val="Default"/>
              <w:numPr>
                <w:ilvl w:val="0"/>
                <w:numId w:val="3"/>
              </w:numPr>
              <w:rPr>
                <w:rFonts w:ascii="Calibri" w:hAnsi="Calibri"/>
                <w:sz w:val="22"/>
                <w:szCs w:val="22"/>
              </w:rPr>
            </w:pPr>
            <w:r w:rsidRPr="00FD1CE3">
              <w:rPr>
                <w:rFonts w:ascii="Calibri" w:hAnsi="Calibri"/>
                <w:sz w:val="22"/>
                <w:szCs w:val="22"/>
              </w:rPr>
              <w:t xml:space="preserve">Kihasználja a tananyag kínálta belső és külső kapcsolódási lehetőségeket (a szaktárgyi koncentrációt). </w:t>
            </w:r>
          </w:p>
          <w:p w:rsidR="00937FF3" w:rsidRPr="00FD1CE3" w:rsidRDefault="00937FF3" w:rsidP="0034646A">
            <w:pPr>
              <w:pStyle w:val="Default"/>
              <w:numPr>
                <w:ilvl w:val="0"/>
                <w:numId w:val="3"/>
              </w:numPr>
              <w:rPr>
                <w:rFonts w:ascii="Calibri" w:hAnsi="Calibri"/>
                <w:sz w:val="22"/>
                <w:szCs w:val="22"/>
              </w:rPr>
            </w:pPr>
            <w:r w:rsidRPr="00FD1CE3">
              <w:rPr>
                <w:rFonts w:ascii="Calibri" w:hAnsi="Calibri"/>
                <w:sz w:val="22"/>
                <w:szCs w:val="22"/>
              </w:rPr>
              <w:t xml:space="preserve">Rendelkezik a szaktárgy tanításához szükséges tantervi és szakmódszertani tudással. </w:t>
            </w:r>
          </w:p>
          <w:p w:rsidR="00937FF3" w:rsidRPr="00FD1CE3" w:rsidRDefault="00937FF3" w:rsidP="0034646A">
            <w:pPr>
              <w:pStyle w:val="Default"/>
              <w:numPr>
                <w:ilvl w:val="0"/>
                <w:numId w:val="3"/>
              </w:numPr>
              <w:rPr>
                <w:rFonts w:ascii="Calibri" w:hAnsi="Calibri"/>
                <w:sz w:val="22"/>
                <w:szCs w:val="22"/>
              </w:rPr>
            </w:pPr>
            <w:r w:rsidRPr="00FD1CE3">
              <w:rPr>
                <w:rFonts w:ascii="Calibri" w:hAnsi="Calibri"/>
                <w:sz w:val="22"/>
                <w:szCs w:val="22"/>
              </w:rPr>
              <w:t xml:space="preserve">Pedagógiai munkája során képes építeni a tanulók más forrásokból (pl. a gyakorlati képzőhelyeken) megszerzett tudására. </w:t>
            </w:r>
          </w:p>
        </w:tc>
      </w:tr>
    </w:tbl>
    <w:p w:rsidR="00937FF3" w:rsidRPr="00FD1CE3" w:rsidRDefault="00937FF3" w:rsidP="00937FF3">
      <w:pPr>
        <w:rPr>
          <w:rFonts w:ascii="Calibri" w:hAnsi="Calibri"/>
          <w:sz w:val="22"/>
        </w:rPr>
      </w:pPr>
    </w:p>
    <w:p w:rsidR="00937FF3" w:rsidRPr="00A9144B" w:rsidRDefault="00937FF3" w:rsidP="00937FF3">
      <w:pPr>
        <w:rPr>
          <w:rFonts w:ascii="Calibri" w:hAnsi="Calibri" w:cs="Arial"/>
          <w:b/>
          <w:bCs/>
          <w:color w:val="000000"/>
        </w:rPr>
      </w:pPr>
      <w:r w:rsidRPr="00A9144B">
        <w:rPr>
          <w:rFonts w:ascii="Calibri" w:hAnsi="Calibri"/>
          <w:b/>
          <w:bCs/>
        </w:rPr>
        <w:br w:type="page"/>
      </w:r>
    </w:p>
    <w:p w:rsidR="00937FF3" w:rsidRPr="00A9144B" w:rsidRDefault="00937FF3" w:rsidP="00937FF3">
      <w:pPr>
        <w:pStyle w:val="Cmsor3"/>
        <w:numPr>
          <w:ilvl w:val="0"/>
          <w:numId w:val="106"/>
        </w:numPr>
      </w:pPr>
      <w:bookmarkStart w:id="18" w:name="_Toc433720098"/>
      <w:r w:rsidRPr="00A9144B">
        <w:lastRenderedPageBreak/>
        <w:t>Pedagógiai folyamatok tevékenységek tervezése és a megvalósításukhoz szükséges önreflexiók</w:t>
      </w:r>
      <w:bookmarkEnd w:id="18"/>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az iskolával szemben megfogalmazott szülői és fenntartói igények, a tanulói személyiség fejlesztésére vonatkozó tantervi célkitűzések, a munkaerő piaci elvárások, a tanulók életkora, képességei, érdeklődése, előzetes tudása és tapasztalatai, szociális felkészültsége és az elsajátítandó tudás sajátosságai közti összhang megteremtésével képes pedagógiai munkájának megtervezésére a szakmai program, a helyi tanterv, a tanmenet, a tematikus terv és az óraterv szintjén. </w:t>
      </w:r>
    </w:p>
    <w:p w:rsidR="00937FF3" w:rsidRPr="00FD1CE3" w:rsidRDefault="00937FF3" w:rsidP="00937FF3">
      <w:pPr>
        <w:pStyle w:val="Default"/>
        <w:jc w:val="both"/>
        <w:rPr>
          <w:rFonts w:ascii="Calibri" w:hAnsi="Calibri"/>
        </w:rPr>
      </w:pPr>
      <w:r w:rsidRPr="00FD1CE3">
        <w:rPr>
          <w:rFonts w:ascii="Calibri" w:hAnsi="Calibri"/>
        </w:rPr>
        <w:t xml:space="preserve">Képes a tervezés során a kollégákkal, a szakmai gyakorlati oktatókkal, tanuló felelősökkel és a tanulókkal együttműködni; a taneszközöket és egyéb tanulási forrásokat kritikusan elemezni és a konkrét céloknak megfelelően kiválasztani; a pedagógiai folyamat elemei közötti összefüggéseket és kölcsönhatásokat tudatosan felhasználni; a célokhoz és az adott szituációhoz alkalmazkodva kreatívan, különböző változatokban gondolkodni; terveit reflektív módon elemezni, értékelni. </w:t>
      </w:r>
    </w:p>
    <w:p w:rsidR="00937FF3" w:rsidRPr="00FD1CE3" w:rsidRDefault="00937FF3" w:rsidP="00937FF3">
      <w:pPr>
        <w:pStyle w:val="Default"/>
        <w:rPr>
          <w:rFonts w:ascii="Calibri" w:hAnsi="Calibri"/>
          <w:b/>
          <w:bCs/>
          <w:i/>
          <w:iCs/>
        </w:rPr>
      </w:pP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3"/>
        </w:numPr>
        <w:spacing w:after="70"/>
        <w:rPr>
          <w:rFonts w:ascii="Calibri" w:hAnsi="Calibri"/>
        </w:rPr>
      </w:pPr>
      <w:r w:rsidRPr="00FD1CE3">
        <w:rPr>
          <w:rFonts w:ascii="Calibri" w:hAnsi="Calibri"/>
        </w:rPr>
        <w:t xml:space="preserve">tervező munkája, tervezési dokumentumai, tervezési módszerei nyomon követhetőek, megvalósíthatóak és reálisak. </w:t>
      </w:r>
    </w:p>
    <w:p w:rsidR="00937FF3" w:rsidRPr="00FD1CE3" w:rsidRDefault="00937FF3" w:rsidP="00937FF3">
      <w:pPr>
        <w:pStyle w:val="Default"/>
        <w:numPr>
          <w:ilvl w:val="0"/>
          <w:numId w:val="3"/>
        </w:numPr>
        <w:spacing w:after="70"/>
        <w:rPr>
          <w:rFonts w:ascii="Calibri" w:hAnsi="Calibri"/>
        </w:rPr>
      </w:pPr>
      <w:r w:rsidRPr="00FD1CE3">
        <w:rPr>
          <w:rFonts w:ascii="Calibri" w:hAnsi="Calibri"/>
        </w:rPr>
        <w:t xml:space="preserve">a tervezés során érvényesíti a Nemzeti alaptanterv nevelési céljait, meghatároz pedagógiai célokat, fejlesztendő kompetenciákat. </w:t>
      </w:r>
    </w:p>
    <w:p w:rsidR="00937FF3" w:rsidRPr="00FD1CE3" w:rsidRDefault="00937FF3" w:rsidP="00937FF3">
      <w:pPr>
        <w:pStyle w:val="Default"/>
        <w:numPr>
          <w:ilvl w:val="0"/>
          <w:numId w:val="3"/>
        </w:numPr>
        <w:spacing w:after="70"/>
        <w:rPr>
          <w:rFonts w:ascii="Calibri" w:hAnsi="Calibri"/>
        </w:rPr>
      </w:pPr>
      <w:r w:rsidRPr="00FD1CE3">
        <w:rPr>
          <w:rFonts w:ascii="Calibri" w:hAnsi="Calibri"/>
        </w:rPr>
        <w:t xml:space="preserve">tervező munkájában figyelemmel van a szakmai és vizsgakövetelményekre, a kerettantervekre. </w:t>
      </w:r>
    </w:p>
    <w:p w:rsidR="00937FF3" w:rsidRPr="00FD1CE3" w:rsidRDefault="00937FF3" w:rsidP="00937FF3">
      <w:pPr>
        <w:pStyle w:val="Default"/>
        <w:numPr>
          <w:ilvl w:val="0"/>
          <w:numId w:val="3"/>
        </w:numPr>
        <w:spacing w:after="70"/>
        <w:rPr>
          <w:rFonts w:ascii="Calibri" w:hAnsi="Calibri"/>
        </w:rPr>
      </w:pPr>
      <w:r w:rsidRPr="00FD1CE3">
        <w:rPr>
          <w:rFonts w:ascii="Calibri" w:hAnsi="Calibri"/>
        </w:rPr>
        <w:t xml:space="preserve">tervezése a gyakorlati képzés esetében is megfelel a szakképzési jogszabályoknak. </w:t>
      </w:r>
    </w:p>
    <w:p w:rsidR="00937FF3" w:rsidRPr="00FD1CE3" w:rsidRDefault="00937FF3" w:rsidP="00937FF3">
      <w:pPr>
        <w:pStyle w:val="Default"/>
        <w:numPr>
          <w:ilvl w:val="0"/>
          <w:numId w:val="3"/>
        </w:numPr>
        <w:spacing w:after="70"/>
        <w:rPr>
          <w:rFonts w:ascii="Calibri" w:hAnsi="Calibri"/>
        </w:rPr>
      </w:pPr>
      <w:r w:rsidRPr="00FD1CE3">
        <w:rPr>
          <w:rFonts w:ascii="Calibri" w:hAnsi="Calibri"/>
        </w:rPr>
        <w:t xml:space="preserve">éves tervezésének elemei megfelelnek a pedagógiai programban és a szakmai programban leírt intézményi céloknak. </w:t>
      </w:r>
    </w:p>
    <w:p w:rsidR="00937FF3" w:rsidRPr="00FD1CE3" w:rsidRDefault="00937FF3" w:rsidP="00937FF3">
      <w:pPr>
        <w:pStyle w:val="Default"/>
        <w:numPr>
          <w:ilvl w:val="0"/>
          <w:numId w:val="3"/>
        </w:numPr>
        <w:rPr>
          <w:rFonts w:ascii="Calibri" w:hAnsi="Calibri"/>
        </w:rPr>
      </w:pPr>
      <w:r w:rsidRPr="00FD1CE3">
        <w:rPr>
          <w:rFonts w:ascii="Calibri" w:hAnsi="Calibri"/>
        </w:rPr>
        <w:t xml:space="preserve">tervező munkája során épít a tanulók előzetes tudására és a tanulócsoport jellemzőire.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A9144B" w:rsidRDefault="00937FF3" w:rsidP="00937FF3">
      <w:pPr>
        <w:pStyle w:val="Default"/>
        <w:rPr>
          <w:rFonts w:ascii="Calibri" w:hAnsi="Calibr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427"/>
        <w:gridCol w:w="4428"/>
      </w:tblGrid>
      <w:tr w:rsidR="00937FF3" w:rsidRPr="00FD1CE3" w:rsidTr="0034646A">
        <w:trPr>
          <w:trHeight w:val="225"/>
        </w:trPr>
        <w:tc>
          <w:tcPr>
            <w:tcW w:w="8855" w:type="dxa"/>
            <w:gridSpan w:val="2"/>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Pedagógiai folyamatok tevékenységek tervezése és a megvalósításukhoz szükséges önreflexiók </w:t>
            </w:r>
          </w:p>
        </w:tc>
      </w:tr>
      <w:tr w:rsidR="00937FF3" w:rsidRPr="00FD1CE3" w:rsidTr="0034646A">
        <w:trPr>
          <w:trHeight w:val="93"/>
        </w:trPr>
        <w:tc>
          <w:tcPr>
            <w:tcW w:w="442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28"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1270"/>
        </w:trPr>
        <w:tc>
          <w:tcPr>
            <w:tcW w:w="442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a pedagógiai tervező munkája: tervezési dokumentumok, tervezési módszerek, </w:t>
            </w:r>
            <w:proofErr w:type="spellStart"/>
            <w:r w:rsidRPr="00FD1CE3">
              <w:rPr>
                <w:rFonts w:ascii="Calibri" w:hAnsi="Calibri"/>
                <w:b/>
                <w:bCs/>
                <w:sz w:val="22"/>
                <w:szCs w:val="22"/>
              </w:rPr>
              <w:t>nyomonkövethetőség</w:t>
            </w:r>
            <w:proofErr w:type="spellEnd"/>
            <w:r w:rsidRPr="00FD1CE3">
              <w:rPr>
                <w:rFonts w:ascii="Calibri" w:hAnsi="Calibri"/>
                <w:b/>
                <w:bCs/>
                <w:sz w:val="22"/>
                <w:szCs w:val="22"/>
              </w:rPr>
              <w:t xml:space="preserve">, megvalósíthatóság, realitás? </w:t>
            </w:r>
          </w:p>
        </w:tc>
        <w:tc>
          <w:tcPr>
            <w:tcW w:w="4428"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Pedagógiai munkáját éves szinten, tanulási-tanítási (tematikus) egységekre és órákra bontva is megtervezi. </w:t>
            </w:r>
          </w:p>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Komplex módon veszi figyelembe a pedagógiai folyamat minden lényeges </w:t>
            </w:r>
            <w:r w:rsidRPr="00FD1CE3">
              <w:rPr>
                <w:rFonts w:ascii="Calibri" w:hAnsi="Calibri"/>
                <w:sz w:val="22"/>
                <w:szCs w:val="22"/>
              </w:rPr>
              <w:lastRenderedPageBreak/>
              <w:t xml:space="preserve">elemét: a tartalmat, a tanulók előzetes tudását, motiváltságát, életkori sajátosságait, az oktatási környezet lehetőségeit, korlátait stb. </w:t>
            </w:r>
          </w:p>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Tudatosan tervezi a tanóra céljainak megfelelő stratégiákat, módszereket, taneszközöket. </w:t>
            </w:r>
          </w:p>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Többféle módszertani megoldásban gondolkodik. </w:t>
            </w:r>
          </w:p>
        </w:tc>
      </w:tr>
      <w:tr w:rsidR="00937FF3" w:rsidRPr="00FD1CE3" w:rsidTr="0034646A">
        <w:trPr>
          <w:trHeight w:val="1270"/>
        </w:trPr>
        <w:tc>
          <w:tcPr>
            <w:tcW w:w="442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lastRenderedPageBreak/>
              <w:t xml:space="preserve">Hogyan viszonyul egymáshoz a tervezés és megvalósítás? </w:t>
            </w:r>
          </w:p>
        </w:tc>
        <w:tc>
          <w:tcPr>
            <w:tcW w:w="4428"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Az órát/foglalkozást (közismereti, szakmai elméleti és gyakorlati foglalkozásokat) a </w:t>
            </w:r>
            <w:proofErr w:type="gramStart"/>
            <w:r w:rsidRPr="00FD1CE3">
              <w:rPr>
                <w:rFonts w:ascii="Calibri" w:hAnsi="Calibri"/>
                <w:color w:val="auto"/>
                <w:sz w:val="22"/>
                <w:szCs w:val="22"/>
              </w:rPr>
              <w:t>cél(</w:t>
            </w:r>
            <w:proofErr w:type="gramEnd"/>
            <w:r w:rsidRPr="00FD1CE3">
              <w:rPr>
                <w:rFonts w:ascii="Calibri" w:hAnsi="Calibri"/>
                <w:color w:val="auto"/>
                <w:sz w:val="22"/>
                <w:szCs w:val="22"/>
              </w:rPr>
              <w:t>ok)</w:t>
            </w:r>
            <w:proofErr w:type="spellStart"/>
            <w:r w:rsidRPr="00FD1CE3">
              <w:rPr>
                <w:rFonts w:ascii="Calibri" w:hAnsi="Calibri"/>
                <w:color w:val="auto"/>
                <w:sz w:val="22"/>
                <w:szCs w:val="22"/>
              </w:rPr>
              <w:t>nak</w:t>
            </w:r>
            <w:proofErr w:type="spellEnd"/>
            <w:r w:rsidRPr="00FD1CE3">
              <w:rPr>
                <w:rFonts w:ascii="Calibri" w:hAnsi="Calibri"/>
                <w:color w:val="auto"/>
                <w:sz w:val="22"/>
                <w:szCs w:val="22"/>
              </w:rPr>
              <w:t xml:space="preserve"> megfelelően, logikusan építi fel. </w:t>
            </w:r>
          </w:p>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A tanulók tevékenységét, a tanulási folyamatot tartja szem előtt. </w:t>
            </w:r>
          </w:p>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Tudatosan törekszik a tanulók motiválására, aktivizálására. </w:t>
            </w:r>
          </w:p>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Terveit az óra eredményességének függvényében felülvizsgálja. </w:t>
            </w:r>
          </w:p>
        </w:tc>
      </w:tr>
      <w:tr w:rsidR="00937FF3" w:rsidRPr="00FD1CE3" w:rsidTr="0034646A">
        <w:trPr>
          <w:trHeight w:val="1107"/>
        </w:trPr>
        <w:tc>
          <w:tcPr>
            <w:tcW w:w="442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t xml:space="preserve">A tervezés során hogyan érvényesíti a Nemzeti alaptanterv és a pedagógiai program nevelési céljait, hogyan határoz meg pedagógiai célokat, fejlesztendő kompetenciákat? </w:t>
            </w:r>
          </w:p>
        </w:tc>
        <w:tc>
          <w:tcPr>
            <w:tcW w:w="4428"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A célok tudatosításából indul ki. A célok meghatározásához figyelembe veszi a tantervi előírásokat, az intézmény pedagógiai és szakmai programját. </w:t>
            </w:r>
          </w:p>
        </w:tc>
      </w:tr>
      <w:tr w:rsidR="00937FF3" w:rsidRPr="00FD1CE3" w:rsidTr="0034646A">
        <w:trPr>
          <w:trHeight w:val="1270"/>
        </w:trPr>
        <w:tc>
          <w:tcPr>
            <w:tcW w:w="442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t xml:space="preserve">Hogyan épít tervező munkája során a tanulók előzetes tudására és a tanulócsoport jellemzőire? </w:t>
            </w:r>
          </w:p>
        </w:tc>
        <w:tc>
          <w:tcPr>
            <w:tcW w:w="4428"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Célszerűen használja a digitális, online eszközöket. </w:t>
            </w:r>
          </w:p>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Használja a szociális tanulásban rejlő lehetőségeket. </w:t>
            </w:r>
          </w:p>
          <w:p w:rsidR="00937FF3" w:rsidRPr="00FD1CE3" w:rsidRDefault="00937FF3" w:rsidP="0034646A">
            <w:pPr>
              <w:pStyle w:val="Default"/>
              <w:numPr>
                <w:ilvl w:val="0"/>
                <w:numId w:val="4"/>
              </w:numPr>
              <w:rPr>
                <w:rFonts w:ascii="Calibri" w:hAnsi="Calibri"/>
                <w:color w:val="auto"/>
                <w:sz w:val="22"/>
                <w:szCs w:val="22"/>
              </w:rPr>
            </w:pPr>
            <w:r w:rsidRPr="00FD1CE3">
              <w:rPr>
                <w:rFonts w:ascii="Calibri" w:hAnsi="Calibri"/>
                <w:color w:val="auto"/>
                <w:sz w:val="22"/>
                <w:szCs w:val="22"/>
              </w:rPr>
              <w:t xml:space="preserve">Alkalmazza a differenciálás elvét. </w:t>
            </w:r>
          </w:p>
        </w:tc>
      </w:tr>
    </w:tbl>
    <w:p w:rsidR="00937FF3" w:rsidRPr="00A9144B" w:rsidRDefault="00937FF3" w:rsidP="00937FF3">
      <w:pPr>
        <w:pStyle w:val="Default"/>
        <w:rPr>
          <w:rFonts w:ascii="Calibri" w:hAnsi="Calibri"/>
          <w:b/>
          <w:bCs/>
          <w:sz w:val="22"/>
          <w:szCs w:val="22"/>
        </w:rPr>
      </w:pPr>
    </w:p>
    <w:p w:rsidR="00937FF3" w:rsidRPr="00A9144B" w:rsidRDefault="00937FF3" w:rsidP="00937FF3">
      <w:pPr>
        <w:rPr>
          <w:rFonts w:ascii="Calibri" w:hAnsi="Calibri" w:cs="Arial"/>
          <w:b/>
          <w:bCs/>
          <w:color w:val="000000"/>
        </w:rPr>
      </w:pPr>
      <w:r w:rsidRPr="00A9144B">
        <w:rPr>
          <w:rFonts w:ascii="Calibri" w:hAnsi="Calibri"/>
          <w:b/>
          <w:bCs/>
        </w:rPr>
        <w:br w:type="page"/>
      </w:r>
    </w:p>
    <w:p w:rsidR="00937FF3" w:rsidRPr="00A9144B" w:rsidRDefault="00937FF3" w:rsidP="00937FF3">
      <w:pPr>
        <w:pStyle w:val="Cmsor3"/>
        <w:numPr>
          <w:ilvl w:val="0"/>
          <w:numId w:val="106"/>
        </w:numPr>
      </w:pPr>
      <w:bookmarkStart w:id="19" w:name="_Toc433720099"/>
      <w:r w:rsidRPr="00A9144B">
        <w:lastRenderedPageBreak/>
        <w:t>A tanulás támogatása</w:t>
      </w:r>
      <w:bookmarkEnd w:id="19"/>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képes pedagógiai céljainak és azok elérését biztosító oktatási-nevelési stratégiájának megvalósítására. </w:t>
      </w:r>
    </w:p>
    <w:p w:rsidR="00937FF3" w:rsidRPr="00FD1CE3" w:rsidRDefault="00937FF3" w:rsidP="00937FF3">
      <w:pPr>
        <w:pStyle w:val="Default"/>
        <w:jc w:val="both"/>
        <w:rPr>
          <w:rFonts w:ascii="Calibri" w:hAnsi="Calibri"/>
        </w:rPr>
      </w:pPr>
      <w:r w:rsidRPr="00FD1CE3">
        <w:rPr>
          <w:rFonts w:ascii="Calibri" w:hAnsi="Calibri"/>
        </w:rPr>
        <w:t xml:space="preserve">Képes a különböző céloknak megfelelő stratégiák, a motivációt, differenciálást, tanulói aktivitást biztosító, a tanulók gondolkodási, problémamegoldási és együttműködési képességének fejlesztését segítő módszerek, szervezési formák kiválasztására és megvalósítására; a hagyományos és az információs-kommunikációs technikákra épülő eszközök, digitális tananyagok hatékony és szakszerű alkalmazására. </w:t>
      </w:r>
    </w:p>
    <w:p w:rsidR="00937FF3" w:rsidRPr="00FD1CE3" w:rsidRDefault="00937FF3" w:rsidP="00937FF3">
      <w:pPr>
        <w:pStyle w:val="Default"/>
        <w:jc w:val="both"/>
        <w:rPr>
          <w:rFonts w:ascii="Calibri" w:hAnsi="Calibri"/>
        </w:rPr>
      </w:pPr>
      <w:r w:rsidRPr="00FD1CE3">
        <w:rPr>
          <w:rFonts w:ascii="Calibri" w:hAnsi="Calibri"/>
        </w:rPr>
        <w:t xml:space="preserve">Képes a kölcsönös tiszteletre és bizalomra épülő kapcsolatrendszer megteremtésével, az együttműködési elvek és formák közös kialakításával és elfogadásával nyugodt, biztonságos és az eredményes tanuláshoz szükséges tanulási környezet megszervezésére. </w:t>
      </w:r>
    </w:p>
    <w:p w:rsidR="00937FF3" w:rsidRPr="00FD1CE3" w:rsidRDefault="00937FF3" w:rsidP="00937FF3">
      <w:pPr>
        <w:pStyle w:val="Default"/>
        <w:jc w:val="both"/>
        <w:rPr>
          <w:rFonts w:ascii="Calibri" w:hAnsi="Calibri"/>
        </w:rPr>
      </w:pPr>
      <w:r w:rsidRPr="00FD1CE3">
        <w:rPr>
          <w:rFonts w:ascii="Calibri" w:hAnsi="Calibri"/>
        </w:rPr>
        <w:t xml:space="preserve">Képes az érdeklődés és a figyelem folyamatos fenntartására, az önálló, önszabályozó tanulás kialakítására, támogatására, a folyamat során fellépő tanulási nehézségek felismerésére és megoldására. </w:t>
      </w:r>
    </w:p>
    <w:p w:rsidR="00937FF3" w:rsidRPr="00FD1CE3" w:rsidRDefault="00937FF3" w:rsidP="00937FF3">
      <w:pPr>
        <w:pStyle w:val="Default"/>
        <w:jc w:val="both"/>
        <w:rPr>
          <w:rFonts w:ascii="Calibri" w:hAnsi="Calibri"/>
        </w:rPr>
      </w:pPr>
      <w:r w:rsidRPr="00FD1CE3">
        <w:rPr>
          <w:rFonts w:ascii="Calibri" w:hAnsi="Calibri"/>
        </w:rPr>
        <w:t xml:space="preserve">Törekszik a tanulók tanórai, tanórán kívüli és iskolán kívüli (pl. a gyakorlati képzőhelyen illetve munkahelyen történő) tevékenységének összehangolására. </w:t>
      </w:r>
    </w:p>
    <w:p w:rsidR="00937FF3" w:rsidRPr="00FD1CE3" w:rsidRDefault="00937FF3" w:rsidP="00937FF3">
      <w:pPr>
        <w:rPr>
          <w:rFonts w:ascii="Calibri" w:hAnsi="Calibri" w:cs="Arial"/>
          <w:color w:val="000000"/>
          <w:szCs w:val="24"/>
        </w:rPr>
      </w:pPr>
      <w:r w:rsidRPr="00FD1CE3">
        <w:rPr>
          <w:rFonts w:ascii="Calibri" w:hAnsi="Calibri" w:cs="Arial"/>
          <w:color w:val="000000"/>
          <w:szCs w:val="24"/>
        </w:rPr>
        <w:t>Figyel a szakmai elméleti/gyakorlati órák összhangjára.</w:t>
      </w: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4"/>
        </w:numPr>
        <w:spacing w:after="67"/>
        <w:rPr>
          <w:rFonts w:ascii="Calibri" w:hAnsi="Calibri"/>
        </w:rPr>
      </w:pPr>
      <w:r w:rsidRPr="00FD1CE3">
        <w:rPr>
          <w:rFonts w:ascii="Calibri" w:hAnsi="Calibri"/>
        </w:rPr>
        <w:t xml:space="preserve">tudatosan és az adott helyzetnek megfelelően választja meg és alkalmazza a tanulásszervezési eljárásokat. </w:t>
      </w:r>
    </w:p>
    <w:p w:rsidR="00937FF3" w:rsidRPr="00FD1CE3" w:rsidRDefault="00937FF3" w:rsidP="00937FF3">
      <w:pPr>
        <w:pStyle w:val="Default"/>
        <w:numPr>
          <w:ilvl w:val="0"/>
          <w:numId w:val="4"/>
        </w:numPr>
        <w:spacing w:after="67"/>
        <w:rPr>
          <w:rFonts w:ascii="Calibri" w:hAnsi="Calibri"/>
        </w:rPr>
      </w:pPr>
      <w:r w:rsidRPr="00FD1CE3">
        <w:rPr>
          <w:rFonts w:ascii="Calibri" w:hAnsi="Calibri"/>
        </w:rPr>
        <w:t xml:space="preserve">motiválja a tanulókat, felkelti érdeklődésüket, fenntartja figyelmüket, érdeklődésüket. </w:t>
      </w:r>
    </w:p>
    <w:p w:rsidR="00937FF3" w:rsidRPr="00FD1CE3" w:rsidRDefault="00937FF3" w:rsidP="00937FF3">
      <w:pPr>
        <w:pStyle w:val="Default"/>
        <w:numPr>
          <w:ilvl w:val="0"/>
          <w:numId w:val="4"/>
        </w:numPr>
        <w:spacing w:after="67"/>
        <w:rPr>
          <w:rFonts w:ascii="Calibri" w:hAnsi="Calibri"/>
        </w:rPr>
      </w:pPr>
      <w:r w:rsidRPr="00FD1CE3">
        <w:rPr>
          <w:rFonts w:ascii="Calibri" w:hAnsi="Calibri"/>
        </w:rPr>
        <w:t xml:space="preserve">fejleszti a tanulók gondolkodási, probléma-megoldási és együttműködési képességét. </w:t>
      </w:r>
    </w:p>
    <w:p w:rsidR="00937FF3" w:rsidRPr="00FD1CE3" w:rsidRDefault="00937FF3" w:rsidP="00937FF3">
      <w:pPr>
        <w:pStyle w:val="Default"/>
        <w:numPr>
          <w:ilvl w:val="0"/>
          <w:numId w:val="4"/>
        </w:numPr>
        <w:spacing w:after="67"/>
        <w:rPr>
          <w:rFonts w:ascii="Calibri" w:hAnsi="Calibri"/>
        </w:rPr>
      </w:pPr>
      <w:r w:rsidRPr="00FD1CE3">
        <w:rPr>
          <w:rFonts w:ascii="Calibri" w:hAnsi="Calibri"/>
        </w:rPr>
        <w:t xml:space="preserve">a tanulási környezet létrehozásánál figyelembe veszi a tanulási folyamatot. </w:t>
      </w:r>
    </w:p>
    <w:p w:rsidR="00937FF3" w:rsidRPr="00FD1CE3" w:rsidRDefault="00937FF3" w:rsidP="00937FF3">
      <w:pPr>
        <w:pStyle w:val="Default"/>
        <w:numPr>
          <w:ilvl w:val="0"/>
          <w:numId w:val="4"/>
        </w:numPr>
        <w:rPr>
          <w:rFonts w:ascii="Calibri" w:hAnsi="Calibri"/>
        </w:rPr>
      </w:pPr>
      <w:r w:rsidRPr="00FD1CE3">
        <w:rPr>
          <w:rFonts w:ascii="Calibri" w:hAnsi="Calibri"/>
        </w:rPr>
        <w:t xml:space="preserve">alkalmazza az információs-kommunikációs technikákra épülő eszközöket, a digitális tananyagot a tanulási folyamatban.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FD1CE3" w:rsidRDefault="00937FF3" w:rsidP="00937FF3">
      <w:pPr>
        <w:pStyle w:val="Default"/>
        <w:rPr>
          <w:rFonts w:ascii="Calibri" w:hAnsi="Calibri"/>
        </w:rPr>
      </w:pPr>
    </w:p>
    <w:tbl>
      <w:tblPr>
        <w:tblW w:w="0" w:type="auto"/>
        <w:tblBorders>
          <w:top w:val="nil"/>
          <w:left w:val="nil"/>
          <w:bottom w:val="nil"/>
          <w:right w:val="nil"/>
        </w:tblBorders>
        <w:tblLayout w:type="fixed"/>
        <w:tblLook w:val="0000" w:firstRow="0" w:lastRow="0" w:firstColumn="0" w:lastColumn="0" w:noHBand="0" w:noVBand="0"/>
      </w:tblPr>
      <w:tblGrid>
        <w:gridCol w:w="4417"/>
        <w:gridCol w:w="4417"/>
      </w:tblGrid>
      <w:tr w:rsidR="00937FF3" w:rsidRPr="00FD1CE3" w:rsidTr="0034646A">
        <w:trPr>
          <w:trHeight w:val="93"/>
        </w:trPr>
        <w:tc>
          <w:tcPr>
            <w:tcW w:w="8834" w:type="dxa"/>
            <w:gridSpan w:val="2"/>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A tanulás támogatása </w:t>
            </w:r>
          </w:p>
        </w:tc>
      </w:tr>
      <w:tr w:rsidR="00937FF3" w:rsidRPr="00FD1CE3" w:rsidTr="0034646A">
        <w:trPr>
          <w:trHeight w:val="93"/>
        </w:trPr>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622"/>
        </w:trPr>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Mennyire tudatosan, az adott helyzetnek mennyire megfelelően választja meg és alkalmazza a tanulásszervezési eljárásokat? </w:t>
            </w:r>
          </w:p>
        </w:tc>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Figyelembe veszi a tanulók aktuális fizikai, érzelmi állapotát, és szükség esetén igyekszik változtatni előzetes tanítási tervein. </w:t>
            </w:r>
          </w:p>
          <w:p w:rsidR="00937FF3" w:rsidRPr="00FD1CE3" w:rsidRDefault="00937FF3" w:rsidP="0034646A">
            <w:pPr>
              <w:pStyle w:val="Default"/>
              <w:rPr>
                <w:rFonts w:ascii="Calibri" w:hAnsi="Calibri"/>
                <w:sz w:val="22"/>
                <w:szCs w:val="22"/>
              </w:rPr>
            </w:pPr>
          </w:p>
        </w:tc>
      </w:tr>
      <w:tr w:rsidR="00937FF3" w:rsidRPr="00FD1CE3" w:rsidTr="0034646A">
        <w:trPr>
          <w:trHeight w:val="622"/>
        </w:trPr>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motiválja a tanulókat? Hogyan kelti fel a tanulók érdeklődését, és hogyan köti le, </w:t>
            </w:r>
            <w:r w:rsidRPr="00FD1CE3">
              <w:rPr>
                <w:rFonts w:ascii="Calibri" w:hAnsi="Calibri"/>
                <w:b/>
                <w:bCs/>
                <w:sz w:val="22"/>
                <w:szCs w:val="22"/>
              </w:rPr>
              <w:lastRenderedPageBreak/>
              <w:t xml:space="preserve">tartja fenn a tanulók figyelmét, érdeklődését? </w:t>
            </w:r>
          </w:p>
        </w:tc>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lastRenderedPageBreak/>
              <w:t xml:space="preserve">Épít a tanulók szükségleteire, céljaira, igyekszik felkelteni és fenntartani </w:t>
            </w:r>
            <w:r w:rsidRPr="00FD1CE3">
              <w:rPr>
                <w:rFonts w:ascii="Calibri" w:hAnsi="Calibri"/>
                <w:sz w:val="22"/>
                <w:szCs w:val="22"/>
              </w:rPr>
              <w:lastRenderedPageBreak/>
              <w:t xml:space="preserve">érdeklődésüket. </w:t>
            </w:r>
          </w:p>
          <w:p w:rsidR="00937FF3" w:rsidRPr="00FD1CE3" w:rsidRDefault="00937FF3" w:rsidP="0034646A">
            <w:pPr>
              <w:pStyle w:val="Default"/>
              <w:rPr>
                <w:rFonts w:ascii="Calibri" w:hAnsi="Calibri"/>
                <w:sz w:val="22"/>
                <w:szCs w:val="22"/>
              </w:rPr>
            </w:pPr>
          </w:p>
        </w:tc>
      </w:tr>
      <w:tr w:rsidR="00937FF3" w:rsidRPr="00FD1CE3" w:rsidTr="0034646A">
        <w:trPr>
          <w:trHeight w:val="510"/>
        </w:trPr>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lastRenderedPageBreak/>
              <w:t xml:space="preserve">Hogyan fejleszti a tanulók gondolkodási, probléma-megoldási és együttműködési képességét? </w:t>
            </w:r>
          </w:p>
        </w:tc>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Felismeri a tanulók tanulási problémáit, szükség esetén megfelelő szakmai segítséget kínál számukra. </w:t>
            </w:r>
          </w:p>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Kihasználja a tananyagban rejlő lehetőségeket a tanulási stratégiák elsajátítására, gyakorlására. </w:t>
            </w:r>
          </w:p>
        </w:tc>
      </w:tr>
      <w:tr w:rsidR="00937FF3" w:rsidRPr="00FD1CE3" w:rsidTr="0034646A">
        <w:trPr>
          <w:trHeight w:val="881"/>
        </w:trPr>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tanulási teret, tanulási környezetet hoz létre a tanulási, gyakorlati képzési folyamathoz? </w:t>
            </w:r>
          </w:p>
        </w:tc>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Pozitív visszajelzésekre épülő, bizalommal teli légkört alakít ki, ahol minden tanuló hibázhat, ahol mindenkinek lehetősége van a javításra. </w:t>
            </w:r>
          </w:p>
          <w:p w:rsidR="00937FF3" w:rsidRPr="00FD1CE3" w:rsidRDefault="00937FF3" w:rsidP="0034646A">
            <w:pPr>
              <w:pStyle w:val="Default"/>
              <w:numPr>
                <w:ilvl w:val="0"/>
                <w:numId w:val="4"/>
              </w:numPr>
              <w:rPr>
                <w:rFonts w:ascii="Calibri" w:hAnsi="Calibri"/>
                <w:sz w:val="22"/>
                <w:szCs w:val="22"/>
              </w:rPr>
            </w:pPr>
            <w:r w:rsidRPr="00FD1CE3">
              <w:rPr>
                <w:rFonts w:ascii="Calibri" w:hAnsi="Calibri"/>
                <w:sz w:val="22"/>
                <w:szCs w:val="22"/>
              </w:rPr>
              <w:t xml:space="preserve">A tanulást, képzést támogató környezetet teremt például a tanterem, gyakorlati terem elrendezésével, a taneszközök, gyakorlati eszközök használatával, a diákok döntéshozatalba való bevonásával. </w:t>
            </w:r>
          </w:p>
          <w:p w:rsidR="00937FF3" w:rsidRPr="00FD1CE3" w:rsidRDefault="00937FF3" w:rsidP="0034646A">
            <w:pPr>
              <w:pStyle w:val="Default"/>
              <w:rPr>
                <w:rFonts w:ascii="Calibri" w:hAnsi="Calibri"/>
                <w:sz w:val="22"/>
                <w:szCs w:val="22"/>
              </w:rPr>
            </w:pPr>
          </w:p>
        </w:tc>
      </w:tr>
      <w:tr w:rsidR="00937FF3" w:rsidRPr="00FD1CE3" w:rsidTr="0034646A">
        <w:trPr>
          <w:trHeight w:val="1152"/>
        </w:trPr>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alkalmazza a tanulási folyamatban az információ-kommunikációs technikákra épülő eszközöket, a digitális tananyagokat? Hogyan sikerül a helyes arányt kialakítania a hagyományos és az információ-kommunikációs technológiák között? </w:t>
            </w:r>
          </w:p>
        </w:tc>
        <w:tc>
          <w:tcPr>
            <w:tcW w:w="4417"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5"/>
              </w:numPr>
              <w:rPr>
                <w:rFonts w:ascii="Calibri" w:hAnsi="Calibri"/>
                <w:sz w:val="22"/>
                <w:szCs w:val="22"/>
              </w:rPr>
            </w:pPr>
            <w:r w:rsidRPr="00FD1CE3">
              <w:rPr>
                <w:rFonts w:ascii="Calibri" w:hAnsi="Calibri"/>
                <w:sz w:val="22"/>
                <w:szCs w:val="22"/>
              </w:rPr>
              <w:t xml:space="preserve">Tanítványaiban igyekszik kialakítani az önálló ismeretszerzés, kutatás igényét. Ösztönzi a tanulókat az IKT-eszközök hatékony használatára a tanulás folyamatában. </w:t>
            </w:r>
          </w:p>
          <w:p w:rsidR="00937FF3" w:rsidRPr="00FD1CE3" w:rsidRDefault="00937FF3" w:rsidP="0034646A">
            <w:pPr>
              <w:pStyle w:val="Default"/>
              <w:numPr>
                <w:ilvl w:val="0"/>
                <w:numId w:val="5"/>
              </w:numPr>
              <w:rPr>
                <w:rFonts w:ascii="Calibri" w:hAnsi="Calibri"/>
                <w:sz w:val="22"/>
                <w:szCs w:val="22"/>
              </w:rPr>
            </w:pPr>
            <w:r w:rsidRPr="00FD1CE3">
              <w:rPr>
                <w:rFonts w:ascii="Calibri" w:hAnsi="Calibri"/>
                <w:sz w:val="22"/>
                <w:szCs w:val="22"/>
              </w:rPr>
              <w:t xml:space="preserve">Megfelelő útmutatókat és az önálló tanuláshoz szükséges tanulási eszközöket biztosít a tanulók számára, például webes felületeket működtet, amelyeken megtalálhatók az egyes feladatokhoz tartozó útmutatók és a letölthető anyagok. </w:t>
            </w:r>
          </w:p>
        </w:tc>
      </w:tr>
    </w:tbl>
    <w:p w:rsidR="00937FF3" w:rsidRPr="00FD1CE3" w:rsidRDefault="00937FF3" w:rsidP="00937FF3">
      <w:pPr>
        <w:pStyle w:val="Default"/>
        <w:rPr>
          <w:rFonts w:ascii="Calibri" w:hAnsi="Calibri"/>
          <w:b/>
          <w:bCs/>
          <w:sz w:val="22"/>
          <w:szCs w:val="22"/>
        </w:rPr>
      </w:pPr>
    </w:p>
    <w:p w:rsidR="00937FF3" w:rsidRPr="00A9144B" w:rsidRDefault="00937FF3" w:rsidP="00937FF3">
      <w:pPr>
        <w:rPr>
          <w:rFonts w:ascii="Calibri" w:hAnsi="Calibri" w:cs="Arial"/>
          <w:b/>
          <w:bCs/>
          <w:color w:val="000000"/>
        </w:rPr>
      </w:pPr>
      <w:r w:rsidRPr="00A9144B">
        <w:rPr>
          <w:rFonts w:ascii="Calibri" w:hAnsi="Calibri"/>
          <w:b/>
          <w:bCs/>
        </w:rPr>
        <w:br w:type="page"/>
      </w:r>
    </w:p>
    <w:p w:rsidR="00937FF3" w:rsidRPr="00A9144B" w:rsidRDefault="00937FF3" w:rsidP="00937FF3">
      <w:pPr>
        <w:pStyle w:val="Cmsor3"/>
        <w:numPr>
          <w:ilvl w:val="0"/>
          <w:numId w:val="106"/>
        </w:numPr>
      </w:pPr>
      <w:bookmarkStart w:id="20" w:name="_Toc433720100"/>
      <w:r w:rsidRPr="00A9144B">
        <w:lastRenderedPageBreak/>
        <w:t>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bookmarkEnd w:id="20"/>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a gyermek és általában az </w:t>
      </w:r>
      <w:proofErr w:type="gramStart"/>
      <w:r w:rsidRPr="00FD1CE3">
        <w:rPr>
          <w:rFonts w:ascii="Calibri" w:hAnsi="Calibri"/>
        </w:rPr>
        <w:t>ember fejlődés-</w:t>
      </w:r>
      <w:proofErr w:type="gramEnd"/>
      <w:r w:rsidRPr="00FD1CE3">
        <w:rPr>
          <w:rFonts w:ascii="Calibri" w:hAnsi="Calibri"/>
        </w:rPr>
        <w:t xml:space="preserve"> és személyiségjellemzőinek, illetve a tanulás sajátosságainak ismeretében (az egyéni szükségleteket figyelembe véve) képes olyan pedagógiai helyzeteket teremteni, amelyek elősegítik a tanulók értelmi, érzelmi, szociális és erkölcsi fejlődését. </w:t>
      </w:r>
    </w:p>
    <w:p w:rsidR="00937FF3" w:rsidRPr="00FD1CE3" w:rsidRDefault="00937FF3" w:rsidP="00937FF3">
      <w:pPr>
        <w:pStyle w:val="Default"/>
        <w:jc w:val="both"/>
        <w:rPr>
          <w:rFonts w:ascii="Calibri" w:hAnsi="Calibri"/>
        </w:rPr>
      </w:pPr>
      <w:r w:rsidRPr="00FD1CE3">
        <w:rPr>
          <w:rFonts w:ascii="Calibri" w:hAnsi="Calibri"/>
        </w:rPr>
        <w:t xml:space="preserve">Tiszteli a tanulók személyiségét, képes mindenkiben meglátni az értékeket; érzékeny a tanulók problémáira, képes személyre szabott segítséget nyújtani. </w:t>
      </w:r>
    </w:p>
    <w:p w:rsidR="00937FF3" w:rsidRPr="00FD1CE3" w:rsidRDefault="00937FF3" w:rsidP="00937FF3">
      <w:pPr>
        <w:pStyle w:val="Default"/>
        <w:rPr>
          <w:rFonts w:ascii="Calibri" w:hAnsi="Calibri"/>
          <w:b/>
          <w:bCs/>
          <w:i/>
          <w:iCs/>
        </w:rPr>
      </w:pP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5"/>
        </w:numPr>
        <w:spacing w:after="66"/>
        <w:rPr>
          <w:rFonts w:ascii="Calibri" w:hAnsi="Calibri"/>
        </w:rPr>
      </w:pPr>
      <w:r w:rsidRPr="00FD1CE3">
        <w:rPr>
          <w:rFonts w:ascii="Calibri" w:hAnsi="Calibri"/>
        </w:rPr>
        <w:t xml:space="preserve">hatékony tanuló-megismerési technikákat alkalmaz. </w:t>
      </w:r>
    </w:p>
    <w:p w:rsidR="00937FF3" w:rsidRPr="00FD1CE3" w:rsidRDefault="00937FF3" w:rsidP="00937FF3">
      <w:pPr>
        <w:pStyle w:val="Default"/>
        <w:numPr>
          <w:ilvl w:val="0"/>
          <w:numId w:val="5"/>
        </w:numPr>
        <w:spacing w:after="66"/>
        <w:rPr>
          <w:rFonts w:ascii="Calibri" w:hAnsi="Calibri"/>
        </w:rPr>
      </w:pPr>
      <w:r w:rsidRPr="00FD1CE3">
        <w:rPr>
          <w:rFonts w:ascii="Calibri" w:hAnsi="Calibri"/>
        </w:rPr>
        <w:t xml:space="preserve">pedagógiai munkájában, a tervezésben megjelenik az egyéni fejlesztés, a személyiségfejlesztés. </w:t>
      </w:r>
    </w:p>
    <w:p w:rsidR="00937FF3" w:rsidRPr="00FD1CE3" w:rsidRDefault="00937FF3" w:rsidP="00937FF3">
      <w:pPr>
        <w:pStyle w:val="Default"/>
        <w:numPr>
          <w:ilvl w:val="0"/>
          <w:numId w:val="5"/>
        </w:numPr>
        <w:spacing w:after="66"/>
        <w:rPr>
          <w:rFonts w:ascii="Calibri" w:hAnsi="Calibri"/>
        </w:rPr>
      </w:pPr>
      <w:r w:rsidRPr="00FD1CE3">
        <w:rPr>
          <w:rFonts w:ascii="Calibri" w:hAnsi="Calibri"/>
        </w:rPr>
        <w:t xml:space="preserve">alkalmazza az adaptív oktatás gyakorlatát. </w:t>
      </w:r>
    </w:p>
    <w:p w:rsidR="00937FF3" w:rsidRPr="00FD1CE3" w:rsidRDefault="00937FF3" w:rsidP="00937FF3">
      <w:pPr>
        <w:pStyle w:val="Default"/>
        <w:numPr>
          <w:ilvl w:val="0"/>
          <w:numId w:val="5"/>
        </w:numPr>
        <w:rPr>
          <w:rFonts w:ascii="Calibri" w:hAnsi="Calibri"/>
        </w:rPr>
      </w:pPr>
      <w:r w:rsidRPr="00FD1CE3">
        <w:rPr>
          <w:rFonts w:ascii="Calibri" w:hAnsi="Calibri"/>
        </w:rPr>
        <w:t xml:space="preserve">tervszerűen foglalkozik a kiemelt figyelmet igénylő tanulókkal. </w:t>
      </w:r>
    </w:p>
    <w:p w:rsidR="00937FF3" w:rsidRPr="00FD1CE3" w:rsidRDefault="00937FF3" w:rsidP="00937FF3">
      <w:pPr>
        <w:pStyle w:val="Default"/>
        <w:ind w:left="720"/>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FD1CE3" w:rsidRDefault="00937FF3" w:rsidP="00937FF3">
      <w:pPr>
        <w:pStyle w:val="Default"/>
        <w:rPr>
          <w:rFonts w:ascii="Calibri" w:hAnsi="Calibri"/>
        </w:rPr>
      </w:pPr>
    </w:p>
    <w:tbl>
      <w:tblPr>
        <w:tblW w:w="0" w:type="auto"/>
        <w:tblBorders>
          <w:top w:val="nil"/>
          <w:left w:val="nil"/>
          <w:bottom w:val="nil"/>
          <w:right w:val="nil"/>
        </w:tblBorders>
        <w:tblLayout w:type="fixed"/>
        <w:tblLook w:val="0000" w:firstRow="0" w:lastRow="0" w:firstColumn="0" w:lastColumn="0" w:noHBand="0" w:noVBand="0"/>
      </w:tblPr>
      <w:tblGrid>
        <w:gridCol w:w="4433"/>
        <w:gridCol w:w="4434"/>
      </w:tblGrid>
      <w:tr w:rsidR="00937FF3" w:rsidRPr="00FD1CE3" w:rsidTr="0034646A">
        <w:trPr>
          <w:trHeight w:val="570"/>
        </w:trPr>
        <w:tc>
          <w:tcPr>
            <w:tcW w:w="8867" w:type="dxa"/>
            <w:gridSpan w:val="2"/>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 </w:t>
            </w:r>
          </w:p>
        </w:tc>
      </w:tr>
      <w:tr w:rsidR="00937FF3" w:rsidRPr="00FD1CE3" w:rsidTr="0034646A">
        <w:trPr>
          <w:trHeight w:val="93"/>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622"/>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méri fel a tanulók értelmi, érzelmi, szociális és erkölcsi állapotát? Milyen hatékony tanuló-megismerési technikákat alkalmaz?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6"/>
              </w:numPr>
              <w:rPr>
                <w:rFonts w:ascii="Calibri" w:hAnsi="Calibri"/>
                <w:sz w:val="22"/>
                <w:szCs w:val="22"/>
              </w:rPr>
            </w:pPr>
            <w:r w:rsidRPr="00FD1CE3">
              <w:rPr>
                <w:rFonts w:ascii="Calibri" w:hAnsi="Calibri"/>
                <w:sz w:val="22"/>
                <w:szCs w:val="22"/>
              </w:rPr>
              <w:t xml:space="preserve">A tanulói </w:t>
            </w:r>
            <w:proofErr w:type="gramStart"/>
            <w:r w:rsidRPr="00FD1CE3">
              <w:rPr>
                <w:rFonts w:ascii="Calibri" w:hAnsi="Calibri"/>
                <w:sz w:val="22"/>
                <w:szCs w:val="22"/>
              </w:rPr>
              <w:t>személyiség(</w:t>
            </w:r>
            <w:proofErr w:type="spellStart"/>
            <w:proofErr w:type="gramEnd"/>
            <w:r w:rsidRPr="00FD1CE3">
              <w:rPr>
                <w:rFonts w:ascii="Calibri" w:hAnsi="Calibri"/>
                <w:sz w:val="22"/>
                <w:szCs w:val="22"/>
              </w:rPr>
              <w:t>ek</w:t>
            </w:r>
            <w:proofErr w:type="spellEnd"/>
            <w:r w:rsidRPr="00FD1CE3">
              <w:rPr>
                <w:rFonts w:ascii="Calibri" w:hAnsi="Calibri"/>
                <w:sz w:val="22"/>
                <w:szCs w:val="22"/>
              </w:rPr>
              <w:t xml:space="preserve">) sajátosságait megfelelő módszerekkel, sokoldalúan tárja fel. </w:t>
            </w:r>
          </w:p>
          <w:p w:rsidR="00937FF3" w:rsidRPr="00FD1CE3" w:rsidRDefault="00937FF3" w:rsidP="0034646A">
            <w:pPr>
              <w:pStyle w:val="Default"/>
              <w:rPr>
                <w:rFonts w:ascii="Calibri" w:hAnsi="Calibri"/>
                <w:sz w:val="22"/>
                <w:szCs w:val="22"/>
              </w:rPr>
            </w:pPr>
          </w:p>
        </w:tc>
      </w:tr>
      <w:tr w:rsidR="00937FF3" w:rsidRPr="00FD1CE3" w:rsidTr="0034646A">
        <w:trPr>
          <w:trHeight w:val="1612"/>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jelenik meg az egyéni fejlesztés, a személyiségfejlesztés a pedagógiai munkájában, a tervezésben (egyéni képességek, adottságok, fejlődési ütem, szociokulturális háttér)?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6"/>
              </w:numPr>
              <w:rPr>
                <w:rFonts w:ascii="Calibri" w:hAnsi="Calibri"/>
                <w:sz w:val="22"/>
                <w:szCs w:val="22"/>
              </w:rPr>
            </w:pPr>
            <w:r w:rsidRPr="00FD1CE3">
              <w:rPr>
                <w:rFonts w:ascii="Calibri" w:hAnsi="Calibri"/>
                <w:sz w:val="22"/>
                <w:szCs w:val="22"/>
              </w:rPr>
              <w:t xml:space="preserve">Munkájában a nevelést és az oktatást egységben szemléli és kezeli. </w:t>
            </w:r>
          </w:p>
          <w:p w:rsidR="00937FF3" w:rsidRPr="00FD1CE3" w:rsidRDefault="00937FF3" w:rsidP="0034646A">
            <w:pPr>
              <w:pStyle w:val="Default"/>
              <w:numPr>
                <w:ilvl w:val="0"/>
                <w:numId w:val="6"/>
              </w:numPr>
              <w:rPr>
                <w:rFonts w:ascii="Calibri" w:hAnsi="Calibri"/>
                <w:sz w:val="22"/>
                <w:szCs w:val="22"/>
              </w:rPr>
            </w:pPr>
            <w:r w:rsidRPr="00FD1CE3">
              <w:rPr>
                <w:rFonts w:ascii="Calibri" w:hAnsi="Calibri"/>
                <w:sz w:val="22"/>
                <w:szCs w:val="22"/>
              </w:rPr>
              <w:t xml:space="preserve">A </w:t>
            </w:r>
            <w:proofErr w:type="gramStart"/>
            <w:r w:rsidRPr="00FD1CE3">
              <w:rPr>
                <w:rFonts w:ascii="Calibri" w:hAnsi="Calibri"/>
                <w:sz w:val="22"/>
                <w:szCs w:val="22"/>
              </w:rPr>
              <w:t>tanuló(</w:t>
            </w:r>
            <w:proofErr w:type="gramEnd"/>
            <w:r w:rsidRPr="00FD1CE3">
              <w:rPr>
                <w:rFonts w:ascii="Calibri" w:hAnsi="Calibri"/>
                <w:sz w:val="22"/>
                <w:szCs w:val="22"/>
              </w:rPr>
              <w:t xml:space="preserve">k) személyiségét nem statikusan, hanem fejlődésében szemléli. </w:t>
            </w:r>
          </w:p>
          <w:p w:rsidR="00937FF3" w:rsidRPr="00FD1CE3" w:rsidRDefault="00937FF3" w:rsidP="0034646A">
            <w:pPr>
              <w:pStyle w:val="Default"/>
              <w:numPr>
                <w:ilvl w:val="0"/>
                <w:numId w:val="6"/>
              </w:numPr>
              <w:rPr>
                <w:rFonts w:ascii="Calibri" w:hAnsi="Calibri"/>
                <w:sz w:val="22"/>
                <w:szCs w:val="22"/>
              </w:rPr>
            </w:pPr>
            <w:r w:rsidRPr="00FD1CE3">
              <w:rPr>
                <w:rFonts w:ascii="Calibri" w:hAnsi="Calibri"/>
                <w:sz w:val="22"/>
                <w:szCs w:val="22"/>
              </w:rPr>
              <w:t xml:space="preserve">A </w:t>
            </w:r>
            <w:proofErr w:type="gramStart"/>
            <w:r w:rsidRPr="00FD1CE3">
              <w:rPr>
                <w:rFonts w:ascii="Calibri" w:hAnsi="Calibri"/>
                <w:sz w:val="22"/>
                <w:szCs w:val="22"/>
              </w:rPr>
              <w:t>tanuló(</w:t>
            </w:r>
            <w:proofErr w:type="gramEnd"/>
            <w:r w:rsidRPr="00FD1CE3">
              <w:rPr>
                <w:rFonts w:ascii="Calibri" w:hAnsi="Calibri"/>
                <w:sz w:val="22"/>
                <w:szCs w:val="22"/>
              </w:rPr>
              <w:t xml:space="preserve">k) teljes személyiségének fejlesztésére, autonómiájának kibontakoztatására törekszik. </w:t>
            </w:r>
          </w:p>
          <w:p w:rsidR="00937FF3" w:rsidRPr="00FD1CE3" w:rsidRDefault="00937FF3" w:rsidP="0034646A">
            <w:pPr>
              <w:pStyle w:val="Default"/>
              <w:numPr>
                <w:ilvl w:val="0"/>
                <w:numId w:val="6"/>
              </w:numPr>
              <w:rPr>
                <w:rFonts w:ascii="Calibri" w:hAnsi="Calibri"/>
                <w:sz w:val="22"/>
                <w:szCs w:val="22"/>
              </w:rPr>
            </w:pPr>
            <w:r w:rsidRPr="00FD1CE3">
              <w:rPr>
                <w:rFonts w:ascii="Calibri" w:hAnsi="Calibri"/>
                <w:sz w:val="22"/>
                <w:szCs w:val="22"/>
              </w:rPr>
              <w:t xml:space="preserve">Felismeri a tanulók tanulási vagy személyiségfejlődési nehézségeit, és képes számukra segítséget nyújtani </w:t>
            </w:r>
            <w:r w:rsidRPr="00FD1CE3">
              <w:rPr>
                <w:rFonts w:ascii="Calibri" w:hAnsi="Calibri"/>
                <w:sz w:val="22"/>
                <w:szCs w:val="22"/>
              </w:rPr>
              <w:lastRenderedPageBreak/>
              <w:t xml:space="preserve">esetlegesen a megfelelő szakembertől segítséget kérni. </w:t>
            </w:r>
          </w:p>
          <w:p w:rsidR="00937FF3" w:rsidRPr="00FD1CE3" w:rsidRDefault="00937FF3" w:rsidP="0034646A">
            <w:pPr>
              <w:pStyle w:val="Default"/>
              <w:numPr>
                <w:ilvl w:val="0"/>
                <w:numId w:val="6"/>
              </w:numPr>
              <w:rPr>
                <w:rFonts w:ascii="Calibri" w:hAnsi="Calibri"/>
                <w:sz w:val="22"/>
                <w:szCs w:val="22"/>
              </w:rPr>
            </w:pPr>
            <w:r w:rsidRPr="00FD1CE3">
              <w:rPr>
                <w:rFonts w:ascii="Calibri" w:hAnsi="Calibri"/>
                <w:sz w:val="22"/>
                <w:szCs w:val="22"/>
              </w:rPr>
              <w:t xml:space="preserve">Reálisan és szakszerűen elemzi és értékeli saját gyakorlatában az egyéni bánásmód megvalósítását. </w:t>
            </w:r>
          </w:p>
        </w:tc>
      </w:tr>
      <w:tr w:rsidR="00937FF3" w:rsidRPr="00FD1CE3" w:rsidTr="0034646A">
        <w:trPr>
          <w:trHeight w:val="1612"/>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lastRenderedPageBreak/>
              <w:t xml:space="preserve">Milyen módon differenciál, hogyan alkalmazza az adaptív oktatás gyakorlatát?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6"/>
              </w:numPr>
              <w:rPr>
                <w:rFonts w:ascii="Calibri" w:hAnsi="Calibri"/>
                <w:color w:val="auto"/>
                <w:sz w:val="22"/>
                <w:szCs w:val="22"/>
              </w:rPr>
            </w:pPr>
            <w:r w:rsidRPr="00FD1CE3">
              <w:rPr>
                <w:rFonts w:ascii="Calibri" w:hAnsi="Calibri"/>
                <w:color w:val="auto"/>
                <w:sz w:val="22"/>
                <w:szCs w:val="22"/>
              </w:rPr>
              <w:t xml:space="preserve">Csoportos tanítás esetén is figyel az egyéni szükségletekre és a tanulók egyéni igényeinek megfelelő stratégiák alkalmazására. </w:t>
            </w:r>
          </w:p>
          <w:p w:rsidR="00937FF3" w:rsidRPr="00FD1CE3" w:rsidRDefault="00937FF3" w:rsidP="0034646A">
            <w:pPr>
              <w:pStyle w:val="Default"/>
              <w:numPr>
                <w:ilvl w:val="0"/>
                <w:numId w:val="6"/>
              </w:numPr>
              <w:rPr>
                <w:rFonts w:ascii="Calibri" w:hAnsi="Calibri"/>
                <w:color w:val="auto"/>
                <w:sz w:val="22"/>
                <w:szCs w:val="22"/>
              </w:rPr>
            </w:pPr>
            <w:r w:rsidRPr="00FD1CE3">
              <w:rPr>
                <w:rFonts w:ascii="Calibri" w:hAnsi="Calibri"/>
                <w:color w:val="auto"/>
                <w:sz w:val="22"/>
                <w:szCs w:val="22"/>
              </w:rPr>
              <w:t xml:space="preserve">A tanuló hibáit, tévesztéseit, mint a tanulási folyamat részét kezeli, az egyéni megértést elősegítő módon reagál rájuk. </w:t>
            </w:r>
          </w:p>
        </w:tc>
      </w:tr>
      <w:tr w:rsidR="00937FF3" w:rsidRPr="00FD1CE3" w:rsidTr="0034646A">
        <w:trPr>
          <w:trHeight w:val="1612"/>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t xml:space="preserve">Milyen terv alapján, hogyan foglalkozik a kiemelt figyelmet igénylő tanulókkal, ezen belül a sajátos nevelési igényű, a beilleszkedési, tanulási, magatartási nehézséggel küzdő, a kiemelten tehetséges tanulókkal, illetve a hátrányos és halmozottan hátrányos helyzetű tanulókkal?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6"/>
              </w:numPr>
              <w:rPr>
                <w:rFonts w:ascii="Calibri" w:hAnsi="Calibri"/>
                <w:color w:val="auto"/>
                <w:sz w:val="22"/>
                <w:szCs w:val="22"/>
              </w:rPr>
            </w:pPr>
            <w:r w:rsidRPr="00FD1CE3">
              <w:rPr>
                <w:rFonts w:ascii="Calibri" w:hAnsi="Calibri"/>
                <w:color w:val="auto"/>
                <w:sz w:val="22"/>
                <w:szCs w:val="22"/>
              </w:rPr>
              <w:t xml:space="preserve">Különleges bánásmódot igénylő tanuló vagy tanulócsoport számára hosszabb távú fejlesztési terveket dolgoz ki, és ezeket hatékonyan meg is valósítja. </w:t>
            </w:r>
          </w:p>
          <w:p w:rsidR="00937FF3" w:rsidRPr="00FD1CE3" w:rsidRDefault="00937FF3" w:rsidP="0034646A">
            <w:pPr>
              <w:pStyle w:val="Default"/>
              <w:numPr>
                <w:ilvl w:val="0"/>
                <w:numId w:val="6"/>
              </w:numPr>
              <w:rPr>
                <w:rFonts w:ascii="Calibri" w:hAnsi="Calibri"/>
                <w:color w:val="auto"/>
                <w:sz w:val="22"/>
                <w:szCs w:val="22"/>
              </w:rPr>
            </w:pPr>
            <w:r w:rsidRPr="00FD1CE3">
              <w:rPr>
                <w:rFonts w:ascii="Calibri" w:hAnsi="Calibri"/>
                <w:color w:val="auto"/>
                <w:sz w:val="22"/>
                <w:szCs w:val="22"/>
              </w:rPr>
              <w:t>Az általános pedagógiai célrendszert és az egyéni szükségletekhez igazodó fejlesztési célokat egységben kezeli.</w:t>
            </w:r>
          </w:p>
        </w:tc>
      </w:tr>
    </w:tbl>
    <w:p w:rsidR="00937FF3" w:rsidRPr="00FD1CE3" w:rsidRDefault="00937FF3" w:rsidP="00937FF3">
      <w:pPr>
        <w:pStyle w:val="Default"/>
        <w:rPr>
          <w:rFonts w:ascii="Calibri" w:hAnsi="Calibri"/>
          <w:b/>
          <w:bCs/>
          <w:sz w:val="22"/>
          <w:szCs w:val="22"/>
        </w:rPr>
      </w:pPr>
    </w:p>
    <w:p w:rsidR="00937FF3" w:rsidRPr="00FD1CE3" w:rsidRDefault="00937FF3" w:rsidP="00937FF3">
      <w:pPr>
        <w:rPr>
          <w:rFonts w:ascii="Calibri" w:hAnsi="Calibri" w:cs="Arial"/>
          <w:b/>
          <w:bCs/>
          <w:color w:val="000000"/>
          <w:sz w:val="22"/>
        </w:rPr>
      </w:pPr>
      <w:r w:rsidRPr="00FD1CE3">
        <w:rPr>
          <w:rFonts w:ascii="Calibri" w:hAnsi="Calibri"/>
          <w:b/>
          <w:bCs/>
          <w:sz w:val="22"/>
        </w:rPr>
        <w:br w:type="page"/>
      </w:r>
    </w:p>
    <w:p w:rsidR="00937FF3" w:rsidRPr="00A9144B" w:rsidRDefault="00937FF3" w:rsidP="00937FF3">
      <w:pPr>
        <w:pStyle w:val="Cmsor3"/>
        <w:numPr>
          <w:ilvl w:val="0"/>
          <w:numId w:val="106"/>
        </w:numPr>
      </w:pPr>
      <w:bookmarkStart w:id="21" w:name="_Toc433720101"/>
      <w:r w:rsidRPr="00A9144B">
        <w:lastRenderedPageBreak/>
        <w:t>A tanulói csoportok, közösségek alakulásának segítése, fejlesztése, esélyteremtés, nyitottság a különböző társadalmi-kulturális sokféleségre, integrációs tevékenység, osztályfőnöki tevékenység</w:t>
      </w:r>
      <w:bookmarkEnd w:id="21"/>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a csoport és a csoportfejlődés pszichológiai, szociológiai, kulturális sajátosságainak ismeretében képes a csoportok, közösségek számára olyan pedagógiai helyzeteket teremteni, amelyek elősegítik a csoporttagok szűkebb és tágabb közösségek iránti elkötelezettségét, amelyek alapján nyitottá válnak a demokratikus társadalomban való aktív részvételre, a helyi, a nemzeti és az egyetemes emberi értékek elfogadására. </w:t>
      </w:r>
    </w:p>
    <w:p w:rsidR="00937FF3" w:rsidRPr="00FD1CE3" w:rsidRDefault="00937FF3" w:rsidP="00937FF3">
      <w:pPr>
        <w:pStyle w:val="Default"/>
        <w:jc w:val="both"/>
        <w:rPr>
          <w:rFonts w:ascii="Calibri" w:hAnsi="Calibri"/>
        </w:rPr>
      </w:pPr>
      <w:r w:rsidRPr="00FD1CE3">
        <w:rPr>
          <w:rFonts w:ascii="Calibri" w:hAnsi="Calibri"/>
        </w:rPr>
        <w:t xml:space="preserve">Képes értelmezni, és a tanulók érdekében felhasználni azokat a társadalmi-kulturális folyamatokat, amelyek befolyásolják a tanulók esélyeit, iskolai és iskolán kívüli életét. </w:t>
      </w:r>
    </w:p>
    <w:p w:rsidR="00937FF3" w:rsidRPr="00FD1CE3" w:rsidRDefault="00937FF3" w:rsidP="00937FF3">
      <w:pPr>
        <w:pStyle w:val="Default"/>
        <w:jc w:val="both"/>
        <w:rPr>
          <w:rFonts w:ascii="Calibri" w:hAnsi="Calibri"/>
        </w:rPr>
      </w:pPr>
      <w:r w:rsidRPr="00FD1CE3">
        <w:rPr>
          <w:rFonts w:ascii="Calibri" w:hAnsi="Calibri"/>
        </w:rPr>
        <w:t xml:space="preserve">Az iskola világában tudatosan kezeli az értékek sokféleségét, nyitott mások véleményének, értékeinek megismerésére, tiszteletben tartására; képes olyan pedagógiai helyzetek teremtésére, amelyek ezeknek az értékeknek az elfogadását segítik. </w:t>
      </w:r>
    </w:p>
    <w:p w:rsidR="00937FF3" w:rsidRPr="00FD1CE3" w:rsidRDefault="00937FF3" w:rsidP="00937FF3">
      <w:pPr>
        <w:pStyle w:val="Default"/>
        <w:rPr>
          <w:rFonts w:ascii="Calibri" w:hAnsi="Calibri"/>
          <w:b/>
          <w:bCs/>
          <w:i/>
          <w:iCs/>
        </w:rPr>
      </w:pP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6"/>
        </w:numPr>
        <w:spacing w:after="67"/>
        <w:rPr>
          <w:rFonts w:ascii="Calibri" w:hAnsi="Calibri"/>
        </w:rPr>
      </w:pPr>
      <w:r w:rsidRPr="00FD1CE3">
        <w:rPr>
          <w:rFonts w:ascii="Calibri" w:hAnsi="Calibri"/>
        </w:rPr>
        <w:t xml:space="preserve">olyan nevelési, tanulási környezetet alakít ki, amelyben a tanulók értékesnek, elfogadottnak érezhetik magukat. </w:t>
      </w:r>
    </w:p>
    <w:p w:rsidR="00937FF3" w:rsidRPr="00FD1CE3" w:rsidRDefault="00937FF3" w:rsidP="00937FF3">
      <w:pPr>
        <w:pStyle w:val="Default"/>
        <w:numPr>
          <w:ilvl w:val="0"/>
          <w:numId w:val="6"/>
        </w:numPr>
        <w:spacing w:after="67"/>
        <w:rPr>
          <w:rFonts w:ascii="Calibri" w:hAnsi="Calibri"/>
        </w:rPr>
      </w:pPr>
      <w:r w:rsidRPr="00FD1CE3">
        <w:rPr>
          <w:rFonts w:ascii="Calibri" w:hAnsi="Calibri"/>
        </w:rPr>
        <w:t xml:space="preserve">pedagógiai munkájában megjelenik a közösségfejlesztés. </w:t>
      </w:r>
    </w:p>
    <w:p w:rsidR="00937FF3" w:rsidRPr="00FD1CE3" w:rsidRDefault="00937FF3" w:rsidP="00937FF3">
      <w:pPr>
        <w:pStyle w:val="Default"/>
        <w:numPr>
          <w:ilvl w:val="0"/>
          <w:numId w:val="6"/>
        </w:numPr>
        <w:rPr>
          <w:rFonts w:ascii="Calibri" w:hAnsi="Calibri"/>
        </w:rPr>
      </w:pPr>
      <w:r w:rsidRPr="00FD1CE3">
        <w:rPr>
          <w:rFonts w:ascii="Calibri" w:hAnsi="Calibri"/>
        </w:rPr>
        <w:t xml:space="preserve">sikeresen alkalmaz probléma-megoldási és konfliktuskezelési módszereket és technikákat. </w:t>
      </w:r>
    </w:p>
    <w:p w:rsidR="00937FF3" w:rsidRPr="00FD1CE3" w:rsidRDefault="00937FF3" w:rsidP="00937FF3">
      <w:pPr>
        <w:pStyle w:val="Default"/>
        <w:ind w:left="720"/>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A9144B" w:rsidRDefault="00937FF3" w:rsidP="00937FF3">
      <w:pPr>
        <w:pStyle w:val="Default"/>
        <w:rPr>
          <w:rFonts w:ascii="Calibri" w:hAnsi="Calibr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433"/>
        <w:gridCol w:w="4434"/>
      </w:tblGrid>
      <w:tr w:rsidR="00937FF3" w:rsidRPr="00FD1CE3" w:rsidTr="0034646A">
        <w:trPr>
          <w:trHeight w:val="438"/>
        </w:trPr>
        <w:tc>
          <w:tcPr>
            <w:tcW w:w="8867" w:type="dxa"/>
            <w:gridSpan w:val="2"/>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A tanulói csoportok, közösségek alakulásának segítése, fejlesztése, esélyteremtés, nyitottság a különböző társadalmi-kulturális sokféleségre, integrációs tevékenység, osztályfőnöki tevékenység </w:t>
            </w:r>
          </w:p>
        </w:tc>
      </w:tr>
      <w:tr w:rsidR="00937FF3" w:rsidRPr="00FD1CE3" w:rsidTr="0034646A">
        <w:trPr>
          <w:trHeight w:val="93"/>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357"/>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módszereket, eszközöket alkalmaz a közösség belső struktúrájának feltárására?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Tudatosan alkalmazza a közösségfejlesztés változatos módszereit. </w:t>
            </w:r>
          </w:p>
        </w:tc>
      </w:tr>
      <w:tr w:rsidR="00937FF3" w:rsidRPr="00FD1CE3" w:rsidTr="0034646A">
        <w:trPr>
          <w:trHeight w:val="1416"/>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Hogyan képes olyan nevelési, tanulási környezet kialakítására, amelyben a tanulók értékesnek, elfogadottnak érezhetik magukat, amelyben </w:t>
            </w:r>
            <w:proofErr w:type="gramStart"/>
            <w:r w:rsidRPr="00FD1CE3">
              <w:rPr>
                <w:rFonts w:ascii="Calibri" w:hAnsi="Calibri"/>
                <w:b/>
                <w:bCs/>
                <w:sz w:val="22"/>
                <w:szCs w:val="22"/>
              </w:rPr>
              <w:t>megtanulják</w:t>
            </w:r>
            <w:proofErr w:type="gramEnd"/>
            <w:r w:rsidRPr="00FD1CE3">
              <w:rPr>
                <w:rFonts w:ascii="Calibri" w:hAnsi="Calibri"/>
                <w:b/>
                <w:bCs/>
                <w:sz w:val="22"/>
                <w:szCs w:val="22"/>
              </w:rPr>
              <w:t xml:space="preserve"> tisztelni, elfogadni a különböző kulturális közegből, a különböző társadalmi rétegekből jött társaikat, a különleges bánásmódot igénylő, és a hátrányos helyzetű tanulókat is?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Óráin harmóniát, biztonságot, elfogadó légkört teremt.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Tanítványait egymás elfogadására, tiszteletére neveli.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Munkájában figyelembe veszi a tanulók és a tanulóközösségek eltérő kulturális, illetve társadalmi háttéréből adódó sajátosságait.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A tanulók közötti kommunikációt, véleménycserét ösztönzi, fejleszti a </w:t>
            </w:r>
            <w:r w:rsidRPr="00FD1CE3">
              <w:rPr>
                <w:rFonts w:ascii="Calibri" w:hAnsi="Calibri"/>
                <w:sz w:val="22"/>
                <w:szCs w:val="22"/>
              </w:rPr>
              <w:lastRenderedPageBreak/>
              <w:t xml:space="preserve">tanulók vitakultúráját.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Értékközvetítő tevékenysége tudatos. Együttműködés, altruizmus, nyitottság, társadalmi érzékenység, más kultúrák elfogadása jellemzi. </w:t>
            </w:r>
          </w:p>
        </w:tc>
      </w:tr>
      <w:tr w:rsidR="00937FF3" w:rsidRPr="00FD1CE3" w:rsidTr="0034646A">
        <w:trPr>
          <w:trHeight w:val="553"/>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lastRenderedPageBreak/>
              <w:t xml:space="preserve">Hogyan jelenik meg a közösségfejlesztés a pedagógiai munkájában (helyzetek teremtése, eszközök, az intézmény szabadidős tevékenységeiben való részvétel)?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Az együttműködést támogató, motiváló módszereket alkalmaz mind a szaktárgyi oktatás keretében, mind a szabadidős tevékenységek során.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Az együttműködés, kommunikáció elősegítésére online közösségeket hoz létre, ahol értékteremtő, tevékeny, követendő mintát mutat a diákoknak a digitális eszközök funkcionális használatának terén. </w:t>
            </w:r>
          </w:p>
        </w:tc>
      </w:tr>
      <w:tr w:rsidR="00937FF3" w:rsidRPr="00FD1CE3" w:rsidTr="0034646A">
        <w:trPr>
          <w:trHeight w:val="880"/>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Melyek azok a probléma-megoldási és konfliktuskezelési stratégiák, amelyeket sikeresen alkalmaz?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Az intézményi, osztálytermi, gyakorlati képző- és munkahelyi konfliktusok megelőzésére törekszik, például megbeszélések szervezésével, közös szabályok megfogalmazásával, következetes és kiszámítható értékeléssel.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A csoportjaiban felmerülő konfliktusokat felismeri, helyesen értelmezi, és hatékonyan kezeli. </w:t>
            </w:r>
          </w:p>
        </w:tc>
      </w:tr>
    </w:tbl>
    <w:p w:rsidR="00937FF3" w:rsidRPr="00FD1CE3" w:rsidRDefault="00937FF3" w:rsidP="00937FF3">
      <w:pPr>
        <w:pStyle w:val="Default"/>
        <w:rPr>
          <w:rFonts w:ascii="Calibri" w:hAnsi="Calibri"/>
          <w:b/>
          <w:bCs/>
          <w:sz w:val="22"/>
          <w:szCs w:val="22"/>
        </w:rPr>
      </w:pPr>
    </w:p>
    <w:p w:rsidR="00937FF3" w:rsidRPr="00A9144B" w:rsidRDefault="00937FF3" w:rsidP="00937FF3">
      <w:pPr>
        <w:rPr>
          <w:rFonts w:ascii="Calibri" w:hAnsi="Calibri" w:cs="Arial"/>
          <w:b/>
          <w:bCs/>
          <w:color w:val="000000"/>
        </w:rPr>
      </w:pPr>
      <w:r w:rsidRPr="00A9144B">
        <w:rPr>
          <w:rFonts w:ascii="Calibri" w:hAnsi="Calibri"/>
          <w:b/>
          <w:bCs/>
        </w:rPr>
        <w:br w:type="page"/>
      </w:r>
    </w:p>
    <w:p w:rsidR="00937FF3" w:rsidRPr="00A9144B" w:rsidRDefault="00937FF3" w:rsidP="00937FF3">
      <w:pPr>
        <w:pStyle w:val="Cmsor3"/>
        <w:numPr>
          <w:ilvl w:val="0"/>
          <w:numId w:val="106"/>
        </w:numPr>
      </w:pPr>
      <w:bookmarkStart w:id="22" w:name="_Toc433720102"/>
      <w:r w:rsidRPr="00A9144B">
        <w:lastRenderedPageBreak/>
        <w:t>A pedagógiai folyamatok és a tanulók személyiségfejlődésének folyamatos értékelése, elemzése</w:t>
      </w:r>
      <w:bookmarkEnd w:id="22"/>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értékelési tevékenysége irányulhat a tanulók munkájára, saját munkájára, mások tevékenységére, az intézmény munkájára, sőt túlmutathat a saját intézményi kontextuson is, például ha országos mérésekben vesz </w:t>
      </w:r>
      <w:proofErr w:type="gramStart"/>
      <w:r w:rsidRPr="00FD1CE3">
        <w:rPr>
          <w:rFonts w:ascii="Calibri" w:hAnsi="Calibri"/>
        </w:rPr>
        <w:t>részt</w:t>
      </w:r>
      <w:proofErr w:type="gramEnd"/>
      <w:r w:rsidRPr="00FD1CE3">
        <w:rPr>
          <w:rFonts w:ascii="Calibri" w:hAnsi="Calibri"/>
        </w:rPr>
        <w:t xml:space="preserve"> mint kutató/fejlesztő. </w:t>
      </w:r>
    </w:p>
    <w:p w:rsidR="00937FF3" w:rsidRPr="00FD1CE3" w:rsidRDefault="00937FF3" w:rsidP="00937FF3">
      <w:pPr>
        <w:pStyle w:val="Default"/>
        <w:jc w:val="both"/>
        <w:rPr>
          <w:rFonts w:ascii="Calibri" w:hAnsi="Calibri"/>
        </w:rPr>
      </w:pPr>
      <w:r w:rsidRPr="00FD1CE3">
        <w:rPr>
          <w:rFonts w:ascii="Calibri" w:hAnsi="Calibri"/>
        </w:rPr>
        <w:t xml:space="preserve">Értékelési tevékenysége során a pedagógus képes az értékelés különböző céljainak és szintjeinek megfelelő értékelési formák és módszerek meghatározására, szükség esetén önálló értékelési eszközök készítésére. Figyelembe veszi az értékelés jelentős hatását a pedagógiai folyamat szabályozására, a tanulók személyiségfejlődésére és önértékelési képességeik alakulására. Ezért érvényesíti a differenciálás, individualizálás szempontjait, és elősegíti a tanulók részvételét saját fejlődésük érdekében. </w:t>
      </w:r>
    </w:p>
    <w:p w:rsidR="00937FF3" w:rsidRPr="00FD1CE3" w:rsidRDefault="00937FF3" w:rsidP="00937FF3">
      <w:pPr>
        <w:pStyle w:val="Default"/>
        <w:jc w:val="both"/>
        <w:rPr>
          <w:rFonts w:ascii="Calibri" w:hAnsi="Calibri"/>
        </w:rPr>
      </w:pPr>
      <w:r w:rsidRPr="00FD1CE3">
        <w:rPr>
          <w:rFonts w:ascii="Calibri" w:hAnsi="Calibri"/>
        </w:rPr>
        <w:t xml:space="preserve">Képes az értékelés során kapott adatokat megfelelően értelmezni, és saját munkájára az adatok fényében reflektálni. </w:t>
      </w:r>
    </w:p>
    <w:p w:rsidR="00937FF3" w:rsidRPr="00FD1CE3" w:rsidRDefault="00937FF3" w:rsidP="00937FF3">
      <w:pPr>
        <w:pStyle w:val="Default"/>
        <w:jc w:val="both"/>
        <w:rPr>
          <w:rFonts w:ascii="Calibri" w:hAnsi="Calibri"/>
        </w:rPr>
      </w:pP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7"/>
        </w:numPr>
        <w:spacing w:after="67"/>
        <w:rPr>
          <w:rFonts w:ascii="Calibri" w:hAnsi="Calibri"/>
        </w:rPr>
      </w:pPr>
      <w:r w:rsidRPr="00FD1CE3">
        <w:rPr>
          <w:rFonts w:ascii="Calibri" w:hAnsi="Calibri"/>
        </w:rPr>
        <w:t xml:space="preserve">a tanulási-tanítási folyamatban alkalmaz diagnosztikus, fejlesztő és </w:t>
      </w:r>
      <w:proofErr w:type="spellStart"/>
      <w:r w:rsidRPr="00FD1CE3">
        <w:rPr>
          <w:rFonts w:ascii="Calibri" w:hAnsi="Calibri"/>
        </w:rPr>
        <w:t>szummatív</w:t>
      </w:r>
      <w:proofErr w:type="spellEnd"/>
      <w:r w:rsidRPr="00FD1CE3">
        <w:rPr>
          <w:rFonts w:ascii="Calibri" w:hAnsi="Calibri"/>
        </w:rPr>
        <w:t xml:space="preserve"> értékelési formákat. </w:t>
      </w:r>
    </w:p>
    <w:p w:rsidR="00937FF3" w:rsidRPr="00FD1CE3" w:rsidRDefault="00937FF3" w:rsidP="00937FF3">
      <w:pPr>
        <w:pStyle w:val="Default"/>
        <w:numPr>
          <w:ilvl w:val="0"/>
          <w:numId w:val="7"/>
        </w:numPr>
        <w:spacing w:after="67"/>
        <w:rPr>
          <w:rFonts w:ascii="Calibri" w:hAnsi="Calibri"/>
        </w:rPr>
      </w:pPr>
      <w:r w:rsidRPr="00FD1CE3">
        <w:rPr>
          <w:rFonts w:ascii="Calibri" w:hAnsi="Calibri"/>
        </w:rPr>
        <w:t xml:space="preserve">értékelése támogató, fejlesztő szándékú. </w:t>
      </w:r>
    </w:p>
    <w:p w:rsidR="00937FF3" w:rsidRPr="00FD1CE3" w:rsidRDefault="00937FF3" w:rsidP="00937FF3">
      <w:pPr>
        <w:pStyle w:val="Default"/>
        <w:numPr>
          <w:ilvl w:val="0"/>
          <w:numId w:val="7"/>
        </w:numPr>
        <w:rPr>
          <w:rFonts w:ascii="Calibri" w:hAnsi="Calibri"/>
        </w:rPr>
      </w:pPr>
      <w:r w:rsidRPr="00FD1CE3">
        <w:rPr>
          <w:rFonts w:ascii="Calibri" w:hAnsi="Calibri"/>
        </w:rPr>
        <w:t xml:space="preserve">visszajelzései támogatják a tanulók önértékelésének fejlődését. </w:t>
      </w:r>
    </w:p>
    <w:p w:rsidR="00937FF3" w:rsidRPr="00FD1CE3" w:rsidRDefault="00937FF3" w:rsidP="00937FF3">
      <w:pPr>
        <w:pStyle w:val="Default"/>
        <w:ind w:left="720"/>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A9144B" w:rsidRDefault="00937FF3" w:rsidP="00937FF3">
      <w:pPr>
        <w:pStyle w:val="Default"/>
        <w:rPr>
          <w:rFonts w:ascii="Calibri" w:hAnsi="Calibr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433"/>
        <w:gridCol w:w="4434"/>
      </w:tblGrid>
      <w:tr w:rsidR="00937FF3" w:rsidRPr="00FD1CE3" w:rsidTr="0034646A">
        <w:trPr>
          <w:trHeight w:val="306"/>
        </w:trPr>
        <w:tc>
          <w:tcPr>
            <w:tcW w:w="8867" w:type="dxa"/>
            <w:gridSpan w:val="2"/>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A pedagógiai folyamatok és a tanulók személyiségfejlődésének folyamatos értékelése, elemzése </w:t>
            </w:r>
          </w:p>
        </w:tc>
      </w:tr>
      <w:tr w:rsidR="00937FF3" w:rsidRPr="00FD1CE3" w:rsidTr="0034646A">
        <w:trPr>
          <w:trHeight w:val="93"/>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1263"/>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ellenőrzési és értékelési formákat alkalmaz?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Jól ismeri a szaktárgy tantervi, szakmai és vizsgakövetelményeit, és képes saját követelményeit ezek figyelembevételével és saját tanulócsoportjának ismeretében pontosan körülhatárolni, következetesen alkalmazni.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A szaktárgy ismereteit és speciális kompetenciáit mérő eszközöket (kérdőíveket, tudásszintmérő teszteket, gyakorlati tudást mérő feladatokat) készít.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Céljainak megfelelően, változatosan és nagy biztonsággal választja meg a különböző értékelési módszereket, </w:t>
            </w:r>
            <w:r w:rsidRPr="00FD1CE3">
              <w:rPr>
                <w:rFonts w:ascii="Calibri" w:hAnsi="Calibri"/>
                <w:sz w:val="22"/>
                <w:szCs w:val="22"/>
              </w:rPr>
              <w:lastRenderedPageBreak/>
              <w:t xml:space="preserve">eszközöket. </w:t>
            </w:r>
          </w:p>
          <w:p w:rsidR="00937FF3" w:rsidRPr="00FD1CE3" w:rsidRDefault="00937FF3" w:rsidP="0034646A">
            <w:pPr>
              <w:pStyle w:val="Default"/>
              <w:numPr>
                <w:ilvl w:val="0"/>
                <w:numId w:val="7"/>
              </w:numPr>
              <w:rPr>
                <w:rFonts w:ascii="Calibri" w:hAnsi="Calibri"/>
                <w:sz w:val="22"/>
                <w:szCs w:val="22"/>
              </w:rPr>
            </w:pPr>
            <w:r w:rsidRPr="00FD1CE3">
              <w:rPr>
                <w:rFonts w:ascii="Calibri" w:hAnsi="Calibri"/>
                <w:sz w:val="22"/>
                <w:szCs w:val="22"/>
              </w:rPr>
              <w:t xml:space="preserve">Visszajelzései, értékelései világosak, egyértelműek, tárgyszerűek. </w:t>
            </w:r>
          </w:p>
        </w:tc>
      </w:tr>
      <w:tr w:rsidR="00937FF3" w:rsidRPr="00FD1CE3" w:rsidTr="0034646A">
        <w:trPr>
          <w:trHeight w:val="269"/>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lastRenderedPageBreak/>
              <w:t xml:space="preserve">Mennyire támogató, fejlesztő szándékú az értékelése?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8"/>
              </w:numPr>
              <w:rPr>
                <w:rFonts w:ascii="Calibri" w:hAnsi="Calibri"/>
                <w:color w:val="auto"/>
                <w:sz w:val="22"/>
                <w:szCs w:val="22"/>
              </w:rPr>
            </w:pPr>
            <w:r w:rsidRPr="00FD1CE3">
              <w:rPr>
                <w:rFonts w:ascii="Calibri" w:hAnsi="Calibri"/>
                <w:color w:val="auto"/>
                <w:sz w:val="22"/>
                <w:szCs w:val="22"/>
              </w:rPr>
              <w:t xml:space="preserve">A tanulás támogatása érdekében az órákon törekszik a folyamatos visszajelzésre. </w:t>
            </w:r>
          </w:p>
          <w:p w:rsidR="00937FF3" w:rsidRPr="00FD1CE3" w:rsidRDefault="00937FF3" w:rsidP="0034646A">
            <w:pPr>
              <w:pStyle w:val="Default"/>
              <w:numPr>
                <w:ilvl w:val="0"/>
                <w:numId w:val="8"/>
              </w:numPr>
              <w:rPr>
                <w:rFonts w:ascii="Calibri" w:hAnsi="Calibri"/>
                <w:color w:val="auto"/>
                <w:sz w:val="22"/>
                <w:szCs w:val="22"/>
              </w:rPr>
            </w:pPr>
            <w:r w:rsidRPr="00FD1CE3">
              <w:rPr>
                <w:rFonts w:ascii="Calibri" w:hAnsi="Calibri"/>
                <w:color w:val="auto"/>
                <w:sz w:val="22"/>
                <w:szCs w:val="22"/>
              </w:rPr>
              <w:t xml:space="preserve">Önállóan képes a tanulói munkák értékeléséből kapott adatokat elemezni, az egyéni, illetve a csoportos fejlesztés alapjaként használni, szükség esetén gyakorlatát módosítani. </w:t>
            </w:r>
          </w:p>
          <w:p w:rsidR="00937FF3" w:rsidRPr="00FD1CE3" w:rsidRDefault="00937FF3" w:rsidP="0034646A">
            <w:pPr>
              <w:pStyle w:val="Default"/>
              <w:numPr>
                <w:ilvl w:val="0"/>
                <w:numId w:val="8"/>
              </w:numPr>
              <w:rPr>
                <w:rFonts w:ascii="Calibri" w:hAnsi="Calibri"/>
                <w:color w:val="auto"/>
                <w:sz w:val="22"/>
                <w:szCs w:val="22"/>
              </w:rPr>
            </w:pPr>
            <w:r w:rsidRPr="00FD1CE3">
              <w:rPr>
                <w:rFonts w:ascii="Calibri" w:hAnsi="Calibri"/>
                <w:color w:val="auto"/>
                <w:sz w:val="22"/>
                <w:szCs w:val="22"/>
              </w:rPr>
              <w:t xml:space="preserve">Értékeléseivel, visszajelzéseivel a tanulók fejlődését segíti. </w:t>
            </w:r>
          </w:p>
        </w:tc>
      </w:tr>
      <w:tr w:rsidR="00937FF3" w:rsidRPr="00FD1CE3" w:rsidTr="0034646A">
        <w:trPr>
          <w:trHeight w:val="1231"/>
        </w:trPr>
        <w:tc>
          <w:tcPr>
            <w:tcW w:w="4433"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t xml:space="preserve">Milyen visszajelzéseket ad a tanulóknak? Visszajelzései támogatják-e a tanulók önértékelésének fejlődését? </w:t>
            </w:r>
          </w:p>
        </w:tc>
        <w:tc>
          <w:tcPr>
            <w:tcW w:w="4434"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8"/>
              </w:numPr>
              <w:rPr>
                <w:rFonts w:ascii="Calibri" w:hAnsi="Calibri"/>
                <w:color w:val="auto"/>
                <w:sz w:val="22"/>
                <w:szCs w:val="22"/>
              </w:rPr>
            </w:pPr>
            <w:r w:rsidRPr="00FD1CE3">
              <w:rPr>
                <w:rFonts w:ascii="Calibri" w:hAnsi="Calibri"/>
                <w:color w:val="auto"/>
                <w:sz w:val="22"/>
                <w:szCs w:val="22"/>
              </w:rPr>
              <w:t xml:space="preserve">Pedagógiai munkájában olyan munkaformák és módszerek alkalmazására törekszik, amelyek elősegítik a tanulók önértékelési képességének kialakulását, fejlesztését. </w:t>
            </w:r>
          </w:p>
        </w:tc>
      </w:tr>
    </w:tbl>
    <w:p w:rsidR="00937FF3" w:rsidRPr="00FD1CE3" w:rsidRDefault="00937FF3" w:rsidP="00937FF3">
      <w:pPr>
        <w:pStyle w:val="Default"/>
        <w:rPr>
          <w:rFonts w:ascii="Calibri" w:hAnsi="Calibri"/>
          <w:b/>
          <w:bCs/>
          <w:sz w:val="22"/>
          <w:szCs w:val="22"/>
        </w:rPr>
      </w:pPr>
    </w:p>
    <w:p w:rsidR="00937FF3" w:rsidRPr="00A9144B" w:rsidRDefault="00937FF3" w:rsidP="00937FF3">
      <w:pPr>
        <w:rPr>
          <w:rFonts w:ascii="Calibri" w:hAnsi="Calibri" w:cs="Arial"/>
          <w:b/>
          <w:bCs/>
          <w:color w:val="000000"/>
        </w:rPr>
      </w:pPr>
      <w:r w:rsidRPr="00A9144B">
        <w:rPr>
          <w:rFonts w:ascii="Calibri" w:hAnsi="Calibri"/>
          <w:b/>
          <w:bCs/>
        </w:rPr>
        <w:br w:type="page"/>
      </w:r>
    </w:p>
    <w:p w:rsidR="00937FF3" w:rsidRPr="00A9144B" w:rsidRDefault="00937FF3" w:rsidP="00937FF3">
      <w:pPr>
        <w:pStyle w:val="Cmsor3"/>
        <w:numPr>
          <w:ilvl w:val="0"/>
          <w:numId w:val="106"/>
        </w:numPr>
      </w:pPr>
      <w:bookmarkStart w:id="23" w:name="_Toc433720103"/>
      <w:r w:rsidRPr="00A9144B">
        <w:lastRenderedPageBreak/>
        <w:t>Kommunikáció és szakmai együttműködés, problémamegoldás</w:t>
      </w:r>
      <w:bookmarkEnd w:id="23"/>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az intézményi szervezet tagjaként képes partneri együttműködésre a tanulókkal, kollégáival, az intézmény más munkatársaival, a szülőkkel, a tanulók és az intézmény életében szerepet játszó szakemberekkel, más intézményekkel, szervezetekkel a pedagógiai folyamatban betöltött szerepüknek megfelelően. </w:t>
      </w:r>
    </w:p>
    <w:p w:rsidR="00937FF3" w:rsidRPr="00FD1CE3" w:rsidRDefault="00937FF3" w:rsidP="00937FF3">
      <w:pPr>
        <w:pStyle w:val="Default"/>
        <w:jc w:val="both"/>
        <w:rPr>
          <w:rFonts w:ascii="Calibri" w:hAnsi="Calibri"/>
        </w:rPr>
      </w:pPr>
      <w:r w:rsidRPr="00FD1CE3">
        <w:rPr>
          <w:rFonts w:ascii="Calibri" w:hAnsi="Calibri"/>
        </w:rPr>
        <w:t xml:space="preserve">Nyitott arra, hogy a konfliktushelyzetek és problémák feltárása, megoldása érdekében szakmai segítséget kérjen. </w:t>
      </w:r>
    </w:p>
    <w:p w:rsidR="00937FF3" w:rsidRPr="00FD1CE3" w:rsidRDefault="00937FF3" w:rsidP="00937FF3">
      <w:pPr>
        <w:pStyle w:val="Default"/>
        <w:jc w:val="both"/>
        <w:rPr>
          <w:rFonts w:ascii="Calibri" w:hAnsi="Calibri"/>
        </w:rPr>
      </w:pPr>
      <w:r w:rsidRPr="00FD1CE3">
        <w:rPr>
          <w:rFonts w:ascii="Calibri" w:hAnsi="Calibri"/>
        </w:rPr>
        <w:t xml:space="preserve">A szervezetfejlesztési sajátosságok és a vonatkozó jogszabályok ismeretében képes közreműködni az intézményi szervezet folyamatos fejlesztésében és értékelésében. </w:t>
      </w:r>
    </w:p>
    <w:p w:rsidR="00937FF3" w:rsidRPr="00FD1CE3" w:rsidRDefault="00937FF3" w:rsidP="00937FF3">
      <w:pPr>
        <w:pStyle w:val="Default"/>
        <w:jc w:val="both"/>
        <w:rPr>
          <w:rFonts w:ascii="Calibri" w:hAnsi="Calibri"/>
        </w:rPr>
      </w:pPr>
      <w:r w:rsidRPr="00FD1CE3">
        <w:rPr>
          <w:rFonts w:ascii="Calibri" w:hAnsi="Calibri"/>
        </w:rPr>
        <w:t xml:space="preserve">Különböző szakmai szituációkban képes nyílt és hiteles kommunikációra a partnerek életkorának, kultúrájának megfelelően, képes felismerni és értelmezni kommunikációs nehézségeit, és ezen a téren fejleszti önmagát.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8"/>
        </w:numPr>
        <w:spacing w:after="66"/>
        <w:rPr>
          <w:rFonts w:ascii="Calibri" w:hAnsi="Calibri"/>
        </w:rPr>
      </w:pPr>
      <w:r w:rsidRPr="00FD1CE3">
        <w:rPr>
          <w:rFonts w:ascii="Calibri" w:hAnsi="Calibri"/>
        </w:rPr>
        <w:t xml:space="preserve">nyelvhasználata igényes. </w:t>
      </w:r>
    </w:p>
    <w:p w:rsidR="00937FF3" w:rsidRPr="00FD1CE3" w:rsidRDefault="00937FF3" w:rsidP="00937FF3">
      <w:pPr>
        <w:pStyle w:val="Default"/>
        <w:numPr>
          <w:ilvl w:val="0"/>
          <w:numId w:val="8"/>
        </w:numPr>
        <w:spacing w:after="66"/>
        <w:rPr>
          <w:rFonts w:ascii="Calibri" w:hAnsi="Calibri"/>
        </w:rPr>
      </w:pPr>
      <w:r w:rsidRPr="00FD1CE3">
        <w:rPr>
          <w:rFonts w:ascii="Calibri" w:hAnsi="Calibri"/>
        </w:rPr>
        <w:t xml:space="preserve">együttműködik más pedagógusokkal és a pedagógiai munkát segítő más felnőttekkel a pedagógiai folyamatban. </w:t>
      </w:r>
    </w:p>
    <w:p w:rsidR="00937FF3" w:rsidRPr="00FD1CE3" w:rsidRDefault="00937FF3" w:rsidP="00937FF3">
      <w:pPr>
        <w:pStyle w:val="Default"/>
        <w:numPr>
          <w:ilvl w:val="0"/>
          <w:numId w:val="8"/>
        </w:numPr>
        <w:spacing w:after="66"/>
        <w:rPr>
          <w:rFonts w:ascii="Calibri" w:hAnsi="Calibri"/>
        </w:rPr>
      </w:pPr>
      <w:r w:rsidRPr="00FD1CE3">
        <w:rPr>
          <w:rFonts w:ascii="Calibri" w:hAnsi="Calibri"/>
        </w:rPr>
        <w:t xml:space="preserve">együttműködik más intézmények pedagógusaival. </w:t>
      </w:r>
    </w:p>
    <w:p w:rsidR="00937FF3" w:rsidRPr="00FD1CE3" w:rsidRDefault="00937FF3" w:rsidP="00937FF3">
      <w:pPr>
        <w:pStyle w:val="Default"/>
        <w:numPr>
          <w:ilvl w:val="0"/>
          <w:numId w:val="8"/>
        </w:numPr>
        <w:spacing w:after="66"/>
        <w:rPr>
          <w:rFonts w:ascii="Calibri" w:hAnsi="Calibri"/>
        </w:rPr>
      </w:pPr>
      <w:r w:rsidRPr="00FD1CE3">
        <w:rPr>
          <w:rFonts w:ascii="Calibri" w:hAnsi="Calibri"/>
        </w:rPr>
        <w:t xml:space="preserve">részt vesz pedagógiai fejlesztésekben. </w:t>
      </w:r>
    </w:p>
    <w:p w:rsidR="00937FF3" w:rsidRPr="00FD1CE3" w:rsidRDefault="00937FF3" w:rsidP="00937FF3">
      <w:pPr>
        <w:pStyle w:val="Default"/>
        <w:numPr>
          <w:ilvl w:val="0"/>
          <w:numId w:val="8"/>
        </w:numPr>
        <w:spacing w:after="66"/>
        <w:rPr>
          <w:rFonts w:ascii="Calibri" w:hAnsi="Calibri"/>
        </w:rPr>
      </w:pPr>
      <w:r w:rsidRPr="00FD1CE3">
        <w:rPr>
          <w:rFonts w:ascii="Calibri" w:hAnsi="Calibri"/>
        </w:rPr>
        <w:t xml:space="preserve">önismerete reális, képes az önreflexióra, az önfejlesztésre. </w:t>
      </w:r>
    </w:p>
    <w:p w:rsidR="00937FF3" w:rsidRPr="00FD1CE3" w:rsidRDefault="00937FF3" w:rsidP="00937FF3">
      <w:pPr>
        <w:pStyle w:val="Default"/>
        <w:numPr>
          <w:ilvl w:val="0"/>
          <w:numId w:val="8"/>
        </w:numPr>
        <w:rPr>
          <w:rFonts w:ascii="Calibri" w:hAnsi="Calibri"/>
        </w:rPr>
      </w:pPr>
      <w:r w:rsidRPr="00FD1CE3">
        <w:rPr>
          <w:rFonts w:ascii="Calibri" w:hAnsi="Calibri"/>
        </w:rPr>
        <w:t xml:space="preserve">azonosul az intézmény pedagógiai és szakmai programjának céljaival, az intézmény pedagógiai hitvallásával.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FD1CE3" w:rsidRDefault="00937FF3" w:rsidP="00937FF3">
      <w:pPr>
        <w:pStyle w:val="Default"/>
        <w:rPr>
          <w:rFonts w:ascii="Calibri" w:hAnsi="Calibr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426"/>
        <w:gridCol w:w="4426"/>
      </w:tblGrid>
      <w:tr w:rsidR="00937FF3" w:rsidRPr="00FD1CE3" w:rsidTr="0034646A">
        <w:trPr>
          <w:trHeight w:val="93"/>
        </w:trPr>
        <w:tc>
          <w:tcPr>
            <w:tcW w:w="8852" w:type="dxa"/>
            <w:gridSpan w:val="2"/>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Kommunikáció és szakmai együttműködés, problémamegoldás </w:t>
            </w:r>
          </w:p>
        </w:tc>
      </w:tr>
      <w:tr w:rsidR="00937FF3" w:rsidRPr="00FD1CE3" w:rsidTr="0034646A">
        <w:trPr>
          <w:trHeight w:val="93"/>
        </w:trPr>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754"/>
        </w:trPr>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Szakmai és nyelvi szempontból igényes-e a nyelvhasználata (a tanulók életkorának megfelelő szókészlet, artikuláció, beszédsebesség stb.)? </w:t>
            </w:r>
          </w:p>
        </w:tc>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8"/>
              </w:numPr>
              <w:rPr>
                <w:rFonts w:ascii="Calibri" w:hAnsi="Calibri"/>
                <w:sz w:val="22"/>
                <w:szCs w:val="22"/>
              </w:rPr>
            </w:pPr>
            <w:r w:rsidRPr="00FD1CE3">
              <w:rPr>
                <w:rFonts w:ascii="Calibri" w:hAnsi="Calibri"/>
                <w:sz w:val="22"/>
                <w:szCs w:val="22"/>
              </w:rPr>
              <w:t xml:space="preserve">Munkája során érthetően és a pedagógiai céljainak megfelelően kommunikál. </w:t>
            </w:r>
          </w:p>
          <w:p w:rsidR="00937FF3" w:rsidRPr="00FD1CE3" w:rsidRDefault="00937FF3" w:rsidP="0034646A">
            <w:pPr>
              <w:pStyle w:val="Default"/>
              <w:rPr>
                <w:rFonts w:ascii="Calibri" w:hAnsi="Calibri"/>
                <w:sz w:val="22"/>
                <w:szCs w:val="22"/>
              </w:rPr>
            </w:pPr>
          </w:p>
        </w:tc>
      </w:tr>
      <w:tr w:rsidR="00937FF3" w:rsidRPr="00FD1CE3" w:rsidTr="0034646A">
        <w:trPr>
          <w:trHeight w:val="826"/>
        </w:trPr>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Milyen a tanulókkal az osztályteremben (és azon kívül) a kommunikációja, együttműködése? </w:t>
            </w:r>
          </w:p>
        </w:tc>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8"/>
              </w:numPr>
              <w:rPr>
                <w:rFonts w:ascii="Calibri" w:hAnsi="Calibri"/>
                <w:sz w:val="22"/>
                <w:szCs w:val="22"/>
              </w:rPr>
            </w:pPr>
            <w:r w:rsidRPr="00FD1CE3">
              <w:rPr>
                <w:rFonts w:ascii="Calibri" w:hAnsi="Calibri"/>
                <w:sz w:val="22"/>
                <w:szCs w:val="22"/>
              </w:rPr>
              <w:t xml:space="preserve">A tanuláshoz megfelelő hatékony és nyugodt kommunikációs teret, feltételeket alakít ki. </w:t>
            </w:r>
          </w:p>
          <w:p w:rsidR="00937FF3" w:rsidRPr="00FD1CE3" w:rsidRDefault="00937FF3" w:rsidP="0034646A">
            <w:pPr>
              <w:pStyle w:val="Default"/>
              <w:numPr>
                <w:ilvl w:val="0"/>
                <w:numId w:val="8"/>
              </w:numPr>
              <w:rPr>
                <w:rFonts w:ascii="Calibri" w:hAnsi="Calibri"/>
                <w:sz w:val="22"/>
                <w:szCs w:val="22"/>
              </w:rPr>
            </w:pPr>
            <w:r w:rsidRPr="00FD1CE3">
              <w:rPr>
                <w:rFonts w:ascii="Calibri" w:hAnsi="Calibri"/>
                <w:sz w:val="22"/>
                <w:szCs w:val="22"/>
              </w:rPr>
              <w:t xml:space="preserve">Kommunikációját minden partnerrel a kölcsönösség és a konstruktivitás jellemzi. </w:t>
            </w:r>
          </w:p>
          <w:p w:rsidR="00937FF3" w:rsidRPr="00FD1CE3" w:rsidRDefault="00937FF3" w:rsidP="0034646A">
            <w:pPr>
              <w:pStyle w:val="Default"/>
              <w:numPr>
                <w:ilvl w:val="0"/>
                <w:numId w:val="8"/>
              </w:numPr>
              <w:rPr>
                <w:rFonts w:ascii="Calibri" w:hAnsi="Calibri"/>
                <w:sz w:val="22"/>
                <w:szCs w:val="22"/>
              </w:rPr>
            </w:pPr>
            <w:r w:rsidRPr="00FD1CE3">
              <w:rPr>
                <w:rFonts w:ascii="Calibri" w:hAnsi="Calibri"/>
                <w:sz w:val="22"/>
                <w:szCs w:val="22"/>
              </w:rPr>
              <w:t xml:space="preserve">Tudatosan támogatja a diákok egyéni és egymás közötti kommunikációjának </w:t>
            </w:r>
            <w:r w:rsidRPr="00FD1CE3">
              <w:rPr>
                <w:rFonts w:ascii="Calibri" w:hAnsi="Calibri"/>
                <w:sz w:val="22"/>
                <w:szCs w:val="22"/>
              </w:rPr>
              <w:lastRenderedPageBreak/>
              <w:t xml:space="preserve">fejlődését. </w:t>
            </w:r>
          </w:p>
        </w:tc>
      </w:tr>
      <w:tr w:rsidR="00937FF3" w:rsidRPr="00FD1CE3" w:rsidTr="0034646A">
        <w:trPr>
          <w:trHeight w:val="1261"/>
        </w:trPr>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lastRenderedPageBreak/>
              <w:t xml:space="preserve">Milyen módon működik együtt pedagógusokkal és a pedagógiai munkát segítő más felnőttekkel a pedagógiai folyamatban? </w:t>
            </w:r>
          </w:p>
        </w:tc>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9"/>
              </w:numPr>
              <w:rPr>
                <w:rFonts w:ascii="Calibri" w:hAnsi="Calibri"/>
                <w:sz w:val="22"/>
                <w:szCs w:val="22"/>
              </w:rPr>
            </w:pPr>
            <w:r w:rsidRPr="00FD1CE3">
              <w:rPr>
                <w:rFonts w:ascii="Calibri" w:hAnsi="Calibri"/>
                <w:sz w:val="22"/>
                <w:szCs w:val="22"/>
              </w:rPr>
              <w:t xml:space="preserve">A kapcsolattartás formái és az együttműködés során használja az infokommunikációs eszközöket és a különböző online csatornákat. </w:t>
            </w:r>
          </w:p>
          <w:p w:rsidR="00937FF3" w:rsidRPr="00FD1CE3" w:rsidRDefault="00937FF3" w:rsidP="0034646A">
            <w:pPr>
              <w:pStyle w:val="Default"/>
              <w:numPr>
                <w:ilvl w:val="0"/>
                <w:numId w:val="9"/>
              </w:numPr>
              <w:rPr>
                <w:rFonts w:ascii="Calibri" w:hAnsi="Calibri"/>
                <w:sz w:val="22"/>
                <w:szCs w:val="22"/>
              </w:rPr>
            </w:pPr>
            <w:r w:rsidRPr="00FD1CE3">
              <w:rPr>
                <w:rFonts w:ascii="Calibri" w:hAnsi="Calibri"/>
                <w:sz w:val="22"/>
                <w:szCs w:val="22"/>
              </w:rPr>
              <w:t xml:space="preserve">A diákok érdekében önállóan, tudatosan és kezdeményezően együttműködik a kollégákkal, a szülőkkel, a szakmai partnerekkel, szervezetekkel. </w:t>
            </w:r>
          </w:p>
          <w:p w:rsidR="00937FF3" w:rsidRPr="00FD1CE3" w:rsidRDefault="00937FF3" w:rsidP="0034646A">
            <w:pPr>
              <w:pStyle w:val="Default"/>
              <w:numPr>
                <w:ilvl w:val="0"/>
                <w:numId w:val="9"/>
              </w:numPr>
              <w:rPr>
                <w:rFonts w:ascii="Calibri" w:hAnsi="Calibri"/>
                <w:sz w:val="22"/>
                <w:szCs w:val="22"/>
              </w:rPr>
            </w:pPr>
            <w:r w:rsidRPr="00FD1CE3">
              <w:rPr>
                <w:rFonts w:ascii="Calibri" w:hAnsi="Calibri"/>
                <w:sz w:val="22"/>
                <w:szCs w:val="22"/>
              </w:rPr>
              <w:t xml:space="preserve">A szakmai munkaközösség munkájában kezdeményezően és aktívan részt vállal. Együttműködik pedagógustársaival különböző pedagógiai és tanulásszervezési eljárások (pl. projektoktatás, témanap, ünnepség, kirándulás) megvalósításában. </w:t>
            </w:r>
          </w:p>
        </w:tc>
      </w:tr>
      <w:tr w:rsidR="00937FF3" w:rsidRPr="00FD1CE3" w:rsidTr="0034646A">
        <w:trPr>
          <w:trHeight w:val="1166"/>
        </w:trPr>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Reális önismerettel rendelkezik-e? Jellemző-e rá a reflektív szemlélet? Hogyan fogadja a visszajelzéseket? Képes-e önreflexióra? Képes-e önfejlesztésre? </w:t>
            </w:r>
          </w:p>
        </w:tc>
        <w:tc>
          <w:tcPr>
            <w:tcW w:w="4426" w:type="dxa"/>
            <w:tcBorders>
              <w:top w:val="single" w:sz="4" w:space="0" w:color="auto"/>
              <w:left w:val="single" w:sz="4" w:space="0" w:color="auto"/>
              <w:bottom w:val="single" w:sz="4" w:space="0" w:color="auto"/>
              <w:right w:val="single" w:sz="4" w:space="0" w:color="auto"/>
            </w:tcBorders>
          </w:tcPr>
          <w:p w:rsidR="00937FF3" w:rsidRPr="00FD1CE3" w:rsidRDefault="00937FF3" w:rsidP="0034646A">
            <w:pPr>
              <w:pStyle w:val="Default"/>
              <w:numPr>
                <w:ilvl w:val="0"/>
                <w:numId w:val="9"/>
              </w:numPr>
              <w:rPr>
                <w:rFonts w:ascii="Calibri" w:hAnsi="Calibri"/>
                <w:sz w:val="22"/>
                <w:szCs w:val="22"/>
              </w:rPr>
            </w:pPr>
            <w:r w:rsidRPr="00FD1CE3">
              <w:rPr>
                <w:rFonts w:ascii="Calibri" w:hAnsi="Calibri"/>
                <w:sz w:val="22"/>
                <w:szCs w:val="22"/>
              </w:rPr>
              <w:t xml:space="preserve">A megbeszéléseken, a vitákban, az értekezleteken rendszeresen kifejti szakmai álláspontját, a vitákban képes másokat meggyőzni, és ő maga is meggyőzhető. </w:t>
            </w:r>
          </w:p>
          <w:p w:rsidR="00937FF3" w:rsidRPr="00FD1CE3" w:rsidRDefault="00937FF3" w:rsidP="0034646A">
            <w:pPr>
              <w:pStyle w:val="Default"/>
              <w:numPr>
                <w:ilvl w:val="0"/>
                <w:numId w:val="9"/>
              </w:numPr>
              <w:rPr>
                <w:rFonts w:ascii="Calibri" w:hAnsi="Calibri"/>
                <w:sz w:val="22"/>
                <w:szCs w:val="22"/>
              </w:rPr>
            </w:pPr>
            <w:r w:rsidRPr="00FD1CE3">
              <w:rPr>
                <w:rFonts w:ascii="Calibri" w:hAnsi="Calibri"/>
                <w:sz w:val="22"/>
                <w:szCs w:val="22"/>
              </w:rPr>
              <w:t xml:space="preserve">Nyitott a szülő, a tanuló, az intézményvezető, a kollégák, a szaktanácsadó visszajelzéseire, felhasználja őket szakmai fejlődése érdekében. </w:t>
            </w:r>
          </w:p>
          <w:p w:rsidR="00937FF3" w:rsidRPr="00FD1CE3" w:rsidRDefault="00937FF3" w:rsidP="0034646A">
            <w:pPr>
              <w:pStyle w:val="Default"/>
              <w:numPr>
                <w:ilvl w:val="0"/>
                <w:numId w:val="9"/>
              </w:numPr>
              <w:rPr>
                <w:rFonts w:ascii="Calibri" w:hAnsi="Calibri"/>
                <w:sz w:val="22"/>
                <w:szCs w:val="22"/>
              </w:rPr>
            </w:pPr>
            <w:r w:rsidRPr="00FD1CE3">
              <w:rPr>
                <w:rFonts w:ascii="Calibri" w:hAnsi="Calibri"/>
                <w:sz w:val="22"/>
                <w:szCs w:val="22"/>
              </w:rPr>
              <w:t xml:space="preserve">Intézményi tevékenységei során felmerülő/kapott feladatait, problémáit önállóan, a szervezet működési rendszerének megfelelő módon kezeli, intézi. </w:t>
            </w:r>
          </w:p>
        </w:tc>
      </w:tr>
    </w:tbl>
    <w:p w:rsidR="00937FF3" w:rsidRPr="00FD1CE3" w:rsidRDefault="00937FF3" w:rsidP="00937FF3">
      <w:pPr>
        <w:pStyle w:val="Default"/>
        <w:rPr>
          <w:rFonts w:ascii="Calibri" w:hAnsi="Calibri"/>
          <w:b/>
          <w:bCs/>
          <w:sz w:val="22"/>
          <w:szCs w:val="22"/>
        </w:rPr>
      </w:pPr>
    </w:p>
    <w:p w:rsidR="00937FF3" w:rsidRPr="00A9144B" w:rsidRDefault="00937FF3" w:rsidP="00937FF3">
      <w:pPr>
        <w:rPr>
          <w:rFonts w:ascii="Calibri" w:hAnsi="Calibri" w:cs="Arial"/>
          <w:b/>
          <w:bCs/>
          <w:color w:val="000000"/>
        </w:rPr>
      </w:pPr>
      <w:r w:rsidRPr="00A9144B">
        <w:rPr>
          <w:rFonts w:ascii="Calibri" w:hAnsi="Calibri"/>
          <w:b/>
          <w:bCs/>
        </w:rPr>
        <w:br w:type="page"/>
      </w:r>
    </w:p>
    <w:p w:rsidR="00937FF3" w:rsidRPr="00A9144B" w:rsidRDefault="00937FF3" w:rsidP="00937FF3">
      <w:pPr>
        <w:pStyle w:val="Cmsor3"/>
        <w:numPr>
          <w:ilvl w:val="0"/>
          <w:numId w:val="106"/>
        </w:numPr>
      </w:pPr>
      <w:bookmarkStart w:id="24" w:name="_Toc433720104"/>
      <w:r w:rsidRPr="00A9144B">
        <w:lastRenderedPageBreak/>
        <w:t>Elkötelezettség és szakmai felelősségvállalás a szakmai fejlődésért</w:t>
      </w:r>
      <w:bookmarkEnd w:id="24"/>
      <w:r w:rsidRPr="00A9144B">
        <w:t xml:space="preserve"> </w:t>
      </w:r>
    </w:p>
    <w:p w:rsidR="00937FF3" w:rsidRPr="00A9144B" w:rsidRDefault="00937FF3" w:rsidP="00937FF3">
      <w:pPr>
        <w:pStyle w:val="Default"/>
        <w:rPr>
          <w:rFonts w:ascii="Calibri" w:hAnsi="Calibri"/>
          <w:sz w:val="22"/>
          <w:szCs w:val="22"/>
        </w:rPr>
      </w:pPr>
    </w:p>
    <w:p w:rsidR="00937FF3" w:rsidRPr="00FD1CE3" w:rsidRDefault="00937FF3" w:rsidP="00937FF3">
      <w:pPr>
        <w:pStyle w:val="Default"/>
        <w:jc w:val="both"/>
        <w:rPr>
          <w:rFonts w:ascii="Calibri" w:hAnsi="Calibri"/>
        </w:rPr>
      </w:pPr>
      <w:r w:rsidRPr="00FD1CE3">
        <w:rPr>
          <w:rFonts w:ascii="Calibri" w:hAnsi="Calibri"/>
        </w:rPr>
        <w:t xml:space="preserve">A pedagógus a pedagógusi szerepek és feladatok, valamint az ezekre ható társadalmi folyamatok, jogszabályok és etikai normák ismeretében képes meghatározni és rendszeresen újrafogalmazni saját szakmai szerepvállalását. </w:t>
      </w:r>
    </w:p>
    <w:p w:rsidR="00937FF3" w:rsidRPr="00FD1CE3" w:rsidRDefault="00937FF3" w:rsidP="00937FF3">
      <w:pPr>
        <w:pStyle w:val="Default"/>
        <w:jc w:val="both"/>
        <w:rPr>
          <w:rFonts w:ascii="Calibri" w:hAnsi="Calibri"/>
        </w:rPr>
      </w:pPr>
      <w:r w:rsidRPr="00FD1CE3">
        <w:rPr>
          <w:rFonts w:ascii="Calibri" w:hAnsi="Calibri"/>
        </w:rPr>
        <w:t xml:space="preserve">Törekszik önismeretének, saját személyiségének fejlesztésére, lelki egészségének megőrzésére, és ehhez nyitott a környezet visszajelzéseinek felhasználására. Figyelemmel kíséri saját tevékenységének másokra gyakorolt hatását, s ezek </w:t>
      </w:r>
      <w:proofErr w:type="gramStart"/>
      <w:r w:rsidRPr="00FD1CE3">
        <w:rPr>
          <w:rFonts w:ascii="Calibri" w:hAnsi="Calibri"/>
        </w:rPr>
        <w:t>alapján</w:t>
      </w:r>
      <w:proofErr w:type="gramEnd"/>
      <w:r w:rsidRPr="00FD1CE3">
        <w:rPr>
          <w:rFonts w:ascii="Calibri" w:hAnsi="Calibri"/>
        </w:rPr>
        <w:t xml:space="preserve"> reflektív módon törekszik tevékenységének javítására, szakmai felkészültségének folyamatos fejlesztésére. </w:t>
      </w:r>
    </w:p>
    <w:p w:rsidR="00937FF3" w:rsidRPr="00FD1CE3" w:rsidRDefault="00937FF3" w:rsidP="00937FF3">
      <w:pPr>
        <w:pStyle w:val="Default"/>
        <w:jc w:val="both"/>
        <w:rPr>
          <w:rFonts w:ascii="Calibri" w:hAnsi="Calibri"/>
        </w:rPr>
      </w:pPr>
      <w:r w:rsidRPr="00FD1CE3">
        <w:rPr>
          <w:rFonts w:ascii="Calibri" w:hAnsi="Calibri"/>
        </w:rPr>
        <w:t xml:space="preserve">Képes a szakmai információforrások megtalálására, értelmezésére, felhasználására és ezek közvetítésére. </w:t>
      </w:r>
    </w:p>
    <w:p w:rsidR="00937FF3" w:rsidRPr="00FD1CE3" w:rsidRDefault="00937FF3" w:rsidP="00937FF3">
      <w:pPr>
        <w:pStyle w:val="Default"/>
        <w:jc w:val="both"/>
        <w:rPr>
          <w:rFonts w:ascii="Calibri" w:hAnsi="Calibri"/>
        </w:rPr>
      </w:pPr>
      <w:r w:rsidRPr="00FD1CE3">
        <w:rPr>
          <w:rFonts w:ascii="Calibri" w:hAnsi="Calibri"/>
        </w:rPr>
        <w:t xml:space="preserve">Szaktárgya, valamint a neveléstudomány kutatási módszereinek ismeretében képes az intézményi munkára vonatkozó kutatásokban, fejlesztésekben való részvételre, akciókutatás tervezésére és lebonyolítására, a kutatási eredmények értelmezésére és alkalmazására nevelő-oktató munkájában. </w:t>
      </w:r>
    </w:p>
    <w:p w:rsidR="00937FF3" w:rsidRPr="00FD1CE3" w:rsidRDefault="00937FF3" w:rsidP="00937FF3">
      <w:pPr>
        <w:pStyle w:val="Default"/>
        <w:jc w:val="both"/>
        <w:rPr>
          <w:rFonts w:ascii="Calibri" w:hAnsi="Calibri"/>
        </w:rPr>
      </w:pPr>
    </w:p>
    <w:p w:rsidR="00937FF3" w:rsidRPr="00FD1CE3" w:rsidRDefault="00937FF3" w:rsidP="00937FF3">
      <w:pPr>
        <w:pStyle w:val="Default"/>
        <w:rPr>
          <w:rFonts w:ascii="Calibri" w:hAnsi="Calibri"/>
          <w:b/>
          <w:bCs/>
          <w:i/>
          <w:iCs/>
        </w:rPr>
      </w:pPr>
      <w:r w:rsidRPr="00FD1CE3">
        <w:rPr>
          <w:rFonts w:ascii="Calibri" w:hAnsi="Calibri"/>
          <w:b/>
          <w:bCs/>
          <w:i/>
          <w:iCs/>
        </w:rPr>
        <w:t xml:space="preserve">Kulcsjellemzők: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 xml:space="preserve">A pedagógus </w:t>
      </w:r>
    </w:p>
    <w:p w:rsidR="00937FF3" w:rsidRPr="00FD1CE3" w:rsidRDefault="00937FF3" w:rsidP="00937FF3">
      <w:pPr>
        <w:pStyle w:val="Default"/>
        <w:numPr>
          <w:ilvl w:val="0"/>
          <w:numId w:val="9"/>
        </w:numPr>
        <w:spacing w:after="70"/>
        <w:rPr>
          <w:rFonts w:ascii="Calibri" w:hAnsi="Calibri"/>
        </w:rPr>
      </w:pPr>
      <w:r w:rsidRPr="00FD1CE3">
        <w:rPr>
          <w:rFonts w:ascii="Calibri" w:hAnsi="Calibri"/>
        </w:rPr>
        <w:t xml:space="preserve">saját magára is érvényesíti a folyamatos értékelés, fejlesztés, fejlődés, továbblépés igényét. </w:t>
      </w:r>
    </w:p>
    <w:p w:rsidR="00937FF3" w:rsidRPr="00FD1CE3" w:rsidRDefault="00937FF3" w:rsidP="00937FF3">
      <w:pPr>
        <w:pStyle w:val="Default"/>
        <w:numPr>
          <w:ilvl w:val="0"/>
          <w:numId w:val="9"/>
        </w:numPr>
        <w:spacing w:after="70"/>
        <w:rPr>
          <w:rFonts w:ascii="Calibri" w:hAnsi="Calibri"/>
        </w:rPr>
      </w:pPr>
      <w:r w:rsidRPr="00FD1CE3">
        <w:rPr>
          <w:rFonts w:ascii="Calibri" w:hAnsi="Calibri"/>
        </w:rPr>
        <w:t xml:space="preserve">pedagógiai kérdésekben tájékozott, követi a szakmában történteket. </w:t>
      </w:r>
    </w:p>
    <w:p w:rsidR="00937FF3" w:rsidRPr="00FD1CE3" w:rsidRDefault="00937FF3" w:rsidP="00937FF3">
      <w:pPr>
        <w:pStyle w:val="Default"/>
        <w:numPr>
          <w:ilvl w:val="0"/>
          <w:numId w:val="9"/>
        </w:numPr>
        <w:spacing w:after="70"/>
        <w:rPr>
          <w:rFonts w:ascii="Calibri" w:hAnsi="Calibri"/>
        </w:rPr>
      </w:pPr>
      <w:r w:rsidRPr="00FD1CE3">
        <w:rPr>
          <w:rFonts w:ascii="Calibri" w:hAnsi="Calibri"/>
        </w:rPr>
        <w:t xml:space="preserve">munkájában kezdeményező és felelősségteljes. </w:t>
      </w:r>
    </w:p>
    <w:p w:rsidR="00937FF3" w:rsidRPr="00FD1CE3" w:rsidRDefault="00937FF3" w:rsidP="00937FF3">
      <w:pPr>
        <w:pStyle w:val="Default"/>
        <w:numPr>
          <w:ilvl w:val="0"/>
          <w:numId w:val="9"/>
        </w:numPr>
        <w:rPr>
          <w:rFonts w:ascii="Calibri" w:hAnsi="Calibri"/>
        </w:rPr>
      </w:pPr>
      <w:r w:rsidRPr="00FD1CE3">
        <w:rPr>
          <w:rFonts w:ascii="Calibri" w:hAnsi="Calibri"/>
        </w:rPr>
        <w:t xml:space="preserve">munkájában pontos és megbízható. </w:t>
      </w:r>
    </w:p>
    <w:p w:rsidR="00937FF3" w:rsidRPr="00FD1CE3" w:rsidRDefault="00937FF3" w:rsidP="00937FF3">
      <w:pPr>
        <w:pStyle w:val="Default"/>
        <w:rPr>
          <w:rFonts w:ascii="Calibri" w:hAnsi="Calibri"/>
        </w:rPr>
      </w:pPr>
    </w:p>
    <w:p w:rsidR="00937FF3" w:rsidRPr="00FD1CE3" w:rsidRDefault="00937FF3" w:rsidP="00937FF3">
      <w:pPr>
        <w:pStyle w:val="Default"/>
        <w:rPr>
          <w:rFonts w:ascii="Calibri" w:hAnsi="Calibri"/>
        </w:rPr>
      </w:pPr>
      <w:r w:rsidRPr="00FD1CE3">
        <w:rPr>
          <w:rFonts w:ascii="Calibri" w:hAnsi="Calibri"/>
        </w:rPr>
        <w:t>A területhez kapcsolódó önértékelési szempontok és elvárások:</w:t>
      </w:r>
    </w:p>
    <w:p w:rsidR="00937FF3" w:rsidRPr="00FD1CE3" w:rsidRDefault="00937FF3" w:rsidP="00937FF3">
      <w:pPr>
        <w:pStyle w:val="Defaul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6"/>
      </w:tblGrid>
      <w:tr w:rsidR="00937FF3" w:rsidRPr="00FD1CE3" w:rsidTr="0034646A">
        <w:trPr>
          <w:trHeight w:val="93"/>
        </w:trPr>
        <w:tc>
          <w:tcPr>
            <w:tcW w:w="8851" w:type="dxa"/>
            <w:gridSpan w:val="2"/>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Elkötelezettség és szakmai felelősségvállalás a szakmai fejlődésért </w:t>
            </w:r>
          </w:p>
        </w:tc>
      </w:tr>
      <w:tr w:rsidR="00937FF3" w:rsidRPr="00FD1CE3" w:rsidTr="0034646A">
        <w:trPr>
          <w:trHeight w:val="93"/>
        </w:trPr>
        <w:tc>
          <w:tcPr>
            <w:tcW w:w="4425"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Önértékelési szempontok </w:t>
            </w:r>
          </w:p>
        </w:tc>
        <w:tc>
          <w:tcPr>
            <w:tcW w:w="4426"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Elvárások </w:t>
            </w:r>
          </w:p>
        </w:tc>
      </w:tr>
      <w:tr w:rsidR="00937FF3" w:rsidRPr="00FD1CE3" w:rsidTr="0034646A">
        <w:trPr>
          <w:trHeight w:val="818"/>
        </w:trPr>
        <w:tc>
          <w:tcPr>
            <w:tcW w:w="4425"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Saját magára vonatkozóan hogyan érvényesíti a folyamatos értékelés, fejlődés, továbblépés igényét? </w:t>
            </w:r>
          </w:p>
        </w:tc>
        <w:tc>
          <w:tcPr>
            <w:tcW w:w="4426" w:type="dxa"/>
          </w:tcPr>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Saját pedagógiai gyakorlatát folyamatosan elemzi és fejleszti. </w:t>
            </w:r>
          </w:p>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Tudatosan fejleszti pedagógiai kommunikációját. </w:t>
            </w:r>
          </w:p>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Tisztában van szakmai felkészültségével, személyiségének sajátosságaival, és képes alkalmazkodni a szerepelvárásokhoz. </w:t>
            </w:r>
          </w:p>
        </w:tc>
      </w:tr>
      <w:tr w:rsidR="00937FF3" w:rsidRPr="00FD1CE3" w:rsidTr="0034646A">
        <w:trPr>
          <w:trHeight w:val="1452"/>
        </w:trPr>
        <w:tc>
          <w:tcPr>
            <w:tcW w:w="4425" w:type="dxa"/>
          </w:tcPr>
          <w:p w:rsidR="00937FF3" w:rsidRPr="00FD1CE3" w:rsidRDefault="00937FF3" w:rsidP="0034646A">
            <w:pPr>
              <w:pStyle w:val="Default"/>
              <w:rPr>
                <w:rFonts w:ascii="Calibri" w:hAnsi="Calibri"/>
                <w:sz w:val="22"/>
                <w:szCs w:val="22"/>
              </w:rPr>
            </w:pPr>
            <w:r w:rsidRPr="00FD1CE3">
              <w:rPr>
                <w:rFonts w:ascii="Calibri" w:hAnsi="Calibri"/>
                <w:b/>
                <w:bCs/>
                <w:sz w:val="22"/>
                <w:szCs w:val="22"/>
              </w:rPr>
              <w:t xml:space="preserve">Mennyire tájékozott pedagógiai kérdésekben, hogyan követi a szakmában történteket? </w:t>
            </w:r>
          </w:p>
        </w:tc>
        <w:tc>
          <w:tcPr>
            <w:tcW w:w="4426" w:type="dxa"/>
          </w:tcPr>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Rendszeresen tájékozódik a szaktárgyára és a pedagógia tudományára vonatkozó legújabb eredményekről, kihasználja a továbbképzési lehetőségeket. </w:t>
            </w:r>
          </w:p>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Rendszeresen tájékozódik a digitális </w:t>
            </w:r>
            <w:r w:rsidRPr="00FD1CE3">
              <w:rPr>
                <w:rFonts w:ascii="Calibri" w:hAnsi="Calibri"/>
                <w:sz w:val="22"/>
                <w:szCs w:val="22"/>
              </w:rPr>
              <w:lastRenderedPageBreak/>
              <w:t xml:space="preserve">tananyagokról, eszközökről, az oktatástámogató digitális technológia legújabb eredményeiről, konstruktívan szemléli felhasználhatóságukat. </w:t>
            </w:r>
          </w:p>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Aktív résztvevője az online megvalósuló szakmai együttműködéseknek. </w:t>
            </w:r>
          </w:p>
          <w:p w:rsidR="00937FF3" w:rsidRPr="00FD1CE3" w:rsidRDefault="00937FF3" w:rsidP="0034646A">
            <w:pPr>
              <w:pStyle w:val="Default"/>
              <w:numPr>
                <w:ilvl w:val="0"/>
                <w:numId w:val="10"/>
              </w:numPr>
              <w:rPr>
                <w:rFonts w:ascii="Calibri" w:hAnsi="Calibri"/>
                <w:sz w:val="22"/>
                <w:szCs w:val="22"/>
              </w:rPr>
            </w:pPr>
            <w:r w:rsidRPr="00FD1CE3">
              <w:rPr>
                <w:rFonts w:ascii="Calibri" w:hAnsi="Calibri"/>
                <w:sz w:val="22"/>
                <w:szCs w:val="22"/>
              </w:rPr>
              <w:t xml:space="preserve">Élő szakmai kapcsolatrendszert alakít ki az intézményen kívül is. </w:t>
            </w:r>
          </w:p>
          <w:p w:rsidR="00937FF3" w:rsidRPr="00FD1CE3" w:rsidRDefault="00937FF3" w:rsidP="0034646A">
            <w:pPr>
              <w:pStyle w:val="Default"/>
              <w:rPr>
                <w:rFonts w:ascii="Calibri" w:hAnsi="Calibri"/>
                <w:sz w:val="22"/>
                <w:szCs w:val="22"/>
              </w:rPr>
            </w:pPr>
          </w:p>
        </w:tc>
      </w:tr>
      <w:tr w:rsidR="00937FF3" w:rsidRPr="00FD1CE3" w:rsidTr="0034646A">
        <w:trPr>
          <w:trHeight w:val="1120"/>
        </w:trPr>
        <w:tc>
          <w:tcPr>
            <w:tcW w:w="4425" w:type="dxa"/>
          </w:tcPr>
          <w:p w:rsidR="00937FF3" w:rsidRPr="00FD1CE3" w:rsidRDefault="00937FF3" w:rsidP="0034646A">
            <w:pPr>
              <w:pStyle w:val="Default"/>
              <w:rPr>
                <w:rFonts w:ascii="Calibri" w:hAnsi="Calibri"/>
                <w:b/>
                <w:bCs/>
                <w:sz w:val="22"/>
                <w:szCs w:val="22"/>
              </w:rPr>
            </w:pPr>
            <w:r w:rsidRPr="00FD1CE3">
              <w:rPr>
                <w:rFonts w:ascii="Calibri" w:hAnsi="Calibri"/>
                <w:b/>
                <w:bCs/>
                <w:sz w:val="22"/>
                <w:szCs w:val="22"/>
              </w:rPr>
              <w:lastRenderedPageBreak/>
              <w:t xml:space="preserve">Hogyan nyilvánul meg kezdeményezőképessége, felelősségvállalása a munkájában? </w:t>
            </w:r>
          </w:p>
        </w:tc>
        <w:tc>
          <w:tcPr>
            <w:tcW w:w="4426" w:type="dxa"/>
          </w:tcPr>
          <w:p w:rsidR="00937FF3" w:rsidRPr="00FD1CE3" w:rsidRDefault="00937FF3" w:rsidP="0034646A">
            <w:pPr>
              <w:pStyle w:val="Default"/>
              <w:numPr>
                <w:ilvl w:val="0"/>
                <w:numId w:val="10"/>
              </w:numPr>
              <w:rPr>
                <w:rFonts w:ascii="Calibri" w:hAnsi="Calibri"/>
                <w:color w:val="auto"/>
                <w:sz w:val="22"/>
                <w:szCs w:val="22"/>
              </w:rPr>
            </w:pPr>
            <w:r w:rsidRPr="00FD1CE3">
              <w:rPr>
                <w:rFonts w:ascii="Calibri" w:hAnsi="Calibri"/>
                <w:color w:val="auto"/>
                <w:sz w:val="22"/>
                <w:szCs w:val="22"/>
              </w:rPr>
              <w:t xml:space="preserve">Munkájában alkalmaz új módszereket, tudományos eredményeket. </w:t>
            </w:r>
          </w:p>
          <w:p w:rsidR="00937FF3" w:rsidRPr="00FD1CE3" w:rsidRDefault="00937FF3" w:rsidP="0034646A">
            <w:pPr>
              <w:pStyle w:val="Default"/>
              <w:numPr>
                <w:ilvl w:val="0"/>
                <w:numId w:val="10"/>
              </w:numPr>
              <w:rPr>
                <w:rFonts w:ascii="Calibri" w:hAnsi="Calibri"/>
                <w:color w:val="auto"/>
                <w:sz w:val="22"/>
                <w:szCs w:val="22"/>
              </w:rPr>
            </w:pPr>
            <w:r w:rsidRPr="00FD1CE3">
              <w:rPr>
                <w:rFonts w:ascii="Calibri" w:hAnsi="Calibri"/>
                <w:color w:val="auto"/>
                <w:sz w:val="22"/>
                <w:szCs w:val="22"/>
              </w:rPr>
              <w:t xml:space="preserve">Részt vesz intézményi innovációban, pályázatokban, kutatásban. </w:t>
            </w:r>
          </w:p>
        </w:tc>
      </w:tr>
    </w:tbl>
    <w:p w:rsidR="00937FF3" w:rsidRPr="00FD1CE3" w:rsidRDefault="00937FF3" w:rsidP="00937FF3">
      <w:pPr>
        <w:rPr>
          <w:rFonts w:ascii="Calibri" w:hAnsi="Calibri"/>
          <w:sz w:val="22"/>
        </w:rPr>
      </w:pPr>
    </w:p>
    <w:p w:rsidR="00937FF3" w:rsidRPr="00A9144B" w:rsidRDefault="00937FF3" w:rsidP="00937FF3">
      <w:pPr>
        <w:rPr>
          <w:rFonts w:ascii="Calibri" w:hAnsi="Calibri"/>
        </w:rPr>
      </w:pPr>
      <w:r w:rsidRPr="00A9144B">
        <w:rPr>
          <w:rFonts w:ascii="Calibri" w:hAnsi="Calibri"/>
        </w:rPr>
        <w:br w:type="page"/>
      </w:r>
    </w:p>
    <w:p w:rsidR="00937FF3" w:rsidRPr="00A9144B" w:rsidRDefault="00937FF3" w:rsidP="00937FF3">
      <w:pPr>
        <w:pStyle w:val="Cmsor2"/>
        <w:numPr>
          <w:ilvl w:val="0"/>
          <w:numId w:val="105"/>
        </w:numPr>
      </w:pPr>
      <w:bookmarkStart w:id="25" w:name="_Toc433720105"/>
      <w:r>
        <w:lastRenderedPageBreak/>
        <w:t xml:space="preserve">számú melléklet - </w:t>
      </w:r>
      <w:r w:rsidRPr="00A9144B">
        <w:t>A pedagógus önértékelésének módszertana és eszközei</w:t>
      </w:r>
      <w:bookmarkEnd w:id="25"/>
      <w:r w:rsidRPr="00A9144B">
        <w:t xml:space="preserve"> </w:t>
      </w:r>
    </w:p>
    <w:p w:rsidR="00937FF3" w:rsidRPr="00A9144B" w:rsidRDefault="00937FF3" w:rsidP="00937FF3">
      <w:pPr>
        <w:pStyle w:val="Default"/>
        <w:ind w:left="360"/>
        <w:rPr>
          <w:rFonts w:ascii="Calibri" w:hAnsi="Calibri"/>
          <w:color w:val="auto"/>
          <w:sz w:val="28"/>
          <w:szCs w:val="28"/>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pedagógus-önértékelés során alkalmazott adatgyűjtés módszerei: dokumentumelemzés, megfigyelés, interjú és kérdőív. Az adatgyűjtés jellemzően nem az önértékelést végző pedagógus feladata, ezt az éves önértékelési tervben erre kijelölt kollégák végzik, de az általuk rögzített tények, megállapítások alapján a pedagógus vizsgálja a rá vonatkozó intézményi elvárások teljesülését. Az adatgyűjtés az ebben a fejezetben és a mellékletekben rögzített eszközökkel történik, az alkalmazásuk során megismert adatokat, tényeket az adatgyűjtést végzők az erre a célra kialakított informatikai felületen rögzítik, amely azokat elérhetővé teszi az önértékelést végző pedagógus, az önértékelést támogató munkacsoport tagjai és az intézményvezető számára.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dokumentumelemzés és a megfigyelés szempontjai, illetve az interjúk és kérdőívek kérdéssorai olyan céllal készültek, hogy az értékelési területenként megadott általános elvárások vizsgálatához elegendő információt szolgáltassanak. Az önértékelést végző pedagógus a kollégák által rögzített adatok, tények és a rá vonatkozó intézményi elvárások összefüggéseit vizsgálja (szükség esetén egyeztetve, pontosítva az adatgyűjtésben közreműködő kollégákkal), majd ennek alapján értékeli az egyes elvárások teljesülését, és kompetenciánként meghatározza a kiemelkedő és a fejleszthető területeket. </w:t>
      </w:r>
    </w:p>
    <w:p w:rsidR="00937FF3" w:rsidRPr="00A9144B" w:rsidRDefault="00937FF3" w:rsidP="00937FF3">
      <w:pPr>
        <w:pStyle w:val="Default"/>
        <w:ind w:left="360"/>
        <w:rPr>
          <w:rFonts w:ascii="Calibri" w:hAnsi="Calibri"/>
          <w:color w:val="auto"/>
          <w:sz w:val="28"/>
          <w:szCs w:val="28"/>
        </w:rPr>
      </w:pPr>
    </w:p>
    <w:p w:rsidR="00937FF3" w:rsidRPr="00A9144B" w:rsidRDefault="00937FF3" w:rsidP="00937FF3">
      <w:pPr>
        <w:pStyle w:val="Cmsor3"/>
      </w:pPr>
      <w:bookmarkStart w:id="26" w:name="_Toc433720106"/>
      <w:r w:rsidRPr="00A9144B">
        <w:t>Dokumentumelemzés</w:t>
      </w:r>
      <w:bookmarkEnd w:id="26"/>
      <w:r w:rsidRPr="00A9144B">
        <w:t xml:space="preserve"> </w:t>
      </w:r>
    </w:p>
    <w:p w:rsidR="00937FF3" w:rsidRPr="00A9144B" w:rsidRDefault="00937FF3" w:rsidP="00937FF3">
      <w:pPr>
        <w:pStyle w:val="Default"/>
        <w:ind w:left="360"/>
        <w:rPr>
          <w:rFonts w:ascii="Calibri" w:hAnsi="Calibri"/>
          <w:color w:val="auto"/>
          <w:sz w:val="28"/>
          <w:szCs w:val="28"/>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dokumentumok és javasolt vizsgálati szempontjaik a következők: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numPr>
          <w:ilvl w:val="0"/>
          <w:numId w:val="15"/>
        </w:numPr>
        <w:jc w:val="both"/>
        <w:rPr>
          <w:rFonts w:ascii="Calibri" w:hAnsi="Calibri"/>
          <w:color w:val="auto"/>
          <w:u w:val="single"/>
        </w:rPr>
      </w:pPr>
      <w:r w:rsidRPr="0048644B">
        <w:rPr>
          <w:rFonts w:ascii="Calibri" w:hAnsi="Calibri"/>
          <w:color w:val="auto"/>
          <w:u w:val="single"/>
        </w:rPr>
        <w:t xml:space="preserve">Az előző pedagógusellenőrzés (tanfelügyelet) és az intézményi önértékelés adott pedagógusra vonatkozó értékelőlapjai: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Melyek a kiemelkedő és melyek a fejleszthető területek?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Az egyes területeken mely tartalmi szempontok vizsgálatához kapcsolódóan születtek a fenti eredmények?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Milyen irányú változás látható az önértékelési eredményekben a korábbi tanfelügyeleti eredményekhez képest az egyes területeken?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numPr>
          <w:ilvl w:val="0"/>
          <w:numId w:val="15"/>
        </w:numPr>
        <w:jc w:val="both"/>
        <w:rPr>
          <w:rFonts w:ascii="Calibri" w:hAnsi="Calibri"/>
          <w:color w:val="auto"/>
          <w:u w:val="single"/>
        </w:rPr>
      </w:pPr>
      <w:r w:rsidRPr="0048644B">
        <w:rPr>
          <w:rFonts w:ascii="Calibri" w:hAnsi="Calibri"/>
          <w:color w:val="auto"/>
          <w:u w:val="single"/>
        </w:rPr>
        <w:t xml:space="preserve">A tanmenet és az éves tervezés egyéb dokumentumai: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Milyen tervezési módszert használ a pedagógus az éves tervezéshez?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jelenik meg a tanmenetben a tanulói kompetenciák fejlesztése?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Mennyiben biztosítja a tanmenet a helyi tantervben meghatározott célok megvalósulását?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kapcsolódik a tanórán kívüli tevékenységek, egyéb foglalkozások tervezése a tanmenethez és a tantervi követelményekhez?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lastRenderedPageBreak/>
        <w:t xml:space="preserve">Hogy kapcsolódik a tanórán kívüli tevékenységek, egyéb foglalkozások tervezése a személyiség- és közösségfejlesztési feladatokhoz?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jelennek meg az éves tervezésben a kiemelt figyelmet érdemlő tanulókkal kapcsolatos feladatok?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jelennek meg az éves tervezésben a tantárgyi belső és külső kapcsolódások?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Hogyan épít a pedagógus a tervező munka során a tanulók előzetes ismereteire?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jelenik meg a fogalmak egymásra épülése az éves tervezés dokumentumaiban?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jelenik meg az egyéni fejlesztési tervben a fejlesztés-központúság?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jelennek meg a tanmenetben az egyéni tanulói igényeknek megfelelő folyamatok?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Mennyiben felelnek meg a célkitűzéseknek a tervezett értékelési eszközök?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Tartalmazza-e a tanmenet a céloknak megfelelő tanulási eszközöket? (Tankönyv, munkafüzet, e-eszközök.)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Milyen elemeket tartalmaz az osztályfőnöki munka éves tervezése? Azok hogyan kapcsolódnak az intézmény nevelési céljaihoz?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jc w:val="both"/>
        <w:rPr>
          <w:rFonts w:ascii="Calibri" w:hAnsi="Calibri"/>
          <w:color w:val="auto"/>
        </w:rPr>
      </w:pPr>
    </w:p>
    <w:p w:rsidR="00937FF3" w:rsidRPr="0048644B" w:rsidRDefault="00937FF3" w:rsidP="00937FF3">
      <w:pPr>
        <w:pStyle w:val="Default"/>
        <w:numPr>
          <w:ilvl w:val="0"/>
          <w:numId w:val="15"/>
        </w:numPr>
        <w:jc w:val="both"/>
        <w:rPr>
          <w:rFonts w:ascii="Calibri" w:hAnsi="Calibri"/>
          <w:color w:val="auto"/>
          <w:u w:val="single"/>
        </w:rPr>
      </w:pPr>
      <w:r w:rsidRPr="0048644B">
        <w:rPr>
          <w:rFonts w:ascii="Calibri" w:hAnsi="Calibri"/>
          <w:color w:val="auto"/>
          <w:u w:val="single"/>
        </w:rPr>
        <w:t xml:space="preserve">Óraterv: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Milyen módszert használ a pedagógus az órai/foglalkozás tervezéséhez?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tervben szereplő tartalmi elemek megfelelnek-e a szaktárgyhoz kapcsolódó korszerű szaktudományos ismereteknek?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jelennek meg a tervezésben a tantárgyi belső és külső kapcsolódások?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feladatok, célkitűzések teljesülését hogyan segítik a tervezett módszerek, tanulásszervezési eljárások és az óra/foglalkozás felépítése?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célkitűzés mennyiben támogatja a megszerzett tudás alkalmazását?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Az órák/foglalkozások tervezésénél hogy érvényesül a cél–tananyag–eszköz koherenciája?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Milyen módon jelennek meg az egyéni tanulói igények az órák/foglalkozások tervezésében?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Mennyire támogatja a terv a tanulói együttműködést, szociális tanulást?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Milyen módon jelennek meg a tervben a közösségfejlesztés, személyiségfejlesztés feladatai?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Mennyiben felelnek meg a célkitűzéseknek a tervezett értékelési eszközök?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tanórán kívüli tervezés tartalma mennyire áll összhangban az adott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tanulócsoport életkori sajátosságaival?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Legalább az önértékelés során látogatott órákhoz/foglalkozásokhoz kapcsolódóan.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tanórán kívüli foglalkozástervek hogyan kapcsolódnak az intézmény éves munkatervéhez, célkitűzéseihez? (Intézményi és nevelési célokhoz, nevelési területhez, tudásterületekhez, intézményi innovációhoz.)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lastRenderedPageBreak/>
        <w:t xml:space="preserve">Óraterveibe épít-e alternatív módszertani és/vagy tartalmi megoldásokat?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numPr>
          <w:ilvl w:val="0"/>
          <w:numId w:val="15"/>
        </w:numPr>
        <w:jc w:val="both"/>
        <w:rPr>
          <w:rFonts w:ascii="Calibri" w:hAnsi="Calibri"/>
          <w:color w:val="auto"/>
          <w:u w:val="single"/>
        </w:rPr>
      </w:pPr>
      <w:r w:rsidRPr="0048644B">
        <w:rPr>
          <w:rFonts w:ascii="Calibri" w:hAnsi="Calibri"/>
          <w:color w:val="auto"/>
          <w:u w:val="single"/>
        </w:rPr>
        <w:t xml:space="preserve">Napló: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Hogyan követi a napló szerinti haladás a tanmenet éves tervezését?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Hogyan követi a beírt érdemjegyek száma a pedagógiai program értékelési elveit?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Mennyire fegyelmezett a napló adminisztrációja? (Naprakész naplóvezetés, bejegyzések, feljegyzések.)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numPr>
          <w:ilvl w:val="0"/>
          <w:numId w:val="15"/>
        </w:numPr>
        <w:jc w:val="both"/>
        <w:rPr>
          <w:rFonts w:ascii="Calibri" w:hAnsi="Calibri"/>
          <w:color w:val="auto"/>
          <w:u w:val="single"/>
        </w:rPr>
      </w:pPr>
      <w:r w:rsidRPr="0048644B">
        <w:rPr>
          <w:rFonts w:ascii="Calibri" w:hAnsi="Calibri"/>
          <w:color w:val="auto"/>
          <w:u w:val="single"/>
        </w:rPr>
        <w:t xml:space="preserve">Tanulói füzetek: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követhető a tanulók munkájából a tananyagban való haladás? (Rendszeresség.)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Hogy követhető a tanulói egyéni munka (órai vagy otthoni) hibáinak javítása?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tanulói füzetek tartalma összhangban van-e az éves tervezés dokumentumaival és a helyi tanterv követelményeivel?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tanulói füzetekben a szakszerű fogalomhasználat nyomon követhető-e?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tanulói produktumokban megjelennek-e más tantárgyak kapcsolódó elemei is?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A tanulói füzetekben nyomon követhetőek-e az alkalmazható tudás fejlesztésére vonatkozó törekvések? </w:t>
      </w:r>
    </w:p>
    <w:p w:rsidR="00937FF3" w:rsidRPr="0048644B" w:rsidRDefault="00937FF3" w:rsidP="00937FF3">
      <w:pPr>
        <w:pStyle w:val="Default"/>
        <w:numPr>
          <w:ilvl w:val="0"/>
          <w:numId w:val="107"/>
        </w:numPr>
        <w:jc w:val="both"/>
        <w:rPr>
          <w:rFonts w:ascii="Calibri" w:hAnsi="Calibri"/>
          <w:color w:val="auto"/>
        </w:rPr>
      </w:pPr>
      <w:r w:rsidRPr="0048644B">
        <w:rPr>
          <w:rFonts w:ascii="Calibri" w:hAnsi="Calibri"/>
          <w:color w:val="auto"/>
        </w:rPr>
        <w:t xml:space="preserve">Nyomon követhető-e az egyéni tanulói igényeknek megfelelő pedagógiai munka a tanulói produktumokban? </w:t>
      </w:r>
    </w:p>
    <w:p w:rsidR="00937FF3" w:rsidRPr="00A9144B" w:rsidRDefault="00937FF3" w:rsidP="00937FF3">
      <w:pPr>
        <w:pStyle w:val="Default"/>
        <w:ind w:left="360"/>
        <w:jc w:val="both"/>
        <w:rPr>
          <w:rFonts w:ascii="Calibri" w:hAnsi="Calibri"/>
          <w:color w:val="auto"/>
          <w:sz w:val="28"/>
          <w:szCs w:val="20"/>
        </w:rPr>
      </w:pPr>
    </w:p>
    <w:p w:rsidR="00937FF3" w:rsidRPr="00A9144B" w:rsidRDefault="00937FF3" w:rsidP="00937FF3">
      <w:pPr>
        <w:pStyle w:val="Default"/>
        <w:ind w:left="360"/>
        <w:jc w:val="both"/>
        <w:rPr>
          <w:rFonts w:ascii="Calibri" w:hAnsi="Calibri"/>
          <w:color w:val="auto"/>
          <w:sz w:val="28"/>
          <w:szCs w:val="20"/>
        </w:rPr>
      </w:pPr>
    </w:p>
    <w:p w:rsidR="00937FF3" w:rsidRPr="00A9144B" w:rsidRDefault="00937FF3" w:rsidP="00937FF3">
      <w:pPr>
        <w:pStyle w:val="Default"/>
        <w:ind w:left="360"/>
        <w:jc w:val="both"/>
        <w:rPr>
          <w:rFonts w:ascii="Calibri" w:hAnsi="Calibri"/>
          <w:color w:val="auto"/>
          <w:sz w:val="28"/>
          <w:szCs w:val="20"/>
        </w:rPr>
      </w:pPr>
    </w:p>
    <w:p w:rsidR="00937FF3" w:rsidRPr="00A9144B" w:rsidRDefault="00937FF3" w:rsidP="00937FF3">
      <w:pPr>
        <w:pStyle w:val="Cmsor3"/>
      </w:pPr>
      <w:bookmarkStart w:id="27" w:name="_Toc433720107"/>
      <w:r w:rsidRPr="00A9144B">
        <w:t>Óra-/foglalkozáslátogatás</w:t>
      </w:r>
      <w:bookmarkEnd w:id="27"/>
      <w:r w:rsidRPr="00A9144B">
        <w:t xml:space="preserve"> </w:t>
      </w:r>
    </w:p>
    <w:p w:rsidR="00937FF3" w:rsidRPr="00A9144B" w:rsidRDefault="00937FF3" w:rsidP="00937FF3">
      <w:pPr>
        <w:pStyle w:val="Cmsor3"/>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pedagógiai-szakmai ellenőrzéshez hasonlóan, a pedagógus önértékelésnek is az egyik legfontosabb módszere az egységes szempontok szerinti megfigyelés, amely két óra/foglalkozás látogatása, valamint a látottak megbeszélését foglalja magában. Az óralátogatáson és az azt követő megbeszélésen az önértékelő pedagóguson és az önértékelési tervben az óralátogatásra kijelölt kollégán kívül egy, a pedagógus által felkért további kolléga is részt vehet.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látogatott tanítási órák/foglalkozások megfigyelési szempontsora az értékelési területekhez szolgáltat információt oly módon, hogy tekintettel van az adott intézménytípusra meghatározott feladatokra és sajátosságokra. A kapott információk összegzése adhat képet arról, hogyan valósítja meg tanítási óráján az értékelt pedagógus az intézmény nevelési feladatait, követi-e az általános pedagógiai elveket, amelyeket az intézmény pedagógiai programjában megfogalmazott, figyelembe veszi-e a tanulócsoport adottságait, a tanulók személyiségfejlesztését? Mindezek összhangban állnak-e a pedagógus tervezőmunkájával. </w:t>
      </w:r>
    </w:p>
    <w:p w:rsidR="00937FF3" w:rsidRPr="00A9144B" w:rsidRDefault="00937FF3" w:rsidP="00937FF3">
      <w:pPr>
        <w:pStyle w:val="Default"/>
        <w:ind w:left="360"/>
        <w:jc w:val="both"/>
        <w:rPr>
          <w:rFonts w:ascii="Calibri" w:hAnsi="Calibri"/>
          <w:color w:val="auto"/>
          <w:sz w:val="28"/>
          <w:szCs w:val="20"/>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lastRenderedPageBreak/>
        <w:t xml:space="preserve">A tanórák, foglalkozások látogatása ad információt arról is, hogy megvalósul-e a tanórán a tanulók tevékenységének tudatos szervezése, a tanulói önállóság támogatása, megfelelő-e a motiválás, a tanulás korszerű értelmezése, a korszerű pedagógiai technológiák alkalmazása, a folyamatos ellenőrzés és értékelés. A látogatáson tapasztaltak nemcsak a szakmai tervezést és annak megvalósulását mutatják meg, hanem a tanulói magatartás és reakció kiszámíthatatlansága miatt a pedagógus spontán reagálását, etikus viselkedését, szakmai professzionizmusát is. Az óralátogatás a pedagógus önértékeléshez szükséges tapasztalatszerzés és adatgyűjtés szempontjából a legfontosabb, leghitelesebb terület. </w:t>
      </w:r>
    </w:p>
    <w:p w:rsidR="00937FF3" w:rsidRPr="00A9144B" w:rsidRDefault="00937FF3" w:rsidP="00937FF3">
      <w:pPr>
        <w:pStyle w:val="Default"/>
        <w:ind w:left="360"/>
        <w:rPr>
          <w:rFonts w:ascii="Calibri" w:hAnsi="Calibri"/>
          <w:color w:val="auto"/>
          <w:sz w:val="28"/>
          <w:szCs w:val="20"/>
        </w:rPr>
      </w:pPr>
    </w:p>
    <w:p w:rsidR="00937FF3" w:rsidRPr="00A9144B" w:rsidRDefault="00937FF3" w:rsidP="00937FF3">
      <w:pPr>
        <w:pStyle w:val="Cmsor4"/>
      </w:pPr>
      <w:bookmarkStart w:id="28" w:name="_Toc433720108"/>
      <w:r w:rsidRPr="00A9144B">
        <w:t>Az óra-/foglalkozáslátogatás megfigyelési szempontjai:</w:t>
      </w:r>
      <w:bookmarkEnd w:id="28"/>
      <w:r w:rsidRPr="00A9144B">
        <w:t xml:space="preserve"> </w:t>
      </w:r>
    </w:p>
    <w:p w:rsidR="00937FF3" w:rsidRPr="00A9144B" w:rsidRDefault="00937FF3" w:rsidP="00937FF3">
      <w:pPr>
        <w:pStyle w:val="Default"/>
        <w:ind w:left="360"/>
        <w:rPr>
          <w:rFonts w:ascii="Calibri" w:hAnsi="Calibri"/>
          <w:color w:val="auto"/>
          <w:sz w:val="28"/>
          <w:szCs w:val="20"/>
        </w:rPr>
      </w:pP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 határozta meg a pedagógus az óra/foglalkozás célját és hogy sikerült azt a tanulókkal tudatosítani?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Mennyiben támogatták az elvégzett feladatok és az alkalmazott módszerek a cél elérését?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A választott módszerek, tanulásszervezési eljárások mennyire illeszkedtek az óra/foglalkozás tartalmához, az elvégzett feladatokhoz?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Mennyiben feleltek meg a használt módszerek, tanulásszervezési eljárások a szaktárgyhoz kapcsolódó korszerű tudományos ismereteknek?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Mennyiben feleletek meg a használt módszerek, tanulásszervezési eljárások az intézmény által preferált módszertannak? (Amennyiben van ilyen, például IKT- módszerek, projektmódszer, kooperatív technikák)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Mennyire szakszerű a pedagógus órai fogalomhasználata, mennyire támogatja a tanulókban az új fogalmak kialakítását és a korábbiak elmélyítését?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Milyen mértékben sikerült a tanulókat bevonni a foglalkozás menetébe, aktivitásukat fokozni?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Milyen motivációs eszközöket alkalmazott a pedagógus az órán/foglalkozáson?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 jelent meg a kiemelt figyelmet igénylő tanulókkal való foglalkozás az órán/foglalkozáson?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 jelent meg a személyiségfejlesztés az órán/foglalkozáson? Milyen eszközök segítették ezt?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A pedagógus mennyire vette figyelembe az egyéni képességek közötti különbözőségeket?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Mennyire tükröződött a szokásrend a tanórán/foglalkozáson a tanulók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magatartásában?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 jelent meg a közösségfejlesztés az órán? Milyen eszközök segítették?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Milyen módon valósult meg az órán a tanulók együttműködése, egymástól való tanulása?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Hogyan segítette a pedagógus az önálló tanulást?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A vezető, irányító, segítő szerep mennyire volt indokolt az egyes munkafolyamatokban?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lastRenderedPageBreak/>
        <w:t xml:space="preserve">Mennyire volt előkészített a házi feladat?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Hogyan történt a tanulók, tanulói produktumok (szóbeli és írásbeli) értékelése?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Hogy jelent meg a tanulók önértékelése?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Milyen volt a pedagógus stílusa?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Mennyire volt érthető a pedagógus kommunikációja?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Mennyire feleltek meg a pedagógus reakciói az egyes pedagógiai szituációknak?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Mennyire volt reflektív a pedagógus?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Reálisan értékelte-e a pedagógus az egyes pedagógiai szituációkban mutatott reakcióit az óramegbeszélésen? </w:t>
      </w:r>
    </w:p>
    <w:p w:rsidR="00937FF3" w:rsidRPr="0048644B" w:rsidRDefault="00937FF3" w:rsidP="00937FF3">
      <w:pPr>
        <w:pStyle w:val="Default"/>
        <w:numPr>
          <w:ilvl w:val="0"/>
          <w:numId w:val="108"/>
        </w:numPr>
        <w:jc w:val="both"/>
        <w:rPr>
          <w:rFonts w:ascii="Calibri" w:hAnsi="Calibri"/>
          <w:color w:val="auto"/>
        </w:rPr>
      </w:pPr>
      <w:r w:rsidRPr="0048644B">
        <w:rPr>
          <w:rFonts w:ascii="Calibri" w:hAnsi="Calibri"/>
          <w:color w:val="auto"/>
        </w:rPr>
        <w:t xml:space="preserve">Képes volt-e a pedagógus az óra céljai teljesülésének, az alkalmazott módszerek megfelelőségének utólagos megítélésére? </w:t>
      </w:r>
    </w:p>
    <w:p w:rsidR="00937FF3" w:rsidRPr="00A9144B" w:rsidRDefault="00937FF3" w:rsidP="00937FF3">
      <w:pPr>
        <w:pStyle w:val="Default"/>
        <w:ind w:left="360"/>
        <w:rPr>
          <w:rFonts w:ascii="Calibri" w:hAnsi="Calibri"/>
          <w:color w:val="auto"/>
          <w:sz w:val="28"/>
          <w:szCs w:val="20"/>
        </w:rPr>
      </w:pPr>
    </w:p>
    <w:p w:rsidR="00937FF3" w:rsidRPr="00A9144B" w:rsidRDefault="00937FF3" w:rsidP="00937FF3">
      <w:pPr>
        <w:pStyle w:val="Default"/>
        <w:ind w:left="360"/>
        <w:rPr>
          <w:rFonts w:ascii="Calibri" w:hAnsi="Calibri"/>
          <w:color w:val="auto"/>
          <w:sz w:val="28"/>
          <w:szCs w:val="20"/>
        </w:rPr>
      </w:pPr>
    </w:p>
    <w:p w:rsidR="00937FF3" w:rsidRPr="004D6E18" w:rsidRDefault="00937FF3" w:rsidP="00937FF3">
      <w:pPr>
        <w:pStyle w:val="Cmsor3"/>
      </w:pPr>
      <w:bookmarkStart w:id="29" w:name="_Toc433720109"/>
      <w:r w:rsidRPr="004D6E18">
        <w:t>Interjúk</w:t>
      </w:r>
      <w:bookmarkEnd w:id="29"/>
      <w:r w:rsidRPr="004D6E18">
        <w:t xml:space="preserve"> </w:t>
      </w:r>
    </w:p>
    <w:p w:rsidR="00937FF3" w:rsidRPr="00A9144B" w:rsidRDefault="00937FF3" w:rsidP="00937FF3">
      <w:pPr>
        <w:pStyle w:val="Default"/>
        <w:ind w:left="360"/>
        <w:rPr>
          <w:rFonts w:ascii="Calibri" w:hAnsi="Calibri"/>
          <w:color w:val="auto"/>
          <w:sz w:val="28"/>
          <w:szCs w:val="20"/>
        </w:rPr>
      </w:pPr>
    </w:p>
    <w:p w:rsidR="00937FF3" w:rsidRPr="0048644B" w:rsidRDefault="00937FF3" w:rsidP="00937FF3">
      <w:pPr>
        <w:pStyle w:val="Default"/>
        <w:numPr>
          <w:ilvl w:val="0"/>
          <w:numId w:val="16"/>
        </w:numPr>
        <w:rPr>
          <w:rFonts w:ascii="Calibri" w:hAnsi="Calibri"/>
          <w:color w:val="auto"/>
        </w:rPr>
      </w:pPr>
      <w:r w:rsidRPr="0048644B">
        <w:rPr>
          <w:rFonts w:ascii="Calibri" w:hAnsi="Calibri"/>
          <w:color w:val="auto"/>
        </w:rPr>
        <w:t xml:space="preserve">A pedagógussal </w:t>
      </w:r>
    </w:p>
    <w:p w:rsidR="00937FF3" w:rsidRPr="0048644B" w:rsidRDefault="00937FF3" w:rsidP="00937FF3">
      <w:pPr>
        <w:pStyle w:val="Default"/>
        <w:numPr>
          <w:ilvl w:val="0"/>
          <w:numId w:val="16"/>
        </w:numPr>
        <w:rPr>
          <w:rFonts w:ascii="Calibri" w:hAnsi="Calibri"/>
          <w:color w:val="auto"/>
        </w:rPr>
      </w:pPr>
      <w:r w:rsidRPr="0048644B">
        <w:rPr>
          <w:rFonts w:ascii="Calibri" w:hAnsi="Calibri"/>
          <w:color w:val="auto"/>
        </w:rPr>
        <w:t xml:space="preserve">Az intézményvezetővel/vezetővel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Az interjú célja egyrészt, hogy a pedagógus önértékelésének folyamatában az adatgyűjtők további információkat nyerjenek, személyes beszélgetésben tájékozódjanak a pedagógus szakmai ismereteiről, elképzeléseiről, eredményeiről, illetve jövőképéről, másrészt módot ad arra, hogy az értékelt pedagógus a saját megfogalmazásában közölje válaszait a munkájával kapcsolatban feltett kérdésekre. Az interjú során nyert információk kiegészítik az óralátogatás és dokumentumelemzés alkalmával gyűjtött tapasztalatokat, ezért az alábbi javasolt interjúkérdések az óralátogatás és dokumentumelemzés tapasztalatai alapján módosíthatók.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pedagógus munkájának megítélésével kapcsolatos interjúba be kell vonni az intézmény vezetőségéből azt a vezetőt (munkaközösség-vezetőt), aki közvetlenül is ismeri a pedagógus munkáját, és akinek a véleménye sokat segíthet az értékelésben. </w:t>
      </w:r>
    </w:p>
    <w:p w:rsidR="00937FF3" w:rsidRPr="00A9144B" w:rsidRDefault="00937FF3" w:rsidP="00937FF3">
      <w:pPr>
        <w:pStyle w:val="Default"/>
        <w:ind w:left="360"/>
        <w:jc w:val="both"/>
        <w:rPr>
          <w:rFonts w:ascii="Calibri" w:hAnsi="Calibri"/>
          <w:color w:val="auto"/>
          <w:sz w:val="28"/>
          <w:szCs w:val="20"/>
        </w:rPr>
      </w:pPr>
    </w:p>
    <w:p w:rsidR="00937FF3" w:rsidRDefault="00937FF3" w:rsidP="00937FF3">
      <w:pPr>
        <w:rPr>
          <w:rFonts w:ascii="Calibri" w:hAnsi="Calibri" w:cs="Arial"/>
          <w:sz w:val="28"/>
          <w:szCs w:val="20"/>
          <w:u w:val="single"/>
        </w:rPr>
      </w:pPr>
      <w:r>
        <w:rPr>
          <w:rFonts w:ascii="Calibri" w:hAnsi="Calibri"/>
          <w:sz w:val="28"/>
          <w:szCs w:val="20"/>
          <w:u w:val="single"/>
        </w:rPr>
        <w:br w:type="page"/>
      </w:r>
    </w:p>
    <w:p w:rsidR="00937FF3" w:rsidRPr="00A9144B" w:rsidRDefault="00937FF3" w:rsidP="00937FF3">
      <w:pPr>
        <w:pStyle w:val="Cmsor4"/>
      </w:pPr>
      <w:bookmarkStart w:id="30" w:name="_Toc433720110"/>
      <w:r w:rsidRPr="00A9144B">
        <w:lastRenderedPageBreak/>
        <w:t>A pedagógusinterjú javasolt kérdései a pedagógus munkájának önértékeléséhez:</w:t>
      </w:r>
      <w:bookmarkEnd w:id="30"/>
      <w:r w:rsidRPr="00A9144B">
        <w:t xml:space="preserve"> </w:t>
      </w:r>
    </w:p>
    <w:p w:rsidR="00937FF3" w:rsidRPr="00A9144B" w:rsidRDefault="00937FF3" w:rsidP="00937FF3">
      <w:pPr>
        <w:pStyle w:val="Default"/>
        <w:ind w:left="360"/>
        <w:rPr>
          <w:rFonts w:ascii="Calibri" w:hAnsi="Calibri"/>
          <w:color w:val="auto"/>
          <w:sz w:val="28"/>
          <w:szCs w:val="20"/>
        </w:rPr>
      </w:pP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követi a szakmában megjelenő újdonságokat, a végbemenő változásokat?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módszerekkel, milyen szempontok figyelembevételével végzi a hosszú és rövid távú tervezést? Hogyan, milyen esetekben korrigálja a terveket?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méri fel a tanulók értelmi, érzelmi és szociális állapotát, a közösség belső struktúráját?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ellenőrzési, értékelési, számonkérési formákat alkalmaz? Hogy használja a korábbi eredményeket, tapasztalatokat az értékelés tervezésekor?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A tanórákon látottakon kívül milyen módszereket, tanulásszervezési eljárásokat és milyen céllal alkalmaz szívesen?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módszerrel segíti a fogalmak kialakítását?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 használja ki a </w:t>
      </w:r>
      <w:proofErr w:type="spellStart"/>
      <w:r w:rsidRPr="0048644B">
        <w:rPr>
          <w:rFonts w:ascii="Calibri" w:hAnsi="Calibri"/>
          <w:color w:val="auto"/>
        </w:rPr>
        <w:t>tantárgyköziség</w:t>
      </w:r>
      <w:proofErr w:type="spellEnd"/>
      <w:r w:rsidRPr="0048644B">
        <w:rPr>
          <w:rFonts w:ascii="Calibri" w:hAnsi="Calibri"/>
          <w:color w:val="auto"/>
        </w:rPr>
        <w:t xml:space="preserve"> lehetőségeit?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módszerekkel segíti a tanultak alkalmazását?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 alakítja a tanulási teret, tanulási környezetet a tanulási folyamatnak megfelelően?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A motivációnak mely eszközeit használja leggyakrabban? Milyen alapon választja meg a motivációs eszközöket?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módon segítik munkáját az IKT-eszközök?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módszerekkel támogatja a diákok önálló tanulását?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Mit jelent az Ön számára az inkluzív nevelés?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differenciál, alkalmazza-e az adaptív oktatás gyakorlatát?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vesz részt a tehetséggondozásban, felzárkóztatásban?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jelenik meg a személyiség- és a közösségfejlesztés a pedagógiai munkájában?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képes befogadó környezetet kialakítani?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Milyen esetekben, milyen módszerrel készít egyéni fejlesztési tervet?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 használja ki a közösség tagjainak különbözőségében rejlő értékeket a munkája során?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A tanítási-tanulási folyamatban hol, mikor, hogyan szokta a tanulók önértékelését ösztönözni? </w:t>
      </w:r>
    </w:p>
    <w:p w:rsidR="00937FF3" w:rsidRPr="0048644B" w:rsidRDefault="00937FF3" w:rsidP="00937FF3">
      <w:pPr>
        <w:pStyle w:val="Default"/>
        <w:numPr>
          <w:ilvl w:val="0"/>
          <w:numId w:val="109"/>
        </w:numPr>
        <w:ind w:left="1134" w:hanging="425"/>
        <w:jc w:val="both"/>
        <w:rPr>
          <w:rFonts w:ascii="Calibri" w:hAnsi="Calibri"/>
          <w:color w:val="auto"/>
        </w:rPr>
      </w:pPr>
      <w:r w:rsidRPr="0048644B">
        <w:rPr>
          <w:rFonts w:ascii="Calibri" w:hAnsi="Calibri"/>
          <w:color w:val="auto"/>
        </w:rPr>
        <w:t xml:space="preserve">Hogyan győződik meg róla, hogy a tanulók értékelése reális? </w:t>
      </w:r>
    </w:p>
    <w:p w:rsidR="00937FF3" w:rsidRPr="0048644B" w:rsidRDefault="00937FF3" w:rsidP="00937FF3">
      <w:pPr>
        <w:pStyle w:val="Default"/>
        <w:numPr>
          <w:ilvl w:val="0"/>
          <w:numId w:val="17"/>
        </w:numPr>
        <w:ind w:left="1134" w:hanging="414"/>
        <w:jc w:val="both"/>
        <w:rPr>
          <w:rFonts w:ascii="Calibri" w:hAnsi="Calibri"/>
          <w:color w:val="auto"/>
        </w:rPr>
      </w:pPr>
      <w:r w:rsidRPr="0048644B">
        <w:rPr>
          <w:rFonts w:ascii="Calibri" w:hAnsi="Calibri"/>
          <w:color w:val="auto"/>
        </w:rPr>
        <w:t xml:space="preserve">Milyen módon működik együtt a pedagógusokkal és a pedagógiai munkát segítő munkatársakkal? Hogy működik együtt más intézmények pedagógusaival? </w:t>
      </w:r>
    </w:p>
    <w:p w:rsidR="00937FF3" w:rsidRPr="0048644B" w:rsidRDefault="00937FF3" w:rsidP="00937FF3">
      <w:pPr>
        <w:pStyle w:val="Default"/>
        <w:numPr>
          <w:ilvl w:val="0"/>
          <w:numId w:val="17"/>
        </w:numPr>
        <w:ind w:left="1134" w:hanging="414"/>
        <w:jc w:val="both"/>
        <w:rPr>
          <w:rFonts w:ascii="Calibri" w:hAnsi="Calibri"/>
          <w:color w:val="auto"/>
        </w:rPr>
      </w:pPr>
      <w:r w:rsidRPr="0048644B">
        <w:rPr>
          <w:rFonts w:ascii="Calibri" w:hAnsi="Calibri"/>
          <w:color w:val="auto"/>
        </w:rPr>
        <w:t xml:space="preserve">Milyen kommunikációs eszközöket használ szívesen munkája során? Hogy tartja a kapcsolatot a tanulók szüleivel? </w:t>
      </w:r>
    </w:p>
    <w:p w:rsidR="00937FF3" w:rsidRPr="0048644B" w:rsidRDefault="00937FF3" w:rsidP="00937FF3">
      <w:pPr>
        <w:pStyle w:val="Default"/>
        <w:numPr>
          <w:ilvl w:val="0"/>
          <w:numId w:val="17"/>
        </w:numPr>
        <w:ind w:left="1134" w:hanging="414"/>
        <w:jc w:val="both"/>
        <w:rPr>
          <w:rFonts w:ascii="Calibri" w:hAnsi="Calibri"/>
          <w:color w:val="auto"/>
        </w:rPr>
      </w:pPr>
      <w:r w:rsidRPr="0048644B">
        <w:rPr>
          <w:rFonts w:ascii="Calibri" w:hAnsi="Calibri"/>
          <w:color w:val="auto"/>
        </w:rPr>
        <w:t xml:space="preserve">Saját magára vonatkozóan hogyan érvényesíti a folyamatos értékelés, fejlődés, továbblépés igényét? </w:t>
      </w:r>
    </w:p>
    <w:p w:rsidR="00937FF3" w:rsidRPr="0048644B" w:rsidRDefault="00937FF3" w:rsidP="00937FF3">
      <w:pPr>
        <w:pStyle w:val="Default"/>
        <w:numPr>
          <w:ilvl w:val="0"/>
          <w:numId w:val="17"/>
        </w:numPr>
        <w:ind w:left="1134" w:hanging="414"/>
        <w:jc w:val="both"/>
        <w:rPr>
          <w:rFonts w:ascii="Calibri" w:hAnsi="Calibri"/>
          <w:color w:val="auto"/>
        </w:rPr>
      </w:pPr>
      <w:r w:rsidRPr="0048644B">
        <w:rPr>
          <w:rFonts w:ascii="Calibri" w:hAnsi="Calibri"/>
          <w:color w:val="auto"/>
        </w:rPr>
        <w:t xml:space="preserve">Milyen kiemelkedő vagy fejleszthető területet emelne ki a munkájával kapcsolatban? </w:t>
      </w:r>
    </w:p>
    <w:p w:rsidR="00937FF3" w:rsidRPr="00A9144B" w:rsidRDefault="00937FF3" w:rsidP="00937FF3">
      <w:pPr>
        <w:pStyle w:val="Default"/>
        <w:ind w:left="360"/>
        <w:rPr>
          <w:rFonts w:ascii="Calibri" w:hAnsi="Calibri"/>
          <w:color w:val="auto"/>
          <w:sz w:val="28"/>
          <w:szCs w:val="20"/>
        </w:rPr>
      </w:pPr>
    </w:p>
    <w:p w:rsidR="00937FF3" w:rsidRPr="00A9144B" w:rsidRDefault="00937FF3" w:rsidP="00937FF3">
      <w:pPr>
        <w:pStyle w:val="Cmsor4"/>
      </w:pPr>
      <w:bookmarkStart w:id="31" w:name="_Toc433720111"/>
      <w:r w:rsidRPr="00A9144B">
        <w:t>A vezetői interjú javasolt kérdései a pedagógus munkájának önértékeléséhez:</w:t>
      </w:r>
      <w:bookmarkEnd w:id="31"/>
      <w:r w:rsidRPr="00A9144B">
        <w:t xml:space="preserve"> </w:t>
      </w:r>
    </w:p>
    <w:p w:rsidR="00937FF3" w:rsidRPr="00A9144B" w:rsidRDefault="00937FF3" w:rsidP="00937FF3">
      <w:pPr>
        <w:pStyle w:val="Default"/>
        <w:ind w:left="360"/>
        <w:rPr>
          <w:rFonts w:ascii="Calibri" w:hAnsi="Calibri"/>
          <w:color w:val="auto"/>
          <w:sz w:val="28"/>
          <w:szCs w:val="20"/>
        </w:rPr>
      </w:pP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Milyennek tartja a pedagógus szaktárgyi, módszertani, pedagógiai felkészültségét?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Mennyire felel meg a pedagógus tervezőmunkája az intézmény elvárásainak és a tanulócsoportoknak?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Milyen módszerekkel és milyen hatékonysággal segíti a pedagógus a diákok önálló tanulását?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Hogy vesz részt a pedagógus a kiemelt figyelmet igénylő tanulók nevelésében, oktatásában?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Mennyire tud megfelelni a pedagógus a tanulók és a szülők egyéni elvárásainak?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Hogy jelenik meg a közösségfejlesztés a pedagógus munkájában?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Mennyire felel meg a </w:t>
      </w:r>
      <w:proofErr w:type="gramStart"/>
      <w:r w:rsidRPr="0048644B">
        <w:rPr>
          <w:rFonts w:ascii="Calibri" w:hAnsi="Calibri"/>
          <w:color w:val="auto"/>
        </w:rPr>
        <w:t>pedagógus értékelő</w:t>
      </w:r>
      <w:proofErr w:type="gramEnd"/>
      <w:r w:rsidRPr="0048644B">
        <w:rPr>
          <w:rFonts w:ascii="Calibri" w:hAnsi="Calibri"/>
          <w:color w:val="auto"/>
        </w:rPr>
        <w:t xml:space="preserve"> munkája az intézmény elvárásainak és a tanulócsoportoknak?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Milyen a pedagógus kapcsolata a tanulókkal, szülőkkel?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Milyennek tartja a pedagógus kapcsolatát a kollégákkal?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Milyen a pedagógus intézményen belüli és kívüli szakmai aktivitása?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Milyen innovációs, vagy pályázati feladatokban vesz, vagy vett részt a pedagógus?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Miben nyilvánul meg a pedagógus kezdeményezőkészsége, felelősségvállalása?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Reális önismerettel rendelkezik-e a pedagógus? Hogy fogadja a visszajelzéseket?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Mennyire jellemző a pedagógusra az önfejlesztés igénye?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Mennyire elégedett a pedagógus munkájának eredményességével? </w:t>
      </w:r>
    </w:p>
    <w:p w:rsidR="00937FF3" w:rsidRPr="0048644B" w:rsidRDefault="00937FF3" w:rsidP="00937FF3">
      <w:pPr>
        <w:pStyle w:val="Default"/>
        <w:numPr>
          <w:ilvl w:val="0"/>
          <w:numId w:val="18"/>
        </w:numPr>
        <w:jc w:val="both"/>
        <w:rPr>
          <w:rFonts w:ascii="Calibri" w:hAnsi="Calibri"/>
          <w:color w:val="auto"/>
        </w:rPr>
      </w:pPr>
      <w:proofErr w:type="gramStart"/>
      <w:r w:rsidRPr="0048644B">
        <w:rPr>
          <w:rFonts w:ascii="Calibri" w:hAnsi="Calibri"/>
          <w:color w:val="auto"/>
        </w:rPr>
        <w:t>Mi(</w:t>
      </w:r>
      <w:proofErr w:type="spellStart"/>
      <w:proofErr w:type="gramEnd"/>
      <w:r w:rsidRPr="0048644B">
        <w:rPr>
          <w:rFonts w:ascii="Calibri" w:hAnsi="Calibri"/>
          <w:color w:val="auto"/>
        </w:rPr>
        <w:t>ke</w:t>
      </w:r>
      <w:proofErr w:type="spellEnd"/>
      <w:r w:rsidRPr="0048644B">
        <w:rPr>
          <w:rFonts w:ascii="Calibri" w:hAnsi="Calibri"/>
          <w:color w:val="auto"/>
        </w:rPr>
        <w:t xml:space="preserve">)t értékel leginkább a pedagógus szakmai munkájában?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Mi az, amiben szeretné, hogy változzon, fejlődjön?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Van-e tudomása arról, hogy a pedagógus online közösségeket, kapcsolatot létesít és tart fenn a tanulók és/vagy a szülők körében? </w:t>
      </w:r>
    </w:p>
    <w:p w:rsidR="00937FF3" w:rsidRPr="0048644B" w:rsidRDefault="00937FF3" w:rsidP="00937FF3">
      <w:pPr>
        <w:pStyle w:val="Default"/>
        <w:numPr>
          <w:ilvl w:val="0"/>
          <w:numId w:val="18"/>
        </w:numPr>
        <w:jc w:val="both"/>
        <w:rPr>
          <w:rFonts w:ascii="Calibri" w:hAnsi="Calibri"/>
          <w:color w:val="auto"/>
        </w:rPr>
      </w:pPr>
      <w:r w:rsidRPr="0048644B">
        <w:rPr>
          <w:rFonts w:ascii="Calibri" w:hAnsi="Calibri"/>
          <w:color w:val="auto"/>
        </w:rPr>
        <w:t xml:space="preserve">Hogyan értékeli a pedagógus konfliktus megelőző és kezelő módszereit, képességét? </w:t>
      </w:r>
    </w:p>
    <w:p w:rsidR="00937FF3" w:rsidRPr="00A9144B" w:rsidRDefault="00937FF3" w:rsidP="00937FF3">
      <w:pPr>
        <w:pStyle w:val="Default"/>
        <w:ind w:left="360"/>
        <w:rPr>
          <w:rFonts w:ascii="Calibri" w:hAnsi="Calibri"/>
          <w:color w:val="auto"/>
          <w:sz w:val="28"/>
          <w:szCs w:val="20"/>
        </w:rPr>
      </w:pPr>
    </w:p>
    <w:p w:rsidR="00937FF3" w:rsidRPr="00A9144B" w:rsidRDefault="00937FF3" w:rsidP="00937FF3">
      <w:pPr>
        <w:pStyle w:val="Default"/>
        <w:ind w:left="360"/>
        <w:rPr>
          <w:rFonts w:ascii="Calibri" w:hAnsi="Calibri"/>
          <w:color w:val="auto"/>
          <w:sz w:val="28"/>
          <w:szCs w:val="20"/>
        </w:rPr>
      </w:pPr>
    </w:p>
    <w:p w:rsidR="00937FF3" w:rsidRPr="00A9144B" w:rsidRDefault="00937FF3" w:rsidP="00937FF3">
      <w:pPr>
        <w:pStyle w:val="Cmsor3"/>
      </w:pPr>
      <w:bookmarkStart w:id="32" w:name="_Toc433720112"/>
      <w:r w:rsidRPr="00A9144B">
        <w:t>Kérdőíves felmérés</w:t>
      </w:r>
      <w:bookmarkEnd w:id="32"/>
      <w:r w:rsidRPr="00A9144B">
        <w:t xml:space="preserve"> </w:t>
      </w:r>
    </w:p>
    <w:p w:rsidR="00937FF3" w:rsidRPr="00A9144B" w:rsidRDefault="00937FF3" w:rsidP="00937FF3">
      <w:pPr>
        <w:pStyle w:val="Default"/>
        <w:ind w:left="360"/>
        <w:rPr>
          <w:rFonts w:ascii="Calibri" w:hAnsi="Calibri"/>
          <w:color w:val="auto"/>
          <w:sz w:val="28"/>
          <w:szCs w:val="20"/>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Az önértékelés és a külső értékelés kapcsolódása az értékelési területek, szempontok mellett az értékelési módszerek, eszközök azonosságában is megjelenik, ugyanakkor a kérdőíves felmérések alkalmazása az intézményi önértékelés keretében történik, a tanfelügyeleti ellenőrzés csak ezek eredményét használja fel.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kérdőívek kitöltését és az eredmények rögzítését, összesítését az Oktatási Hivatal által működtetett informatikai rendszer támogatja. A felmérést az informatikai rendszer által </w:t>
      </w:r>
      <w:r w:rsidRPr="0048644B">
        <w:rPr>
          <w:rFonts w:ascii="Calibri" w:hAnsi="Calibri"/>
          <w:color w:val="auto"/>
        </w:rPr>
        <w:lastRenderedPageBreak/>
        <w:t xml:space="preserve">generált egyedi elérhetőségeken keresztül tölthetik ki az intézmény által kijelölt szülők, pedagógusok és az önértékelést végző pedagógus. </w:t>
      </w:r>
    </w:p>
    <w:p w:rsidR="00937FF3" w:rsidRPr="00A9144B" w:rsidRDefault="00937FF3" w:rsidP="00937FF3">
      <w:pPr>
        <w:pStyle w:val="Default"/>
        <w:ind w:left="360"/>
        <w:jc w:val="both"/>
        <w:rPr>
          <w:rFonts w:ascii="Calibri" w:hAnsi="Calibri"/>
          <w:color w:val="auto"/>
          <w:sz w:val="28"/>
          <w:szCs w:val="20"/>
        </w:rPr>
      </w:pPr>
    </w:p>
    <w:p w:rsidR="00937FF3" w:rsidRDefault="00937FF3" w:rsidP="00937FF3">
      <w:pPr>
        <w:pStyle w:val="Cmsor4"/>
      </w:pPr>
      <w:bookmarkStart w:id="33" w:name="_Toc433720113"/>
      <w:r w:rsidRPr="00A9144B">
        <w:t>A pedagógus önértékelő kérdőíve (online kérdőív)</w:t>
      </w:r>
      <w:bookmarkEnd w:id="33"/>
    </w:p>
    <w:p w:rsidR="00937FF3" w:rsidRPr="00A9144B" w:rsidRDefault="00937FF3" w:rsidP="00937FF3">
      <w:pPr>
        <w:pStyle w:val="Default"/>
        <w:ind w:left="360"/>
        <w:jc w:val="both"/>
        <w:rPr>
          <w:rFonts w:ascii="Calibri" w:hAnsi="Calibri"/>
          <w:color w:val="auto"/>
          <w:sz w:val="28"/>
          <w:szCs w:val="20"/>
          <w:u w:val="single"/>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Az önértékelés során a pedagógus kifejtheti véleményét munkájával, személyével kapcsolatban, de lehetősége nyílik minden olyan egyéb fontos információ rögzítésére is, amire a kérdőív nem kérdez rá.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Kérjük, gondolja végig és értékelje, hogy a felsorolt állítások közül melyik milyen mértékben igaz. A legördülő menü segítségével válassza a véleményét tükröző értéket 0 és 5 között, ahol: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5 = teljesen egyetért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4 = többségében így van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3 = általában igaz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2 = többnyire nincs így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1 = egyáltalán nem ért egyet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0 = nincs információja. A „0” megjelölést a kérdőív átlagába nem számítjuk bele!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Pontos válaszai segítenek abban, hogy az Ön munkájáról valós képet kaphassunk.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 Rendszeresen tájékozódik a szaktárgyára és a pedagógia tudományára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vonatkozó</w:t>
      </w:r>
      <w:proofErr w:type="gramEnd"/>
      <w:r w:rsidRPr="0048644B">
        <w:rPr>
          <w:rFonts w:ascii="Calibri" w:hAnsi="Calibri"/>
          <w:color w:val="auto"/>
        </w:rPr>
        <w:t xml:space="preserve"> legújabb eredményekről.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 Jól ismeri a NAT, kerettantervek és a helyi tanterv által támasztott tantárgyi követelményeket.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 Az oktató-nevelő munkához kapcsolódó dokumentációja alapos, naprakész, az előírásoknak megfelelő.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4. Színes, változatos, a pedagógiai céloknak megfelelő módszereket alkalmaz.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5. Pedagógiai munkájában figyelembe veszi a tanulók előzetes tudását, életkori sajátosságait, a környezet lehetőségeit.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6. Pedagógiai munkájában használja a tantárgyi koncentráció kínálta lehetőségeket.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7. Pedagógiai munkájában kihasználja a különböző IKT-alapú oktatási programok nyújtotta lehetőségeket.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8. Tervezőmunkája igazodik a NAT, a kerettantervek és a helyi tanterv által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támasztott</w:t>
      </w:r>
      <w:proofErr w:type="gramEnd"/>
      <w:r w:rsidRPr="0048644B">
        <w:rPr>
          <w:rFonts w:ascii="Calibri" w:hAnsi="Calibri"/>
          <w:color w:val="auto"/>
        </w:rPr>
        <w:t xml:space="preserve"> tantárgyi követelményekhez.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9. A tehetséges tanulóknak fejlődési lehetőségeket biztosít.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10. A lemaradó tanulókat korrepetálja.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11. Tervezőmunkájában fontos szempont a tanulói tevékenységre épülő tanulás.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12. Tervezőmunkája kiterjed az értékelés tervezésére is.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13. Pedagógiai munkájában épít a tanulói válaszok, hibák rendszeres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visszacsatolására</w:t>
      </w:r>
      <w:proofErr w:type="gramEnd"/>
      <w:r w:rsidRPr="0048644B">
        <w:rPr>
          <w:rFonts w:ascii="Calibri" w:hAnsi="Calibri"/>
          <w:color w:val="auto"/>
        </w:rPr>
        <w:t xml:space="preserve">.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lastRenderedPageBreak/>
        <w:t xml:space="preserve">14. Jó a kapcsolata a diákokkal.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15. Pedagógiai munkájára jellemző a példamutatás, a diákok számára követhető értékrend átadása.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16. Rendszeresen szervez vonzó szabadidős programokat a gyermekek számára.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17. Értékelése folyamatos, fejlesztő, a tanulók személyiségfejlődésére is kiterjed.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18. Használja az internet nyújtotta lehetőségeket a tanulás támogatásában.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19. Értékelésében, visszacsatolásaiban a fejlesztő cél dominál.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20. Ellenőrzése, értékelése következetes, a tantervben előírt követelményeknek megfelelő.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21. Teljesíthető követelményeket támaszt.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22. A diákok önértékelését a sikeres tanulási folyamat részének tekinti.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23. Értékelésében és a követelmények felállításában a tanterv nyújtotta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lehetőségeken</w:t>
      </w:r>
      <w:proofErr w:type="gramEnd"/>
      <w:r w:rsidRPr="0048644B">
        <w:rPr>
          <w:rFonts w:ascii="Calibri" w:hAnsi="Calibri"/>
          <w:color w:val="auto"/>
        </w:rPr>
        <w:t xml:space="preserve"> belül figyelembe veszi az egyének és a tanulócsoportok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sajátosságait</w:t>
      </w:r>
      <w:proofErr w:type="gramEnd"/>
      <w:r w:rsidRPr="0048644B">
        <w:rPr>
          <w:rFonts w:ascii="Calibri" w:hAnsi="Calibri"/>
          <w:color w:val="auto"/>
        </w:rPr>
        <w:t xml:space="preserve">.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24. Az értékelések eredményeit beépíti az egyéni és csoportos fejlesztés céljainak, módszereinek kijelölésébe.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25. Az értékelés szempontjait, az elvárásokat mindig előre közli a tanulókkal és a szülőkkel.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26. Jó a kapcsolata a szülőkkel.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27. Jó a kapcsolata a kollégákkal.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28. Gyakran és szívesen vesz részt intézményen belüli vagy kívüli szakmai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aktivitásokban</w:t>
      </w:r>
      <w:proofErr w:type="gramEnd"/>
      <w:r w:rsidRPr="0048644B">
        <w:rPr>
          <w:rFonts w:ascii="Calibri" w:hAnsi="Calibri"/>
          <w:color w:val="auto"/>
        </w:rPr>
        <w:t xml:space="preserve"> a nevelő-oktató munkáján túl is.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29. Munkája során érthetően és a pedagógiai céljainak megfelelően kommunikál.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30. Határozott, szuggesztív az órákon.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31. Nyitott a kollégák visszajelzéseire, szívesen vesz részt szakmai vitákban.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32. Nyitott a pedagógiai munkájában vele együttműködők visszajelzéseire,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felhasználja</w:t>
      </w:r>
      <w:proofErr w:type="gramEnd"/>
      <w:r w:rsidRPr="0048644B">
        <w:rPr>
          <w:rFonts w:ascii="Calibri" w:hAnsi="Calibri"/>
          <w:color w:val="auto"/>
        </w:rPr>
        <w:t xml:space="preserve"> azokat szakmai fejlődése érdekében.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33. Tisztában van önmaga képességeivel, szakmai felkészültségével, személyisége sajátosságaival.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34. Pedagógiai munkáját folyamatosan elemzi, értékeli.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35. A szakterületére vonatkozó legújabb eredményeket beépíti pedagógiai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gyakorlatába</w:t>
      </w:r>
      <w:proofErr w:type="gramEnd"/>
      <w:r w:rsidRPr="0048644B">
        <w:rPr>
          <w:rFonts w:ascii="Calibri" w:hAnsi="Calibri"/>
          <w:color w:val="auto"/>
        </w:rPr>
        <w:t xml:space="preserve">.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36. Szívesen vesz részt innovációban, pályázati feladatokban.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37. Az önálló tanuláshoz biztosítja a megfelelő útmutatókat, eszközöket.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38. A tanulói hibákat a tanulási folyamat részeként kezeli, azok tapasztalatait beépíti saját pedagógiai gyakorlatába.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39. Tervezőmunkájában figyelembe veszi a vizuális, auditív, verbális tanulói típusok sajátosságait.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40. Kihasználja a tananyagban rejlő lehetőségeket a különböző tanulási stratégiák kialakítására.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Kérjük, amennyiben olyan véleménye van a munkájával, személyével kapcsolatban, amelyet nem érintettek a kérdések, és fontosnak tart megjegyezni, írja le ide!</w:t>
      </w:r>
    </w:p>
    <w:p w:rsidR="00937FF3" w:rsidRPr="00A9144B" w:rsidRDefault="00937FF3" w:rsidP="00937FF3">
      <w:pPr>
        <w:pStyle w:val="Default"/>
        <w:ind w:left="360"/>
        <w:rPr>
          <w:rFonts w:ascii="Calibri" w:hAnsi="Calibri"/>
          <w:color w:val="auto"/>
          <w:sz w:val="28"/>
          <w:szCs w:val="20"/>
        </w:rPr>
      </w:pPr>
    </w:p>
    <w:p w:rsidR="00937FF3" w:rsidRDefault="00937FF3" w:rsidP="00937FF3">
      <w:pPr>
        <w:pStyle w:val="Cmsor4"/>
      </w:pPr>
    </w:p>
    <w:p w:rsidR="00937FF3" w:rsidRDefault="00937FF3" w:rsidP="00937FF3">
      <w:pPr>
        <w:pStyle w:val="Cmsor4"/>
      </w:pPr>
      <w:bookmarkStart w:id="34" w:name="_Toc433720114"/>
      <w:r w:rsidRPr="00A9144B">
        <w:t>A pedagógus önértékelésében alkalmazott szülői kérdőív (online kérdőív)</w:t>
      </w:r>
      <w:bookmarkEnd w:id="34"/>
    </w:p>
    <w:p w:rsidR="00937FF3" w:rsidRPr="00A9144B" w:rsidRDefault="00937FF3" w:rsidP="00937FF3">
      <w:pPr>
        <w:pStyle w:val="Default"/>
        <w:ind w:left="360"/>
        <w:rPr>
          <w:rFonts w:ascii="Calibri" w:hAnsi="Calibri"/>
          <w:color w:val="auto"/>
          <w:sz w:val="28"/>
          <w:szCs w:val="20"/>
          <w:u w:val="single"/>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Szintén sokrétű információt nyújthatnak a pedagógus munkájáról,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személyéről</w:t>
      </w:r>
      <w:proofErr w:type="gramEnd"/>
      <w:r w:rsidRPr="0048644B">
        <w:rPr>
          <w:rFonts w:ascii="Calibri" w:hAnsi="Calibri"/>
          <w:color w:val="auto"/>
        </w:rPr>
        <w:t xml:space="preserve">, kapcsolatáról a szülőkkel, valamint megállapíthatók segítségével a kiemelkedő és a fejleszthető területek. A kérdőívet a pedagógus tanítványainak szülei töltik ki.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Kérjük, gondolja végig és értékelje, hogy a felsorolt állítások közül melyik milyen mértékben igaz. A legördülő menü segítségével válassza a véleményét tükröző értéket 0 és 5 között, ahol: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5 = teljesen egyetért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4 = többségében így van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3 = általában igaz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2 = többnyire nincs így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1 = egyáltalán nem ért egyet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0 = nincs információja. A „0” megjelölést a kérdőív átlagába nem számítjuk bele!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 Lehetőségeket biztosít gyermekemnek a tehetsége kibontakoztatásában.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 Előre tájékoztatja a szülőket és a tanulókat az éves és a rövidebb távú célokról, feladatokról, elvárásokról.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 Gyermekem otthoni tanulását is segíti.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4. A házi feladatokat, a gyermekem munkáit rendszeresen ellenőrzi.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5. A szülőkkel való kommunikációját a kölcsönös megbecsülés, együttműködésre való törekvés, más véleményének tiszteletben tartása jellemzi.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6. Szervez vonzó, tanórán kívüli programokat a gyermekek számára.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7. Értékelése, visszajelzései rendszeresek, </w:t>
      </w:r>
      <w:proofErr w:type="gramStart"/>
      <w:r w:rsidRPr="0048644B">
        <w:rPr>
          <w:rFonts w:ascii="Calibri" w:hAnsi="Calibri"/>
          <w:color w:val="auto"/>
        </w:rPr>
        <w:t>aktuálisak</w:t>
      </w:r>
      <w:proofErr w:type="gramEnd"/>
      <w:r w:rsidRPr="0048644B">
        <w:rPr>
          <w:rFonts w:ascii="Calibri" w:hAnsi="Calibri"/>
          <w:color w:val="auto"/>
        </w:rPr>
        <w:t xml:space="preserve"> és segítőek..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8. Fogadóórán informatív és gyermekem fejlődése szempontjából hasznos </w:t>
      </w:r>
    </w:p>
    <w:p w:rsidR="00937FF3" w:rsidRPr="0048644B" w:rsidRDefault="00937FF3" w:rsidP="00937FF3">
      <w:pPr>
        <w:pStyle w:val="Default"/>
        <w:ind w:left="360"/>
        <w:jc w:val="both"/>
        <w:rPr>
          <w:rFonts w:ascii="Calibri" w:hAnsi="Calibri"/>
          <w:color w:val="auto"/>
        </w:rPr>
      </w:pPr>
      <w:proofErr w:type="gramStart"/>
      <w:r w:rsidRPr="0048644B">
        <w:rPr>
          <w:rFonts w:ascii="Calibri" w:hAnsi="Calibri"/>
          <w:color w:val="auto"/>
        </w:rPr>
        <w:t>tanácsokat</w:t>
      </w:r>
      <w:proofErr w:type="gramEnd"/>
      <w:r w:rsidRPr="0048644B">
        <w:rPr>
          <w:rFonts w:ascii="Calibri" w:hAnsi="Calibri"/>
          <w:color w:val="auto"/>
        </w:rPr>
        <w:t xml:space="preserve"> ad.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9. Szülői kérdésre időben és pontosan reagál.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10. Segítségért fordulhatok hozzá nevelési problémákkal.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11. Önálló ismeretszerzésre ösztönzi diákjait.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12. Felismeri a tanuló problémáit, tanulási nehézségeit és képes segítséget nyújtani.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13. A tanulók bizalommal fordulhatnak hozzá.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14. Gyermekem hosszabb hiányzása esetén lehetőség szerint ad időt és segítséget a felzárkózásához.</w:t>
      </w:r>
    </w:p>
    <w:p w:rsidR="00937FF3" w:rsidRDefault="00937FF3" w:rsidP="00937FF3">
      <w:pPr>
        <w:jc w:val="left"/>
        <w:rPr>
          <w:rFonts w:ascii="Calibri" w:hAnsi="Calibri" w:cs="Arial"/>
          <w:szCs w:val="24"/>
        </w:rPr>
      </w:pPr>
      <w:r>
        <w:rPr>
          <w:rFonts w:ascii="Calibri" w:hAnsi="Calibri"/>
        </w:rPr>
        <w:br w:type="page"/>
      </w:r>
    </w:p>
    <w:p w:rsidR="00937FF3" w:rsidRPr="0048644B" w:rsidRDefault="00937FF3" w:rsidP="00937FF3">
      <w:pPr>
        <w:pStyle w:val="Cmsor4"/>
        <w:rPr>
          <w:szCs w:val="24"/>
        </w:rPr>
      </w:pPr>
      <w:bookmarkStart w:id="35" w:name="_Toc433720115"/>
      <w:r w:rsidRPr="0048644B">
        <w:rPr>
          <w:szCs w:val="24"/>
        </w:rPr>
        <w:lastRenderedPageBreak/>
        <w:t>A pedagógusok önértékelésében alkalmazott munkatársi kérdőív</w:t>
      </w:r>
      <w:bookmarkEnd w:id="35"/>
    </w:p>
    <w:p w:rsidR="00937FF3" w:rsidRPr="0048644B" w:rsidRDefault="00937FF3" w:rsidP="00937FF3">
      <w:pPr>
        <w:pStyle w:val="Default"/>
        <w:ind w:left="360"/>
        <w:rPr>
          <w:rFonts w:ascii="Calibri" w:hAnsi="Calibri"/>
          <w:color w:val="auto"/>
          <w:u w:val="single"/>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 nevelőtestület azon tagjai töltenek ki, akik munkakapcsolatban állnak az adott pedagógussal. A kérdőív egyes kérdéseinél a „0” érték megjelölésével lehetővé válik, hogy a kollégák csak azokban a kérdésekben foglaljanak állást, amelyről információval rendelkeznek.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Kérjük, gondolja végig és értékelje, hogy a felsorolt állítások közül melyik milyen mértékben igaz. A legördülő menü segítségével válassza a véleményét tükröző értéket 0 és 5 között, ahol: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5 = teljesen egyetért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4 = többségében így van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3 = általában igaz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2 = többnyire nincs így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1 = egyáltalán nem ért egyet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0 = nincs információja. A „0” megjelölést a kérdőív átlagába nem számítjuk bele!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A kollégákkal való kommunikációját a kölcsönös megbecsülés, együttműködésre való törekvés, más véleményének tiszteletben tartása jellemzi.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Nyitott a tantárgyközi együttműködésre.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A tehetséges tanulóknak lehetőséget biztosít a továbbfejlődésre.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Szervez vonzó, tanórán kívüli programokat a tanulók számára.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Szükség szerint tájékoztatja a kollégákat a tanulók fejlődéséről, problémáiról.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Nyitott a pedagógiai munkájában vele együttműködők visszajelzéseire, </w:t>
      </w:r>
    </w:p>
    <w:p w:rsidR="00937FF3" w:rsidRPr="0048644B" w:rsidRDefault="00937FF3" w:rsidP="00937FF3">
      <w:pPr>
        <w:pStyle w:val="Default"/>
        <w:ind w:left="709"/>
        <w:jc w:val="both"/>
        <w:rPr>
          <w:rFonts w:ascii="Calibri" w:hAnsi="Calibri"/>
          <w:color w:val="auto"/>
        </w:rPr>
      </w:pPr>
      <w:proofErr w:type="gramStart"/>
      <w:r w:rsidRPr="0048644B">
        <w:rPr>
          <w:rFonts w:ascii="Calibri" w:hAnsi="Calibri"/>
          <w:color w:val="auto"/>
        </w:rPr>
        <w:t>felhasználja</w:t>
      </w:r>
      <w:proofErr w:type="gramEnd"/>
      <w:r w:rsidRPr="0048644B">
        <w:rPr>
          <w:rFonts w:ascii="Calibri" w:hAnsi="Calibri"/>
          <w:color w:val="auto"/>
        </w:rPr>
        <w:t xml:space="preserve"> azokat szakmai fejlődése érdekében.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Értékelési gyakorlata összhangban van az intézményi elvárásokkal.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Részt vesz szakmai vitákban, ilyenkor nyitott, együttműködő. </w:t>
      </w:r>
    </w:p>
    <w:p w:rsidR="00937FF3" w:rsidRPr="0048644B" w:rsidRDefault="00937FF3" w:rsidP="00937FF3">
      <w:pPr>
        <w:pStyle w:val="Default"/>
        <w:numPr>
          <w:ilvl w:val="0"/>
          <w:numId w:val="19"/>
        </w:numPr>
        <w:ind w:left="709" w:hanging="283"/>
        <w:jc w:val="both"/>
        <w:rPr>
          <w:rFonts w:ascii="Calibri" w:hAnsi="Calibri"/>
          <w:color w:val="auto"/>
        </w:rPr>
      </w:pPr>
      <w:r w:rsidRPr="0048644B">
        <w:rPr>
          <w:rFonts w:ascii="Calibri" w:hAnsi="Calibri"/>
          <w:color w:val="auto"/>
        </w:rPr>
        <w:t xml:space="preserve">Folyamatosan képezi magát, és tudását igény szerint megosztja kollégáival. </w:t>
      </w:r>
    </w:p>
    <w:p w:rsidR="00937FF3" w:rsidRPr="0048644B" w:rsidRDefault="00937FF3" w:rsidP="00937FF3">
      <w:pPr>
        <w:pStyle w:val="Default"/>
        <w:numPr>
          <w:ilvl w:val="0"/>
          <w:numId w:val="19"/>
        </w:numPr>
        <w:ind w:hanging="654"/>
        <w:jc w:val="both"/>
        <w:rPr>
          <w:rFonts w:ascii="Calibri" w:hAnsi="Calibri"/>
          <w:color w:val="auto"/>
        </w:rPr>
      </w:pPr>
      <w:r w:rsidRPr="0048644B">
        <w:rPr>
          <w:rFonts w:ascii="Calibri" w:hAnsi="Calibri"/>
          <w:color w:val="auto"/>
        </w:rPr>
        <w:t xml:space="preserve">Együttműködő, nyitott, és megbízható partner a munkaközösségi munkában. </w:t>
      </w:r>
    </w:p>
    <w:p w:rsidR="00937FF3" w:rsidRPr="0048644B" w:rsidRDefault="00937FF3" w:rsidP="00937FF3">
      <w:pPr>
        <w:pStyle w:val="Default"/>
        <w:numPr>
          <w:ilvl w:val="0"/>
          <w:numId w:val="19"/>
        </w:numPr>
        <w:ind w:hanging="654"/>
        <w:jc w:val="both"/>
        <w:rPr>
          <w:rFonts w:ascii="Calibri" w:hAnsi="Calibri"/>
          <w:color w:val="auto"/>
        </w:rPr>
      </w:pPr>
      <w:r w:rsidRPr="0048644B">
        <w:rPr>
          <w:rFonts w:ascii="Calibri" w:hAnsi="Calibri"/>
          <w:color w:val="auto"/>
        </w:rPr>
        <w:t>Részt vesz innovációban, pályázati feladatokban.</w:t>
      </w:r>
    </w:p>
    <w:p w:rsidR="00937FF3" w:rsidRDefault="00937FF3" w:rsidP="00937FF3">
      <w:pPr>
        <w:jc w:val="left"/>
        <w:rPr>
          <w:rFonts w:ascii="Calibri" w:hAnsi="Calibri" w:cs="Arial"/>
          <w:szCs w:val="24"/>
        </w:rPr>
      </w:pPr>
      <w:r>
        <w:rPr>
          <w:rFonts w:ascii="Calibri" w:hAnsi="Calibri"/>
        </w:rPr>
        <w:br w:type="page"/>
      </w:r>
    </w:p>
    <w:p w:rsidR="00937FF3" w:rsidRPr="0048644B" w:rsidRDefault="00937FF3" w:rsidP="00937FF3">
      <w:pPr>
        <w:pStyle w:val="Cmsor4"/>
        <w:rPr>
          <w:szCs w:val="24"/>
        </w:rPr>
      </w:pPr>
      <w:bookmarkStart w:id="36" w:name="_Toc433720116"/>
      <w:r w:rsidRPr="0048644B">
        <w:rPr>
          <w:szCs w:val="24"/>
        </w:rPr>
        <w:lastRenderedPageBreak/>
        <w:t>A pedagógusok önértékelésében alkalmazott tanulói kérdőív</w:t>
      </w:r>
      <w:bookmarkEnd w:id="36"/>
    </w:p>
    <w:p w:rsidR="00937FF3" w:rsidRPr="0048644B" w:rsidRDefault="00937FF3" w:rsidP="00937FF3">
      <w:pPr>
        <w:pStyle w:val="Default"/>
        <w:ind w:left="360"/>
        <w:rPr>
          <w:rFonts w:ascii="Calibri" w:hAnsi="Calibri"/>
          <w:color w:val="auto"/>
          <w:u w:val="single"/>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Az érintett pedagógus által tanított diákok töltenek ki.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 Kérjük, gondold végig és értékeld, hogy a felsorolt állítások közül melyik milyen mértékben igaz. A legördülő menü segítségével válaszd ki a véleményed tükröző értéket 0 és 5 között, ahol: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5 = teljesen egyetértek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4 = többségében így van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3 = általában igaz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2 = többnyire nincs így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1 = egyáltalán nem értek egyet </w:t>
      </w:r>
    </w:p>
    <w:p w:rsidR="00937FF3" w:rsidRPr="0048644B" w:rsidRDefault="00937FF3" w:rsidP="00937FF3">
      <w:pPr>
        <w:pStyle w:val="Default"/>
        <w:ind w:left="360"/>
        <w:rPr>
          <w:rFonts w:ascii="Calibri" w:hAnsi="Calibri"/>
          <w:color w:val="auto"/>
        </w:rPr>
      </w:pPr>
      <w:r w:rsidRPr="0048644B">
        <w:rPr>
          <w:rFonts w:ascii="Calibri" w:hAnsi="Calibri"/>
          <w:color w:val="auto"/>
        </w:rPr>
        <w:t xml:space="preserve">0 = nincs információm. A „0” megjelölést a kérdőív átlagába nem számítjuk bele! </w:t>
      </w:r>
    </w:p>
    <w:p w:rsidR="00937FF3" w:rsidRPr="0048644B" w:rsidRDefault="00937FF3" w:rsidP="00937FF3">
      <w:pPr>
        <w:pStyle w:val="Default"/>
        <w:ind w:left="360"/>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Pontos válaszaid segítenek abban, hogy tanárod munkájára vonatkozóan a véleményed megismerjük. Segítő közreműködésed köszönjük. </w:t>
      </w:r>
    </w:p>
    <w:p w:rsidR="00937FF3" w:rsidRPr="0048644B" w:rsidRDefault="00937FF3" w:rsidP="00937FF3">
      <w:pPr>
        <w:pStyle w:val="Default"/>
        <w:ind w:left="360"/>
        <w:jc w:val="both"/>
        <w:rPr>
          <w:rFonts w:ascii="Calibri" w:hAnsi="Calibri"/>
          <w:color w:val="auto"/>
        </w:rPr>
      </w:pP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 Határozott, szuggesztív az órákon.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2. Tanóráinak a felépítése logikus.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3. Teljesíthető követelményeket támaszt.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4. A házi feladatokat, a tanulói munkákat rendszeresen ellenőrzi és értékeli.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5. A tehetséges tanulóknak fejlődési lehetőséget biztosít.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6. A lemaradó tanulókat igyekszik felzárkóztatni.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7. Tanóráin a tanulást támogató rend, fegyelem van.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8. Feleltetésnél, dolgozatírásnál mindig tudatosítja az elvárásokat.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9. A dolgozatokat a megadott határidőre kijavítja.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 xml:space="preserve">10. Segítséget nyújt a hiányosságok pótlásában. </w:t>
      </w:r>
    </w:p>
    <w:p w:rsidR="00937FF3" w:rsidRPr="0048644B" w:rsidRDefault="00937FF3" w:rsidP="00937FF3">
      <w:pPr>
        <w:pStyle w:val="Default"/>
        <w:ind w:left="360"/>
        <w:jc w:val="both"/>
        <w:rPr>
          <w:rFonts w:ascii="Calibri" w:hAnsi="Calibri"/>
          <w:color w:val="auto"/>
        </w:rPr>
      </w:pPr>
      <w:r w:rsidRPr="0048644B">
        <w:rPr>
          <w:rFonts w:ascii="Calibri" w:hAnsi="Calibri"/>
          <w:color w:val="auto"/>
        </w:rPr>
        <w:t>11. Tanórán kívül is lehet rá számítani, ha erre valakinek szüksége van.</w:t>
      </w:r>
    </w:p>
    <w:p w:rsidR="00937FF3" w:rsidRPr="00A9144B" w:rsidRDefault="00937FF3" w:rsidP="00937FF3">
      <w:pPr>
        <w:pStyle w:val="Default"/>
        <w:ind w:left="360"/>
        <w:rPr>
          <w:rFonts w:ascii="Calibri" w:hAnsi="Calibri"/>
          <w:color w:val="auto"/>
          <w:sz w:val="28"/>
          <w:szCs w:val="20"/>
        </w:rPr>
      </w:pPr>
    </w:p>
    <w:p w:rsidR="00937FF3" w:rsidRPr="00A9144B" w:rsidRDefault="00937FF3" w:rsidP="00937FF3">
      <w:pPr>
        <w:rPr>
          <w:rFonts w:ascii="Calibri" w:hAnsi="Calibri" w:cs="Arial"/>
          <w:sz w:val="28"/>
          <w:szCs w:val="20"/>
        </w:rPr>
      </w:pPr>
      <w:r w:rsidRPr="00A9144B">
        <w:rPr>
          <w:rFonts w:ascii="Calibri" w:hAnsi="Calibri"/>
          <w:sz w:val="28"/>
          <w:szCs w:val="20"/>
        </w:rPr>
        <w:br w:type="page"/>
      </w:r>
    </w:p>
    <w:p w:rsidR="00937FF3" w:rsidRPr="00A9144B" w:rsidRDefault="00937FF3" w:rsidP="00937FF3">
      <w:pPr>
        <w:pStyle w:val="Cmsor2"/>
        <w:numPr>
          <w:ilvl w:val="0"/>
          <w:numId w:val="105"/>
        </w:numPr>
      </w:pPr>
      <w:bookmarkStart w:id="37" w:name="_Toc433720117"/>
      <w:r>
        <w:lastRenderedPageBreak/>
        <w:t xml:space="preserve">számú melléklet - </w:t>
      </w:r>
      <w:r w:rsidRPr="00A9144B">
        <w:t>A vezető önértékelésének területei</w:t>
      </w:r>
      <w:bookmarkEnd w:id="37"/>
      <w:r w:rsidRPr="00A9144B">
        <w:t xml:space="preserve"> </w:t>
      </w:r>
    </w:p>
    <w:p w:rsidR="00937FF3" w:rsidRPr="0048644B" w:rsidRDefault="00937FF3" w:rsidP="00937FF3">
      <w:pPr>
        <w:numPr>
          <w:ilvl w:val="0"/>
          <w:numId w:val="24"/>
        </w:numPr>
        <w:spacing w:after="113" w:line="259" w:lineRule="auto"/>
        <w:ind w:hanging="360"/>
        <w:rPr>
          <w:rFonts w:ascii="Calibri" w:hAnsi="Calibri"/>
          <w:szCs w:val="24"/>
        </w:rPr>
      </w:pPr>
      <w:r w:rsidRPr="0048644B">
        <w:rPr>
          <w:rFonts w:ascii="Calibri" w:hAnsi="Calibri"/>
          <w:szCs w:val="24"/>
        </w:rPr>
        <w:t xml:space="preserve">A tanulás és tanítás stratégiai vezetése és operatív irányítása </w:t>
      </w:r>
    </w:p>
    <w:p w:rsidR="00937FF3" w:rsidRPr="0048644B" w:rsidRDefault="00937FF3" w:rsidP="00937FF3">
      <w:pPr>
        <w:numPr>
          <w:ilvl w:val="0"/>
          <w:numId w:val="24"/>
        </w:numPr>
        <w:spacing w:after="113" w:line="259" w:lineRule="auto"/>
        <w:ind w:hanging="360"/>
        <w:rPr>
          <w:rFonts w:ascii="Calibri" w:hAnsi="Calibri"/>
          <w:szCs w:val="24"/>
        </w:rPr>
      </w:pPr>
      <w:r w:rsidRPr="0048644B">
        <w:rPr>
          <w:rFonts w:ascii="Calibri" w:hAnsi="Calibri"/>
          <w:szCs w:val="24"/>
        </w:rPr>
        <w:t xml:space="preserve">A változások stratégiai vezetése és operatív irányítása </w:t>
      </w:r>
    </w:p>
    <w:p w:rsidR="00937FF3" w:rsidRPr="0048644B" w:rsidRDefault="00937FF3" w:rsidP="00937FF3">
      <w:pPr>
        <w:numPr>
          <w:ilvl w:val="0"/>
          <w:numId w:val="24"/>
        </w:numPr>
        <w:spacing w:after="115" w:line="259" w:lineRule="auto"/>
        <w:ind w:hanging="360"/>
        <w:rPr>
          <w:rFonts w:ascii="Calibri" w:hAnsi="Calibri"/>
          <w:szCs w:val="24"/>
        </w:rPr>
      </w:pPr>
      <w:r w:rsidRPr="0048644B">
        <w:rPr>
          <w:rFonts w:ascii="Calibri" w:hAnsi="Calibri"/>
          <w:szCs w:val="24"/>
        </w:rPr>
        <w:t xml:space="preserve">Önmaga stratégiai vezetése és operatív irányítása </w:t>
      </w:r>
    </w:p>
    <w:p w:rsidR="00937FF3" w:rsidRPr="0048644B" w:rsidRDefault="00937FF3" w:rsidP="00937FF3">
      <w:pPr>
        <w:numPr>
          <w:ilvl w:val="0"/>
          <w:numId w:val="24"/>
        </w:numPr>
        <w:spacing w:after="113" w:line="259" w:lineRule="auto"/>
        <w:ind w:hanging="360"/>
        <w:rPr>
          <w:rFonts w:ascii="Calibri" w:hAnsi="Calibri"/>
          <w:szCs w:val="24"/>
        </w:rPr>
      </w:pPr>
      <w:r w:rsidRPr="0048644B">
        <w:rPr>
          <w:rFonts w:ascii="Calibri" w:hAnsi="Calibri"/>
          <w:szCs w:val="24"/>
        </w:rPr>
        <w:t xml:space="preserve">Mások stratégiai vezetése és operatív irányítása </w:t>
      </w:r>
    </w:p>
    <w:p w:rsidR="00937FF3" w:rsidRPr="0048644B" w:rsidRDefault="00937FF3" w:rsidP="00937FF3">
      <w:pPr>
        <w:numPr>
          <w:ilvl w:val="0"/>
          <w:numId w:val="24"/>
        </w:numPr>
        <w:spacing w:after="57" w:line="259" w:lineRule="auto"/>
        <w:ind w:hanging="360"/>
        <w:rPr>
          <w:rFonts w:ascii="Calibri" w:hAnsi="Calibri"/>
          <w:szCs w:val="24"/>
        </w:rPr>
      </w:pPr>
      <w:r w:rsidRPr="0048644B">
        <w:rPr>
          <w:rFonts w:ascii="Calibri" w:hAnsi="Calibri"/>
          <w:szCs w:val="24"/>
        </w:rPr>
        <w:t xml:space="preserve">Az intézmény stratégiai vezetése és operatív irányítása </w:t>
      </w:r>
    </w:p>
    <w:p w:rsidR="00937FF3" w:rsidRPr="0048644B" w:rsidRDefault="00937FF3" w:rsidP="00937FF3">
      <w:pPr>
        <w:spacing w:after="50" w:line="259" w:lineRule="auto"/>
        <w:rPr>
          <w:rFonts w:ascii="Calibri" w:hAnsi="Calibri"/>
          <w:szCs w:val="24"/>
        </w:rPr>
      </w:pPr>
      <w:r w:rsidRPr="0048644B">
        <w:rPr>
          <w:rFonts w:ascii="Calibri" w:hAnsi="Calibri"/>
          <w:szCs w:val="24"/>
        </w:rPr>
        <w:t xml:space="preserve"> </w:t>
      </w:r>
      <w:r w:rsidRPr="0048644B">
        <w:rPr>
          <w:rFonts w:ascii="Calibri" w:hAnsi="Calibri"/>
          <w:szCs w:val="24"/>
        </w:rPr>
        <w:tab/>
      </w:r>
      <w:r w:rsidRPr="0048644B">
        <w:rPr>
          <w:rFonts w:ascii="Calibri" w:hAnsi="Calibri"/>
          <w:b/>
          <w:szCs w:val="24"/>
        </w:rPr>
        <w:t xml:space="preserve"> </w:t>
      </w:r>
    </w:p>
    <w:p w:rsidR="00937FF3" w:rsidRDefault="00937FF3" w:rsidP="00937FF3">
      <w:pPr>
        <w:pStyle w:val="Cmsor3"/>
      </w:pPr>
      <w:bookmarkStart w:id="38" w:name="_Toc433720118"/>
      <w:r w:rsidRPr="0048644B">
        <w:t>A tanulás és tanítás stratégiai vezetése és operatív irányítása</w:t>
      </w:r>
      <w:bookmarkEnd w:id="38"/>
      <w:r w:rsidRPr="0048644B">
        <w:t xml:space="preserve"> </w:t>
      </w:r>
    </w:p>
    <w:p w:rsidR="00937FF3" w:rsidRPr="0048644B" w:rsidRDefault="00937FF3" w:rsidP="00937FF3"/>
    <w:p w:rsidR="00937FF3" w:rsidRPr="0048644B" w:rsidRDefault="00937FF3" w:rsidP="00937FF3">
      <w:pPr>
        <w:spacing w:after="126"/>
        <w:ind w:left="10"/>
        <w:rPr>
          <w:rFonts w:ascii="Calibri" w:hAnsi="Calibri"/>
          <w:szCs w:val="24"/>
        </w:rPr>
      </w:pPr>
      <w:r w:rsidRPr="0048644B">
        <w:rPr>
          <w:rFonts w:ascii="Calibri" w:hAnsi="Calibri"/>
          <w:szCs w:val="24"/>
        </w:rPr>
        <w:t xml:space="preserve">Az intézmény alapvető célja a tanulás támogatása. A vezető szerepe, hogy támogató tanulási környezetet hozzon létre, és biztosítsa azt, hogy az intézmény forrásait erre a célra használják fel. Mint irányító szakember, elsődleges feladatai közé tartozik az intézmény minden tagjának hatékony irányítása és menedzselése, valamint a tanulószervezet kialakítása, fenntartása és fejlesztése – fókuszban a tanulási eredményekkel. A vezetőnek mindezek alapján a következőkben megjelölt tevékenységeket kell ellátnia: Irányítania kell az értékközpontú nevelés, tanulás és tanítás folyamatát. Miután létrehozott egy magas elvárásokat támasztó, biztonságos és hatékony tanulási környezetet, valamint tanulási folyamatokat, a tanulás kultúráját és a teljesítés lehetőségét is meg kell teremtenie mindenki számára. A tanulás és a tanítás legjobb minőségét együtt kell megalapozni, fenntartani és fejleszteni egy olyan szisztematikus és szigorú rendszerrel, amelynek feladata a tanulási és a tanítási folyamatok nyomon követése, áttekintése, értékelése. A vezetőnek biztosítania kell mindezek létrejöttét, valamint azt, hogy megbízható értékelési rendszereket hozzanak létre vagy vegyenek át, használjanak megfelelően. A vezetőnek be kell építenie és folyamatosan alkalmaznia kell a saját gyakorlatában mind a már létező, megalapozott pedagógiai és andragógiai modelleket, elméleteket, mind pedig az új oktatási trendeket és innovációkat. Támogatnia és segítenie kell a kutatásokat és a tényalapú megközelítést a tanulásban és tanításban (ideális esetben részt is vesz ilyen tevékenységben). </w:t>
      </w:r>
    </w:p>
    <w:p w:rsidR="00937FF3" w:rsidRPr="0048644B" w:rsidRDefault="00937FF3" w:rsidP="00937FF3">
      <w:pPr>
        <w:spacing w:after="188" w:line="259" w:lineRule="auto"/>
        <w:rPr>
          <w:rFonts w:ascii="Calibri" w:hAnsi="Calibri"/>
          <w:szCs w:val="24"/>
        </w:rPr>
      </w:pPr>
      <w:r w:rsidRPr="0048644B">
        <w:rPr>
          <w:rFonts w:ascii="Calibri" w:hAnsi="Calibri"/>
          <w:szCs w:val="24"/>
          <w:u w:val="single" w:color="000000"/>
        </w:rPr>
        <w:t>Kulcsjellemzők:</w:t>
      </w:r>
      <w:r w:rsidRPr="0048644B">
        <w:rPr>
          <w:rFonts w:ascii="Calibri" w:hAnsi="Calibri"/>
          <w:szCs w:val="24"/>
        </w:rPr>
        <w:t xml:space="preserve">  </w:t>
      </w:r>
    </w:p>
    <w:p w:rsidR="00937FF3" w:rsidRPr="0048644B" w:rsidRDefault="00937FF3" w:rsidP="00937FF3">
      <w:pPr>
        <w:numPr>
          <w:ilvl w:val="0"/>
          <w:numId w:val="25"/>
        </w:numPr>
        <w:spacing w:after="6" w:line="307" w:lineRule="auto"/>
        <w:ind w:hanging="360"/>
        <w:rPr>
          <w:rFonts w:ascii="Calibri" w:hAnsi="Calibri"/>
          <w:szCs w:val="24"/>
        </w:rPr>
      </w:pPr>
      <w:r w:rsidRPr="0048644B">
        <w:rPr>
          <w:rFonts w:ascii="Calibri" w:hAnsi="Calibri"/>
          <w:szCs w:val="24"/>
        </w:rPr>
        <w:t xml:space="preserve">A vezetőnek biztosítania kell, hogy a tanulás és a tanítás a tanulói teljesítmény javulásához vezessen. </w:t>
      </w:r>
    </w:p>
    <w:p w:rsidR="00937FF3" w:rsidRPr="0048644B" w:rsidRDefault="00937FF3" w:rsidP="00937FF3">
      <w:pPr>
        <w:numPr>
          <w:ilvl w:val="0"/>
          <w:numId w:val="25"/>
        </w:numPr>
        <w:spacing w:after="17" w:line="307" w:lineRule="auto"/>
        <w:ind w:hanging="360"/>
        <w:rPr>
          <w:rFonts w:ascii="Calibri" w:hAnsi="Calibri"/>
          <w:szCs w:val="24"/>
        </w:rPr>
      </w:pPr>
      <w:r w:rsidRPr="0048644B">
        <w:rPr>
          <w:rFonts w:ascii="Calibri" w:hAnsi="Calibri"/>
          <w:szCs w:val="24"/>
        </w:rPr>
        <w:t xml:space="preserve">A vezetőnek meg kell teremtenie a visszajelzés és az értékelés kultúráját a fejlődés elősegítése érdekében. </w:t>
      </w:r>
    </w:p>
    <w:p w:rsidR="00937FF3" w:rsidRPr="0048644B" w:rsidRDefault="00937FF3" w:rsidP="00937FF3">
      <w:pPr>
        <w:numPr>
          <w:ilvl w:val="0"/>
          <w:numId w:val="25"/>
        </w:numPr>
        <w:spacing w:after="19" w:line="307" w:lineRule="auto"/>
        <w:ind w:hanging="360"/>
        <w:rPr>
          <w:rFonts w:ascii="Calibri" w:hAnsi="Calibri"/>
          <w:szCs w:val="24"/>
        </w:rPr>
      </w:pPr>
      <w:r w:rsidRPr="0048644B">
        <w:rPr>
          <w:rFonts w:ascii="Calibri" w:hAnsi="Calibri"/>
          <w:szCs w:val="24"/>
        </w:rPr>
        <w:lastRenderedPageBreak/>
        <w:t xml:space="preserve">A vezetőnek biztosítani kell, hogy a tantervben feltüntetett tevékenységek kielégítsék az intézmény minden egyes tanulójának igényét. </w:t>
      </w:r>
    </w:p>
    <w:p w:rsidR="00937FF3" w:rsidRPr="0048644B" w:rsidRDefault="00937FF3" w:rsidP="00937FF3">
      <w:pPr>
        <w:numPr>
          <w:ilvl w:val="0"/>
          <w:numId w:val="25"/>
        </w:numPr>
        <w:spacing w:after="217" w:line="259" w:lineRule="auto"/>
        <w:ind w:hanging="360"/>
        <w:rPr>
          <w:rFonts w:ascii="Calibri" w:hAnsi="Calibri"/>
          <w:szCs w:val="24"/>
        </w:rPr>
      </w:pPr>
      <w:r w:rsidRPr="0048644B">
        <w:rPr>
          <w:rFonts w:ascii="Calibri" w:hAnsi="Calibri"/>
          <w:szCs w:val="24"/>
        </w:rPr>
        <w:t xml:space="preserve">A vezető munkájában törekszik egy befogadó tanulási környezet kialakítására. </w:t>
      </w:r>
    </w:p>
    <w:p w:rsidR="00937FF3" w:rsidRPr="0048644B" w:rsidRDefault="00937FF3" w:rsidP="00937FF3">
      <w:pPr>
        <w:spacing w:after="0" w:line="259" w:lineRule="auto"/>
        <w:ind w:left="10"/>
        <w:rPr>
          <w:rFonts w:ascii="Calibri" w:hAnsi="Calibri"/>
          <w:szCs w:val="24"/>
        </w:rPr>
      </w:pPr>
      <w:r w:rsidRPr="0048644B">
        <w:rPr>
          <w:rFonts w:ascii="Calibri" w:hAnsi="Calibri"/>
          <w:szCs w:val="24"/>
        </w:rPr>
        <w:t xml:space="preserve">A területhez kapcsolódó önértékelési szempontok és elvárások:  </w:t>
      </w:r>
    </w:p>
    <w:tbl>
      <w:tblPr>
        <w:tblStyle w:val="TableGrid"/>
        <w:tblW w:w="9070" w:type="dxa"/>
        <w:tblInd w:w="2" w:type="dxa"/>
        <w:tblCellMar>
          <w:top w:w="109" w:type="dxa"/>
          <w:left w:w="106" w:type="dxa"/>
          <w:right w:w="56" w:type="dxa"/>
        </w:tblCellMar>
        <w:tblLook w:val="04A0" w:firstRow="1" w:lastRow="0" w:firstColumn="1" w:lastColumn="0" w:noHBand="0" w:noVBand="1"/>
      </w:tblPr>
      <w:tblGrid>
        <w:gridCol w:w="3192"/>
        <w:gridCol w:w="5878"/>
      </w:tblGrid>
      <w:tr w:rsidR="00937FF3" w:rsidRPr="00C3375C" w:rsidTr="0034646A">
        <w:trPr>
          <w:trHeight w:val="241"/>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C3375C" w:rsidRDefault="00937FF3" w:rsidP="0034646A">
            <w:pPr>
              <w:spacing w:line="259" w:lineRule="auto"/>
              <w:ind w:right="54"/>
              <w:jc w:val="center"/>
              <w:rPr>
                <w:rFonts w:ascii="Calibri" w:hAnsi="Calibri"/>
                <w:color w:val="000000" w:themeColor="text1"/>
                <w:sz w:val="22"/>
              </w:rPr>
            </w:pPr>
            <w:r w:rsidRPr="00C3375C">
              <w:rPr>
                <w:rFonts w:ascii="Calibri" w:hAnsi="Calibri"/>
                <w:b/>
                <w:color w:val="000000" w:themeColor="text1"/>
                <w:sz w:val="22"/>
              </w:rPr>
              <w:t xml:space="preserve">A tanulás és tanítás stratégiai vezetése és operatív irányítása </w:t>
            </w:r>
          </w:p>
        </w:tc>
      </w:tr>
      <w:tr w:rsidR="00937FF3" w:rsidRPr="00C3375C" w:rsidTr="0034646A">
        <w:trPr>
          <w:trHeight w:val="539"/>
        </w:trPr>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C3375C" w:rsidRDefault="00937FF3" w:rsidP="0034646A">
            <w:pPr>
              <w:spacing w:line="259" w:lineRule="auto"/>
              <w:ind w:right="53"/>
              <w:jc w:val="center"/>
              <w:rPr>
                <w:rFonts w:ascii="Calibri" w:hAnsi="Calibri"/>
                <w:color w:val="000000" w:themeColor="text1"/>
                <w:sz w:val="22"/>
              </w:rPr>
            </w:pPr>
            <w:r w:rsidRPr="00C3375C">
              <w:rPr>
                <w:rFonts w:ascii="Calibri" w:hAnsi="Calibri"/>
                <w:b/>
                <w:color w:val="000000" w:themeColor="text1"/>
                <w:sz w:val="22"/>
              </w:rPr>
              <w:t xml:space="preserve">Önértékelési szempontok </w:t>
            </w:r>
          </w:p>
        </w:tc>
        <w:tc>
          <w:tcPr>
            <w:tcW w:w="5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C3375C" w:rsidRDefault="00937FF3" w:rsidP="0034646A">
            <w:pPr>
              <w:spacing w:line="259" w:lineRule="auto"/>
              <w:ind w:right="49"/>
              <w:jc w:val="center"/>
              <w:rPr>
                <w:rFonts w:ascii="Calibri" w:hAnsi="Calibri"/>
                <w:color w:val="000000" w:themeColor="text1"/>
                <w:sz w:val="22"/>
              </w:rPr>
            </w:pPr>
            <w:r w:rsidRPr="00C3375C">
              <w:rPr>
                <w:rFonts w:ascii="Calibri" w:hAnsi="Calibri"/>
                <w:b/>
                <w:color w:val="000000" w:themeColor="text1"/>
                <w:sz w:val="22"/>
              </w:rPr>
              <w:t xml:space="preserve">Elvárások </w:t>
            </w:r>
          </w:p>
        </w:tc>
      </w:tr>
      <w:tr w:rsidR="00937FF3" w:rsidRPr="00C3375C" w:rsidTr="0034646A">
        <w:trPr>
          <w:trHeight w:val="5220"/>
        </w:trPr>
        <w:tc>
          <w:tcPr>
            <w:tcW w:w="3192" w:type="dxa"/>
            <w:tcBorders>
              <w:top w:val="single" w:sz="4" w:space="0" w:color="000000"/>
              <w:left w:val="single" w:sz="4" w:space="0" w:color="000000"/>
              <w:right w:val="single" w:sz="4" w:space="0" w:color="000000"/>
            </w:tcBorders>
          </w:tcPr>
          <w:p w:rsidR="00937FF3" w:rsidRPr="00C3375C" w:rsidRDefault="00937FF3" w:rsidP="0034646A">
            <w:pPr>
              <w:spacing w:line="259" w:lineRule="auto"/>
              <w:rPr>
                <w:rFonts w:ascii="Calibri" w:hAnsi="Calibri"/>
                <w:sz w:val="22"/>
              </w:rPr>
            </w:pPr>
            <w:r w:rsidRPr="00C3375C">
              <w:rPr>
                <w:rFonts w:ascii="Calibri" w:hAnsi="Calibri"/>
                <w:b/>
                <w:sz w:val="22"/>
              </w:rPr>
              <w:t xml:space="preserve">Milyen módon biztosítja, hogy a tanulás a tanulói eredmények javulását eredményezze? </w:t>
            </w:r>
          </w:p>
          <w:p w:rsidR="00937FF3" w:rsidRPr="00C3375C" w:rsidRDefault="00937FF3" w:rsidP="0034646A">
            <w:pPr>
              <w:spacing w:after="160" w:line="259" w:lineRule="auto"/>
              <w:rPr>
                <w:rFonts w:ascii="Calibri" w:hAnsi="Calibri"/>
                <w:sz w:val="22"/>
              </w:rPr>
            </w:pPr>
            <w:r w:rsidRPr="00C3375C">
              <w:rPr>
                <w:rFonts w:ascii="Calibri" w:hAnsi="Calibri"/>
                <w:sz w:val="22"/>
              </w:rPr>
              <w:tab/>
            </w:r>
          </w:p>
        </w:tc>
        <w:tc>
          <w:tcPr>
            <w:tcW w:w="5878" w:type="dxa"/>
            <w:tcBorders>
              <w:top w:val="single" w:sz="4" w:space="0" w:color="000000"/>
              <w:left w:val="single" w:sz="4" w:space="0" w:color="000000"/>
              <w:right w:val="single" w:sz="4" w:space="0" w:color="000000"/>
            </w:tcBorders>
          </w:tcPr>
          <w:p w:rsidR="00937FF3" w:rsidRPr="00C3375C" w:rsidRDefault="00937FF3" w:rsidP="0034646A">
            <w:pPr>
              <w:numPr>
                <w:ilvl w:val="0"/>
                <w:numId w:val="32"/>
              </w:numPr>
              <w:spacing w:after="74" w:line="296" w:lineRule="auto"/>
              <w:ind w:hanging="360"/>
              <w:rPr>
                <w:rFonts w:ascii="Calibri" w:hAnsi="Calibri"/>
                <w:sz w:val="22"/>
              </w:rPr>
            </w:pPr>
            <w:r w:rsidRPr="00C3375C">
              <w:rPr>
                <w:rFonts w:ascii="Calibri" w:hAnsi="Calibri"/>
                <w:sz w:val="22"/>
              </w:rPr>
              <w:t xml:space="preserve">Részt vesz az intézmény pedagógiai programjában megjelenő nevelési-oktatási alapelvek, célok és feladatok meghatározásában.  </w:t>
            </w:r>
          </w:p>
          <w:p w:rsidR="00937FF3" w:rsidRPr="00C3375C" w:rsidRDefault="00937FF3" w:rsidP="0034646A">
            <w:pPr>
              <w:numPr>
                <w:ilvl w:val="0"/>
                <w:numId w:val="32"/>
              </w:numPr>
              <w:spacing w:after="78" w:line="289" w:lineRule="auto"/>
              <w:ind w:hanging="360"/>
              <w:rPr>
                <w:rFonts w:ascii="Calibri" w:hAnsi="Calibri"/>
                <w:sz w:val="22"/>
              </w:rPr>
            </w:pPr>
            <w:r w:rsidRPr="00C3375C">
              <w:rPr>
                <w:rFonts w:ascii="Calibri" w:hAnsi="Calibri"/>
                <w:sz w:val="22"/>
              </w:rPr>
              <w:t xml:space="preserve">A jogszabályi lehetőségeken belül a helyi tantervet a kerettantervre alapozva az intézmény sajátosságaihoz igazítja.  </w:t>
            </w:r>
          </w:p>
          <w:p w:rsidR="00937FF3" w:rsidRPr="00C3375C" w:rsidRDefault="00937FF3" w:rsidP="0034646A">
            <w:pPr>
              <w:numPr>
                <w:ilvl w:val="0"/>
                <w:numId w:val="32"/>
              </w:numPr>
              <w:spacing w:after="73" w:line="296" w:lineRule="auto"/>
              <w:ind w:hanging="360"/>
              <w:rPr>
                <w:rFonts w:ascii="Calibri" w:hAnsi="Calibri"/>
                <w:sz w:val="22"/>
              </w:rPr>
            </w:pPr>
            <w:r w:rsidRPr="00C3375C">
              <w:rPr>
                <w:rFonts w:ascii="Calibri" w:hAnsi="Calibri"/>
                <w:sz w:val="22"/>
              </w:rPr>
              <w:t xml:space="preserve">A tanulást, tanítást egységes, tervezett pedagógiai folyamatként kezeli. </w:t>
            </w:r>
          </w:p>
          <w:p w:rsidR="00937FF3" w:rsidRPr="00C3375C" w:rsidRDefault="00937FF3" w:rsidP="0034646A">
            <w:pPr>
              <w:numPr>
                <w:ilvl w:val="0"/>
                <w:numId w:val="32"/>
              </w:numPr>
              <w:spacing w:line="259" w:lineRule="auto"/>
              <w:ind w:hanging="360"/>
              <w:rPr>
                <w:rFonts w:ascii="Calibri" w:hAnsi="Calibri"/>
                <w:sz w:val="22"/>
              </w:rPr>
            </w:pPr>
            <w:r w:rsidRPr="00C3375C">
              <w:rPr>
                <w:rFonts w:ascii="Calibri" w:hAnsi="Calibri"/>
                <w:sz w:val="22"/>
              </w:rPr>
              <w:t xml:space="preserve">Együttműködik munkatársaival, és példát mutat annak érdekében, hogy az intézmény elérje a tanulási </w:t>
            </w:r>
          </w:p>
          <w:p w:rsidR="00937FF3" w:rsidRPr="00C3375C" w:rsidRDefault="00937FF3" w:rsidP="0034646A">
            <w:pPr>
              <w:spacing w:after="113" w:line="259" w:lineRule="auto"/>
              <w:ind w:left="362"/>
              <w:rPr>
                <w:rFonts w:ascii="Calibri" w:hAnsi="Calibri"/>
                <w:sz w:val="22"/>
              </w:rPr>
            </w:pPr>
            <w:r w:rsidRPr="00C3375C">
              <w:rPr>
                <w:rFonts w:ascii="Calibri" w:hAnsi="Calibri"/>
                <w:sz w:val="22"/>
              </w:rPr>
              <w:t xml:space="preserve">eredményekre vonatkozó deklarált céljait.  </w:t>
            </w:r>
          </w:p>
          <w:p w:rsidR="00937FF3" w:rsidRPr="00C3375C" w:rsidRDefault="00937FF3" w:rsidP="0034646A">
            <w:pPr>
              <w:numPr>
                <w:ilvl w:val="0"/>
                <w:numId w:val="33"/>
              </w:numPr>
              <w:spacing w:after="91" w:line="279" w:lineRule="auto"/>
              <w:ind w:hanging="360"/>
              <w:rPr>
                <w:rFonts w:ascii="Calibri" w:hAnsi="Calibri"/>
                <w:sz w:val="22"/>
              </w:rPr>
            </w:pPr>
            <w:r w:rsidRPr="00C3375C">
              <w:rPr>
                <w:rFonts w:ascii="Calibri" w:hAnsi="Calibri"/>
                <w:sz w:val="22"/>
              </w:rPr>
              <w:t xml:space="preserve">Az intézményi kulcsfolyamatok irányítása során elsősorban a tanulói eredmények javítására helyezi a hangsúlyt. </w:t>
            </w:r>
          </w:p>
          <w:p w:rsidR="00937FF3" w:rsidRPr="00C3375C" w:rsidRDefault="00937FF3" w:rsidP="0034646A">
            <w:pPr>
              <w:numPr>
                <w:ilvl w:val="0"/>
                <w:numId w:val="33"/>
              </w:numPr>
              <w:spacing w:line="259" w:lineRule="auto"/>
              <w:ind w:hanging="360"/>
              <w:rPr>
                <w:rFonts w:ascii="Calibri" w:hAnsi="Calibri"/>
                <w:sz w:val="22"/>
              </w:rPr>
            </w:pPr>
            <w:r w:rsidRPr="00C3375C">
              <w:rPr>
                <w:rFonts w:ascii="Calibri" w:hAnsi="Calibri"/>
                <w:sz w:val="22"/>
              </w:rPr>
              <w:t xml:space="preserve">A tanulói kulcskompetenciák fejlesztésére összpontosító nevelő–oktató munkát vár el.  </w:t>
            </w:r>
          </w:p>
        </w:tc>
      </w:tr>
      <w:tr w:rsidR="00937FF3" w:rsidRPr="00C3375C" w:rsidTr="0034646A">
        <w:tblPrEx>
          <w:tblCellMar>
            <w:top w:w="47" w:type="dxa"/>
            <w:right w:w="0" w:type="dxa"/>
          </w:tblCellMar>
        </w:tblPrEx>
        <w:trPr>
          <w:trHeight w:val="4390"/>
        </w:trPr>
        <w:tc>
          <w:tcPr>
            <w:tcW w:w="3192" w:type="dxa"/>
            <w:tcBorders>
              <w:top w:val="single" w:sz="4" w:space="0" w:color="000000"/>
              <w:left w:val="single" w:sz="4" w:space="0" w:color="000000"/>
              <w:bottom w:val="single" w:sz="4" w:space="0" w:color="000000"/>
              <w:right w:val="single" w:sz="4" w:space="0" w:color="000000"/>
            </w:tcBorders>
          </w:tcPr>
          <w:p w:rsidR="00937FF3" w:rsidRPr="00C3375C" w:rsidRDefault="00937FF3" w:rsidP="0034646A">
            <w:pPr>
              <w:spacing w:after="35" w:line="299" w:lineRule="auto"/>
              <w:ind w:right="77"/>
              <w:rPr>
                <w:rFonts w:ascii="Calibri" w:hAnsi="Calibri"/>
                <w:sz w:val="22"/>
              </w:rPr>
            </w:pPr>
            <w:r w:rsidRPr="00C3375C">
              <w:rPr>
                <w:rFonts w:ascii="Calibri" w:hAnsi="Calibri"/>
                <w:b/>
                <w:sz w:val="22"/>
              </w:rPr>
              <w:t xml:space="preserve">Hogyan biztosítja a mérési, értékelési eredmények beépítését a tanulásitanítási folyamatba? </w:t>
            </w:r>
          </w:p>
          <w:p w:rsidR="00937FF3" w:rsidRPr="00C3375C" w:rsidRDefault="00937FF3" w:rsidP="0034646A">
            <w:pPr>
              <w:spacing w:line="259" w:lineRule="auto"/>
              <w:rPr>
                <w:rFonts w:ascii="Calibri" w:hAnsi="Calibri"/>
                <w:sz w:val="22"/>
              </w:rPr>
            </w:pPr>
            <w:r w:rsidRPr="00C3375C">
              <w:rPr>
                <w:rFonts w:ascii="Calibri" w:hAnsi="Calibri"/>
                <w:b/>
                <w:sz w:val="22"/>
              </w:rPr>
              <w:t xml:space="preserve"> </w:t>
            </w:r>
          </w:p>
        </w:tc>
        <w:tc>
          <w:tcPr>
            <w:tcW w:w="5878" w:type="dxa"/>
            <w:tcBorders>
              <w:top w:val="single" w:sz="4" w:space="0" w:color="000000"/>
              <w:left w:val="single" w:sz="4" w:space="0" w:color="000000"/>
              <w:bottom w:val="single" w:sz="4" w:space="0" w:color="000000"/>
              <w:right w:val="single" w:sz="4" w:space="0" w:color="000000"/>
            </w:tcBorders>
          </w:tcPr>
          <w:p w:rsidR="00937FF3" w:rsidRPr="00C3375C" w:rsidRDefault="00937FF3" w:rsidP="0034646A">
            <w:pPr>
              <w:numPr>
                <w:ilvl w:val="0"/>
                <w:numId w:val="34"/>
              </w:numPr>
              <w:spacing w:after="106" w:line="265" w:lineRule="auto"/>
              <w:ind w:hanging="360"/>
              <w:rPr>
                <w:rFonts w:ascii="Calibri" w:hAnsi="Calibri"/>
                <w:sz w:val="22"/>
              </w:rPr>
            </w:pPr>
            <w:r w:rsidRPr="00C3375C">
              <w:rPr>
                <w:rFonts w:ascii="Calibri" w:hAnsi="Calibri"/>
                <w:sz w:val="22"/>
              </w:rPr>
              <w:t xml:space="preserve">Az intézményi működést befolyásoló azonosított, összegyűjtött, értelmezett mérési adatokat, eredményeket felhasználja a stratégiai dokumentumok elkészítésében, az intézmény jelenlegi és jövőbeli helyzetének megítélésében, különösen a tanulás és tanítás szervezésében és irányításában. </w:t>
            </w:r>
          </w:p>
          <w:p w:rsidR="00937FF3" w:rsidRPr="00C3375C" w:rsidRDefault="00937FF3" w:rsidP="0034646A">
            <w:pPr>
              <w:numPr>
                <w:ilvl w:val="0"/>
                <w:numId w:val="34"/>
              </w:numPr>
              <w:spacing w:after="91" w:line="277" w:lineRule="auto"/>
              <w:ind w:hanging="360"/>
              <w:rPr>
                <w:rFonts w:ascii="Calibri" w:hAnsi="Calibri"/>
                <w:sz w:val="22"/>
              </w:rPr>
            </w:pPr>
            <w:r w:rsidRPr="00C3375C">
              <w:rPr>
                <w:rFonts w:ascii="Calibri" w:hAnsi="Calibri"/>
                <w:sz w:val="22"/>
              </w:rPr>
              <w:t xml:space="preserve">A kollégákkal megosztja a tanulási eredményességről szóló információkat, a központi mérési eredményeket elemzi, és levonja a szükséges szakmai tanulságokat. </w:t>
            </w:r>
          </w:p>
          <w:p w:rsidR="00937FF3" w:rsidRPr="00C3375C" w:rsidRDefault="00937FF3" w:rsidP="0034646A">
            <w:pPr>
              <w:numPr>
                <w:ilvl w:val="0"/>
                <w:numId w:val="34"/>
              </w:numPr>
              <w:spacing w:line="301" w:lineRule="auto"/>
              <w:ind w:hanging="360"/>
              <w:rPr>
                <w:rFonts w:ascii="Calibri" w:hAnsi="Calibri"/>
                <w:sz w:val="22"/>
              </w:rPr>
            </w:pPr>
            <w:r w:rsidRPr="00C3375C">
              <w:rPr>
                <w:rFonts w:ascii="Calibri" w:hAnsi="Calibri"/>
                <w:sz w:val="22"/>
              </w:rPr>
              <w:t xml:space="preserve">Beszámolót kér a tanulói teljesítmények folyamatos mérésén alapuló egyéni teljesítmények </w:t>
            </w:r>
          </w:p>
          <w:p w:rsidR="00937FF3" w:rsidRPr="00C3375C" w:rsidRDefault="00937FF3" w:rsidP="0034646A">
            <w:pPr>
              <w:spacing w:line="259" w:lineRule="auto"/>
              <w:ind w:left="362"/>
              <w:rPr>
                <w:rFonts w:ascii="Calibri" w:hAnsi="Calibri"/>
                <w:sz w:val="22"/>
              </w:rPr>
            </w:pPr>
            <w:r w:rsidRPr="00C3375C">
              <w:rPr>
                <w:rFonts w:ascii="Calibri" w:hAnsi="Calibri"/>
                <w:sz w:val="22"/>
              </w:rPr>
              <w:t xml:space="preserve">összehasonlításáról, változásáról, és elvárja, hogy a tapasztalatokat felhasználják a tanuló fejlesztése érdekében. </w:t>
            </w:r>
          </w:p>
        </w:tc>
      </w:tr>
      <w:tr w:rsidR="00937FF3" w:rsidRPr="00C3375C" w:rsidTr="0034646A">
        <w:tblPrEx>
          <w:tblCellMar>
            <w:top w:w="47" w:type="dxa"/>
            <w:right w:w="0" w:type="dxa"/>
          </w:tblCellMar>
        </w:tblPrEx>
        <w:trPr>
          <w:trHeight w:val="2206"/>
        </w:trPr>
        <w:tc>
          <w:tcPr>
            <w:tcW w:w="3192" w:type="dxa"/>
            <w:tcBorders>
              <w:top w:val="single" w:sz="4" w:space="0" w:color="000000"/>
              <w:left w:val="single" w:sz="4" w:space="0" w:color="000000"/>
              <w:bottom w:val="single" w:sz="4" w:space="0" w:color="000000"/>
              <w:right w:val="single" w:sz="4" w:space="0" w:color="000000"/>
            </w:tcBorders>
          </w:tcPr>
          <w:p w:rsidR="00937FF3" w:rsidRPr="00C3375C" w:rsidRDefault="00937FF3" w:rsidP="0034646A">
            <w:pPr>
              <w:spacing w:after="50" w:line="284" w:lineRule="auto"/>
              <w:ind w:right="40"/>
              <w:rPr>
                <w:rFonts w:ascii="Calibri" w:hAnsi="Calibri"/>
                <w:sz w:val="22"/>
              </w:rPr>
            </w:pPr>
            <w:r w:rsidRPr="00C3375C">
              <w:rPr>
                <w:rFonts w:ascii="Calibri" w:hAnsi="Calibri"/>
                <w:b/>
                <w:sz w:val="22"/>
              </w:rPr>
              <w:lastRenderedPageBreak/>
              <w:t xml:space="preserve">Hogyan biztosítja a fejlesztő célú értékelést, visszajelzést, </w:t>
            </w:r>
            <w:proofErr w:type="spellStart"/>
            <w:r w:rsidRPr="00C3375C">
              <w:rPr>
                <w:rFonts w:ascii="Calibri" w:hAnsi="Calibri"/>
                <w:b/>
                <w:sz w:val="22"/>
              </w:rPr>
              <w:t>reflektivitást</w:t>
            </w:r>
            <w:proofErr w:type="spellEnd"/>
            <w:r w:rsidRPr="00C3375C">
              <w:rPr>
                <w:rFonts w:ascii="Calibri" w:hAnsi="Calibri"/>
                <w:b/>
                <w:sz w:val="22"/>
              </w:rPr>
              <w:t xml:space="preserve"> az intézmény napi gyakorlatában? </w:t>
            </w:r>
          </w:p>
          <w:p w:rsidR="00937FF3" w:rsidRPr="00C3375C" w:rsidRDefault="00937FF3" w:rsidP="0034646A">
            <w:pPr>
              <w:spacing w:line="259" w:lineRule="auto"/>
              <w:rPr>
                <w:rFonts w:ascii="Calibri" w:hAnsi="Calibri"/>
                <w:sz w:val="22"/>
              </w:rPr>
            </w:pPr>
            <w:r w:rsidRPr="00C3375C">
              <w:rPr>
                <w:rFonts w:ascii="Calibri" w:hAnsi="Calibri"/>
                <w:b/>
                <w:sz w:val="22"/>
              </w:rPr>
              <w:t xml:space="preserve"> </w:t>
            </w:r>
          </w:p>
        </w:tc>
        <w:tc>
          <w:tcPr>
            <w:tcW w:w="5878" w:type="dxa"/>
            <w:tcBorders>
              <w:top w:val="single" w:sz="4" w:space="0" w:color="000000"/>
              <w:left w:val="single" w:sz="4" w:space="0" w:color="000000"/>
              <w:bottom w:val="single" w:sz="4" w:space="0" w:color="000000"/>
              <w:right w:val="single" w:sz="4" w:space="0" w:color="000000"/>
            </w:tcBorders>
          </w:tcPr>
          <w:p w:rsidR="00937FF3" w:rsidRPr="00C3375C" w:rsidRDefault="00937FF3" w:rsidP="0034646A">
            <w:pPr>
              <w:numPr>
                <w:ilvl w:val="0"/>
                <w:numId w:val="35"/>
              </w:numPr>
              <w:spacing w:after="71" w:line="299" w:lineRule="auto"/>
              <w:ind w:hanging="360"/>
              <w:rPr>
                <w:rFonts w:ascii="Calibri" w:hAnsi="Calibri"/>
                <w:sz w:val="22"/>
              </w:rPr>
            </w:pPr>
            <w:r w:rsidRPr="00C3375C">
              <w:rPr>
                <w:rFonts w:ascii="Calibri" w:hAnsi="Calibri"/>
                <w:sz w:val="22"/>
              </w:rPr>
              <w:t>Irányításával az intézményben kialakítják a tanulók értékelésének közös alapelveit és</w:t>
            </w:r>
            <w:r w:rsidRPr="00C3375C">
              <w:rPr>
                <w:rFonts w:ascii="Calibri" w:hAnsi="Calibri"/>
                <w:strike/>
                <w:sz w:val="22"/>
              </w:rPr>
              <w:t xml:space="preserve"> </w:t>
            </w:r>
            <w:r w:rsidRPr="00C3375C">
              <w:rPr>
                <w:rFonts w:ascii="Calibri" w:hAnsi="Calibri"/>
                <w:sz w:val="22"/>
              </w:rPr>
              <w:t xml:space="preserve">követelményeit, melyekben hangsúlyosan megjelenik a fejlesztő jelleg.  </w:t>
            </w:r>
          </w:p>
          <w:p w:rsidR="00937FF3" w:rsidRPr="00C3375C" w:rsidRDefault="00937FF3" w:rsidP="0034646A">
            <w:pPr>
              <w:numPr>
                <w:ilvl w:val="0"/>
                <w:numId w:val="35"/>
              </w:numPr>
              <w:spacing w:after="63" w:line="301" w:lineRule="auto"/>
              <w:ind w:hanging="360"/>
              <w:rPr>
                <w:rFonts w:ascii="Calibri" w:hAnsi="Calibri"/>
                <w:sz w:val="22"/>
              </w:rPr>
            </w:pPr>
            <w:r w:rsidRPr="00C3375C">
              <w:rPr>
                <w:rFonts w:ascii="Calibri" w:hAnsi="Calibri"/>
                <w:sz w:val="22"/>
              </w:rPr>
              <w:t xml:space="preserve">Irányításával az intézményben a fejlesztő célú visszajelzés beépül a pedagógiai kultúrába.  </w:t>
            </w:r>
          </w:p>
          <w:p w:rsidR="00937FF3" w:rsidRPr="00C3375C" w:rsidRDefault="00937FF3" w:rsidP="0034646A">
            <w:pPr>
              <w:numPr>
                <w:ilvl w:val="0"/>
                <w:numId w:val="35"/>
              </w:numPr>
              <w:spacing w:line="259" w:lineRule="auto"/>
              <w:ind w:hanging="360"/>
              <w:rPr>
                <w:rFonts w:ascii="Calibri" w:hAnsi="Calibri"/>
                <w:sz w:val="22"/>
              </w:rPr>
            </w:pPr>
            <w:r w:rsidRPr="00C3375C">
              <w:rPr>
                <w:rFonts w:ascii="Calibri" w:hAnsi="Calibri"/>
                <w:sz w:val="22"/>
              </w:rPr>
              <w:t xml:space="preserve">A fejlesztő célú értékelés megjelenik a vezető saját értékelési gyakorlatában is. </w:t>
            </w:r>
          </w:p>
        </w:tc>
      </w:tr>
      <w:tr w:rsidR="00937FF3" w:rsidRPr="00C3375C" w:rsidTr="0034646A">
        <w:tblPrEx>
          <w:tblCellMar>
            <w:top w:w="47" w:type="dxa"/>
            <w:right w:w="0" w:type="dxa"/>
          </w:tblCellMar>
        </w:tblPrEx>
        <w:trPr>
          <w:trHeight w:val="2677"/>
        </w:trPr>
        <w:tc>
          <w:tcPr>
            <w:tcW w:w="3192" w:type="dxa"/>
            <w:tcBorders>
              <w:top w:val="single" w:sz="4" w:space="0" w:color="000000"/>
              <w:left w:val="single" w:sz="4" w:space="0" w:color="000000"/>
              <w:bottom w:val="single" w:sz="4" w:space="0" w:color="000000"/>
              <w:right w:val="single" w:sz="4" w:space="0" w:color="000000"/>
            </w:tcBorders>
          </w:tcPr>
          <w:p w:rsidR="00937FF3" w:rsidRPr="00C3375C" w:rsidRDefault="00937FF3" w:rsidP="0034646A">
            <w:pPr>
              <w:spacing w:after="53" w:line="281" w:lineRule="auto"/>
              <w:ind w:right="5"/>
              <w:rPr>
                <w:rFonts w:ascii="Calibri" w:hAnsi="Calibri"/>
                <w:sz w:val="22"/>
              </w:rPr>
            </w:pPr>
            <w:r w:rsidRPr="00C3375C">
              <w:rPr>
                <w:rFonts w:ascii="Calibri" w:hAnsi="Calibri"/>
                <w:b/>
                <w:sz w:val="22"/>
              </w:rPr>
              <w:t xml:space="preserve">Hogyan gondoskodik arról, hogy a helyi tanterv, a tanmenetek, az alkalmazott módszerek a tanulói igényeknek megfeleljenek, és hozzájáruljanak a továbbhaladáshoz?  </w:t>
            </w:r>
          </w:p>
          <w:p w:rsidR="00937FF3" w:rsidRPr="00C3375C" w:rsidRDefault="00937FF3" w:rsidP="0034646A">
            <w:pPr>
              <w:spacing w:line="259" w:lineRule="auto"/>
              <w:rPr>
                <w:rFonts w:ascii="Calibri" w:hAnsi="Calibri"/>
                <w:sz w:val="22"/>
              </w:rPr>
            </w:pPr>
            <w:r w:rsidRPr="00C3375C">
              <w:rPr>
                <w:rFonts w:ascii="Calibri" w:hAnsi="Calibri"/>
                <w:b/>
                <w:sz w:val="22"/>
              </w:rPr>
              <w:t xml:space="preserve"> </w:t>
            </w:r>
          </w:p>
        </w:tc>
        <w:tc>
          <w:tcPr>
            <w:tcW w:w="5878" w:type="dxa"/>
            <w:tcBorders>
              <w:top w:val="single" w:sz="4" w:space="0" w:color="000000"/>
              <w:left w:val="single" w:sz="4" w:space="0" w:color="000000"/>
              <w:bottom w:val="single" w:sz="4" w:space="0" w:color="000000"/>
              <w:right w:val="single" w:sz="4" w:space="0" w:color="000000"/>
            </w:tcBorders>
          </w:tcPr>
          <w:p w:rsidR="00937FF3" w:rsidRPr="00C3375C" w:rsidRDefault="00937FF3" w:rsidP="0034646A">
            <w:pPr>
              <w:numPr>
                <w:ilvl w:val="0"/>
                <w:numId w:val="36"/>
              </w:numPr>
              <w:spacing w:after="98" w:line="273" w:lineRule="auto"/>
              <w:ind w:right="24" w:hanging="360"/>
              <w:rPr>
                <w:rFonts w:ascii="Calibri" w:hAnsi="Calibri"/>
                <w:sz w:val="22"/>
              </w:rPr>
            </w:pPr>
            <w:r w:rsidRPr="00C3375C">
              <w:rPr>
                <w:rFonts w:ascii="Calibri" w:hAnsi="Calibri"/>
                <w:sz w:val="22"/>
              </w:rPr>
              <w:t xml:space="preserve">Irányítja a tanmenetek kidolgozását és összehangolását annak érdekében, hogy azok lehetővé tegyék a helyi tanterv követelményeinek teljesítését valamennyi tanuló számára. </w:t>
            </w:r>
          </w:p>
          <w:p w:rsidR="00937FF3" w:rsidRPr="00C3375C" w:rsidRDefault="00937FF3" w:rsidP="0034646A">
            <w:pPr>
              <w:numPr>
                <w:ilvl w:val="0"/>
                <w:numId w:val="36"/>
              </w:numPr>
              <w:spacing w:line="259" w:lineRule="auto"/>
              <w:ind w:right="24" w:hanging="360"/>
              <w:rPr>
                <w:rFonts w:ascii="Calibri" w:hAnsi="Calibri"/>
                <w:sz w:val="22"/>
              </w:rPr>
            </w:pPr>
            <w:r w:rsidRPr="00C3375C">
              <w:rPr>
                <w:rFonts w:ascii="Calibri" w:hAnsi="Calibri"/>
                <w:sz w:val="22"/>
              </w:rPr>
              <w:t xml:space="preserve">Működteti a tanulási-tanítási, módszerek beválásának vizsgálatát. Nyilvánossá teszi az eredményes hatékony nevelési-oktatási módszereket és eljárásokat, kollégáit biztatja azok tanulási-tanítási folyamatba való bevezetésére. </w:t>
            </w:r>
          </w:p>
        </w:tc>
      </w:tr>
      <w:tr w:rsidR="00937FF3" w:rsidRPr="00C3375C" w:rsidTr="0034646A">
        <w:tblPrEx>
          <w:tblCellMar>
            <w:top w:w="47" w:type="dxa"/>
            <w:right w:w="0" w:type="dxa"/>
          </w:tblCellMar>
        </w:tblPrEx>
        <w:trPr>
          <w:trHeight w:val="2635"/>
        </w:trPr>
        <w:tc>
          <w:tcPr>
            <w:tcW w:w="3192" w:type="dxa"/>
            <w:tcBorders>
              <w:top w:val="single" w:sz="4" w:space="0" w:color="000000"/>
              <w:left w:val="single" w:sz="4" w:space="0" w:color="000000"/>
              <w:bottom w:val="single" w:sz="4" w:space="0" w:color="auto"/>
              <w:right w:val="single" w:sz="4" w:space="0" w:color="000000"/>
            </w:tcBorders>
          </w:tcPr>
          <w:p w:rsidR="00937FF3" w:rsidRPr="00C3375C" w:rsidRDefault="00937FF3" w:rsidP="0034646A">
            <w:pPr>
              <w:spacing w:line="259" w:lineRule="auto"/>
              <w:rPr>
                <w:rFonts w:ascii="Calibri" w:hAnsi="Calibri"/>
                <w:sz w:val="22"/>
              </w:rPr>
            </w:pPr>
            <w:r w:rsidRPr="00C3375C">
              <w:rPr>
                <w:rFonts w:ascii="Calibri" w:hAnsi="Calibri"/>
                <w:b/>
                <w:sz w:val="22"/>
              </w:rPr>
              <w:t xml:space="preserve">Hogyan működik a differenciálás és az adaptív oktatás az intézményben és </w:t>
            </w:r>
          </w:p>
          <w:p w:rsidR="00937FF3" w:rsidRPr="00C3375C" w:rsidRDefault="00937FF3" w:rsidP="0034646A">
            <w:pPr>
              <w:spacing w:after="20" w:line="312" w:lineRule="auto"/>
              <w:rPr>
                <w:rFonts w:ascii="Calibri" w:hAnsi="Calibri"/>
                <w:sz w:val="22"/>
              </w:rPr>
            </w:pPr>
            <w:r w:rsidRPr="00C3375C">
              <w:rPr>
                <w:rFonts w:ascii="Calibri" w:hAnsi="Calibri"/>
                <w:b/>
                <w:sz w:val="22"/>
              </w:rPr>
              <w:t xml:space="preserve">saját tanítási gyakorlatában?  </w:t>
            </w:r>
          </w:p>
          <w:p w:rsidR="00937FF3" w:rsidRPr="00C3375C" w:rsidRDefault="00937FF3" w:rsidP="0034646A">
            <w:pPr>
              <w:spacing w:line="259" w:lineRule="auto"/>
              <w:rPr>
                <w:rFonts w:ascii="Calibri" w:hAnsi="Calibri"/>
                <w:sz w:val="22"/>
              </w:rPr>
            </w:pPr>
            <w:r w:rsidRPr="00C3375C">
              <w:rPr>
                <w:rFonts w:ascii="Calibri" w:hAnsi="Calibri"/>
                <w:b/>
                <w:sz w:val="22"/>
              </w:rPr>
              <w:t xml:space="preserve"> </w:t>
            </w:r>
          </w:p>
        </w:tc>
        <w:tc>
          <w:tcPr>
            <w:tcW w:w="5878" w:type="dxa"/>
            <w:tcBorders>
              <w:top w:val="single" w:sz="4" w:space="0" w:color="000000"/>
              <w:left w:val="single" w:sz="4" w:space="0" w:color="000000"/>
              <w:bottom w:val="single" w:sz="4" w:space="0" w:color="auto"/>
              <w:right w:val="single" w:sz="4" w:space="0" w:color="000000"/>
            </w:tcBorders>
          </w:tcPr>
          <w:p w:rsidR="00937FF3" w:rsidRPr="00C3375C" w:rsidRDefault="00937FF3" w:rsidP="0034646A">
            <w:pPr>
              <w:pStyle w:val="Listaszerbekezds"/>
              <w:numPr>
                <w:ilvl w:val="0"/>
                <w:numId w:val="111"/>
              </w:numPr>
              <w:spacing w:line="259" w:lineRule="auto"/>
              <w:ind w:right="676"/>
              <w:rPr>
                <w:rFonts w:ascii="Calibri" w:hAnsi="Calibri"/>
                <w:sz w:val="22"/>
              </w:rPr>
            </w:pPr>
            <w:r w:rsidRPr="00C3375C">
              <w:rPr>
                <w:rFonts w:ascii="Calibri" w:hAnsi="Calibri"/>
                <w:sz w:val="22"/>
              </w:rPr>
              <w:t xml:space="preserve">Irányítja a differenciáló, az egyéni tanulási utak kialakítását célzó tanulástámogató eljárásokat, a hatékony tanulói egyéni fejlesztést. </w:t>
            </w:r>
          </w:p>
          <w:p w:rsidR="00937FF3" w:rsidRPr="00C3375C" w:rsidRDefault="00937FF3" w:rsidP="0034646A">
            <w:pPr>
              <w:pStyle w:val="Listaszerbekezds"/>
              <w:numPr>
                <w:ilvl w:val="0"/>
                <w:numId w:val="111"/>
              </w:numPr>
              <w:spacing w:after="68" w:line="302" w:lineRule="auto"/>
              <w:rPr>
                <w:rFonts w:ascii="Calibri" w:hAnsi="Calibri"/>
                <w:sz w:val="22"/>
              </w:rPr>
            </w:pPr>
            <w:r w:rsidRPr="00C3375C">
              <w:rPr>
                <w:rFonts w:ascii="Calibri" w:hAnsi="Calibri"/>
                <w:sz w:val="22"/>
              </w:rPr>
              <w:t xml:space="preserve">Gondoskodik róla, hogy a kiemelt figyelmet igénylő tanulók speciális támogatást kapjanak. </w:t>
            </w:r>
          </w:p>
          <w:p w:rsidR="00937FF3" w:rsidRPr="00C3375C" w:rsidRDefault="00937FF3" w:rsidP="0034646A">
            <w:pPr>
              <w:pStyle w:val="Listaszerbekezds"/>
              <w:numPr>
                <w:ilvl w:val="0"/>
                <w:numId w:val="111"/>
              </w:numPr>
              <w:spacing w:line="259" w:lineRule="auto"/>
              <w:rPr>
                <w:rFonts w:ascii="Calibri" w:hAnsi="Calibri"/>
                <w:sz w:val="22"/>
              </w:rPr>
            </w:pPr>
            <w:r w:rsidRPr="00C3375C">
              <w:rPr>
                <w:rFonts w:ascii="Calibri" w:hAnsi="Calibri"/>
                <w:sz w:val="22"/>
              </w:rPr>
              <w:t>Nyilvántartja a korai intézményelhagyás kockázatának kitett tanulókat, és aktív irányítói magatartást tanúsít a lemorzsolódás megelőzése érdekében.</w:t>
            </w:r>
            <w:r w:rsidRPr="00C3375C">
              <w:rPr>
                <w:rFonts w:ascii="Calibri" w:hAnsi="Calibri"/>
                <w:b/>
                <w:color w:val="0070C0"/>
                <w:sz w:val="22"/>
              </w:rPr>
              <w:t xml:space="preserve"> </w:t>
            </w:r>
            <w:r w:rsidRPr="00C3375C">
              <w:rPr>
                <w:rFonts w:ascii="Calibri" w:hAnsi="Calibri"/>
                <w:sz w:val="22"/>
              </w:rPr>
              <w:t xml:space="preserve"> </w:t>
            </w:r>
          </w:p>
        </w:tc>
      </w:tr>
    </w:tbl>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r w:rsidRPr="00A9144B">
        <w:rPr>
          <w:rFonts w:ascii="Calibri" w:hAnsi="Calibri"/>
        </w:rPr>
        <w:br w:type="page"/>
      </w:r>
    </w:p>
    <w:p w:rsidR="00937FF3" w:rsidRPr="00A9144B" w:rsidRDefault="00937FF3" w:rsidP="00937FF3">
      <w:pPr>
        <w:pStyle w:val="Cmsor3"/>
      </w:pPr>
      <w:bookmarkStart w:id="39" w:name="_Toc433720119"/>
      <w:r w:rsidRPr="00A9144B">
        <w:lastRenderedPageBreak/>
        <w:t>A változások stratégiai vezetése és operatív irányítása</w:t>
      </w:r>
      <w:bookmarkEnd w:id="39"/>
      <w:r w:rsidRPr="00A9144B">
        <w:t xml:space="preserve"> </w:t>
      </w:r>
    </w:p>
    <w:p w:rsidR="00937FF3" w:rsidRPr="0048644B" w:rsidRDefault="00937FF3" w:rsidP="00937FF3">
      <w:pPr>
        <w:spacing w:after="124"/>
        <w:ind w:left="10"/>
        <w:rPr>
          <w:rFonts w:ascii="Calibri" w:hAnsi="Calibri"/>
          <w:szCs w:val="24"/>
        </w:rPr>
      </w:pPr>
      <w:r w:rsidRPr="0048644B">
        <w:rPr>
          <w:rFonts w:ascii="Calibri" w:hAnsi="Calibri"/>
          <w:szCs w:val="24"/>
        </w:rPr>
        <w:t xml:space="preserve">A vezető feladata, hogy az intézményben közös értékeket fogadtasson el, amelyeket mindenki képes értelmezni, és amelyek mindnyájuk tevékenységének részévé válhatnak. A jövőkép kialakítása, a megvalósítására irányuló stratégiaalkotás és a szervezet küldetésének tisztázása a vezető szerepének és munkájának kulcselemei.  </w:t>
      </w:r>
    </w:p>
    <w:p w:rsidR="00937FF3" w:rsidRPr="0048644B" w:rsidRDefault="00937FF3" w:rsidP="00937FF3">
      <w:pPr>
        <w:spacing w:after="123"/>
        <w:ind w:left="10"/>
        <w:rPr>
          <w:rFonts w:ascii="Calibri" w:hAnsi="Calibri"/>
          <w:szCs w:val="24"/>
        </w:rPr>
      </w:pPr>
      <w:r w:rsidRPr="0048644B">
        <w:rPr>
          <w:rFonts w:ascii="Calibri" w:hAnsi="Calibri"/>
          <w:szCs w:val="24"/>
        </w:rPr>
        <w:t xml:space="preserve">A vezetőnek képesnek kell lennie a közös munkafolyamat irányítására, melynek során megszületnek a közösen elfogadott értékek és a jövőkép. A vezetőnek hatékony kommunikációjával és támogatásával kell elérnie, hogy ezek az értékek beépülhessenek a tevékenységekbe. </w:t>
      </w:r>
    </w:p>
    <w:p w:rsidR="00937FF3" w:rsidRPr="0048644B" w:rsidRDefault="00937FF3" w:rsidP="00937FF3">
      <w:pPr>
        <w:spacing w:after="120"/>
        <w:ind w:left="10"/>
        <w:rPr>
          <w:rFonts w:ascii="Calibri" w:hAnsi="Calibri"/>
          <w:szCs w:val="24"/>
        </w:rPr>
      </w:pPr>
      <w:r w:rsidRPr="0048644B">
        <w:rPr>
          <w:rFonts w:ascii="Calibri" w:hAnsi="Calibri"/>
          <w:szCs w:val="24"/>
        </w:rPr>
        <w:t xml:space="preserve">A megvalósítás szakaszában következetesen képviselnie kell azokat az irányokat, amelyeket szervezeti szinten meghatároztak a jövőkép elérésével kapcsolatban. A vezető eredményességének kulcsa az is, hogy a jövőképhez vezető úton mind magának, mind pedig munkatársainak képes legyen szűkebb és tágabb célokat kijelölni. Ehhez tisztában kell lennie a változás folyamatával, és azzal, hogy miképp tudja kezelni a változás útjában álló ellenállást.  </w:t>
      </w:r>
    </w:p>
    <w:p w:rsidR="00937FF3" w:rsidRPr="0048644B" w:rsidRDefault="00937FF3" w:rsidP="00937FF3">
      <w:pPr>
        <w:spacing w:after="90"/>
        <w:ind w:left="10"/>
        <w:rPr>
          <w:rFonts w:ascii="Calibri" w:hAnsi="Calibri"/>
          <w:szCs w:val="24"/>
        </w:rPr>
      </w:pPr>
      <w:r w:rsidRPr="0048644B">
        <w:rPr>
          <w:rFonts w:ascii="Calibri" w:hAnsi="Calibri"/>
          <w:szCs w:val="24"/>
        </w:rPr>
        <w:t xml:space="preserve">A vezetőnek létre kell hoznia nyomon követő, áttekintő, értékelő rendszereket, majd ezek használatában aktívan részt kell vennie. A vezetőnek tudnia kell reagálni a belső és a külső értékelés eredményeire. Tudnia kell, hogy miképp kezelje az összetettséget és a káoszt. Alapvető elvárás vele szemben, hogy folyamatosan tájékozódjon és tájékoztasson az új oktatási trendekről, szakpolitikai változásokról, amelyek érintik a hétköznapi gyakorlatot is. Azért, hogy az irányokat, célokat meghatározza, és fenntarthatóan működtesse a szervezetet, fel kell térképeznie a környezeti és a fenntarthatósági tényezőket (pl. elemző eszközök alkalmazásával). A vezetőnek képesnek kell lennie a fejleszthető területek beazonosítására. Biztosítania kell a közösen kitűzött irányok felé való haladást, miközben egy átlátható tanulási kultúrát alakít ki, és ezt fenntartja az intézményben. </w:t>
      </w:r>
    </w:p>
    <w:p w:rsidR="00937FF3" w:rsidRPr="0048644B" w:rsidRDefault="00937FF3" w:rsidP="00937FF3">
      <w:pPr>
        <w:spacing w:after="187" w:line="259" w:lineRule="auto"/>
        <w:ind w:left="-5"/>
        <w:rPr>
          <w:rFonts w:ascii="Calibri" w:hAnsi="Calibri"/>
          <w:szCs w:val="24"/>
        </w:rPr>
      </w:pPr>
      <w:r w:rsidRPr="0048644B">
        <w:rPr>
          <w:rFonts w:ascii="Calibri" w:hAnsi="Calibri"/>
          <w:b/>
          <w:i/>
          <w:szCs w:val="24"/>
        </w:rPr>
        <w:t xml:space="preserve">Kulcsjellemzők: </w:t>
      </w:r>
    </w:p>
    <w:p w:rsidR="00937FF3" w:rsidRPr="0048644B" w:rsidRDefault="00937FF3" w:rsidP="00937FF3">
      <w:pPr>
        <w:numPr>
          <w:ilvl w:val="0"/>
          <w:numId w:val="26"/>
        </w:numPr>
        <w:spacing w:after="16" w:line="307" w:lineRule="auto"/>
        <w:ind w:hanging="360"/>
        <w:rPr>
          <w:rFonts w:ascii="Calibri" w:hAnsi="Calibri"/>
          <w:szCs w:val="24"/>
        </w:rPr>
      </w:pPr>
      <w:r w:rsidRPr="0048644B">
        <w:rPr>
          <w:rFonts w:ascii="Calibri" w:hAnsi="Calibri"/>
          <w:szCs w:val="24"/>
        </w:rPr>
        <w:t xml:space="preserve">A vezetőnek tudnia kell közös értékeken alapuló jövőképet képviselnie az iskolával kapcsolatban, amelynek célja az aktuális gyakorlat és a tanulói eredmények javítása. </w:t>
      </w:r>
    </w:p>
    <w:p w:rsidR="00937FF3" w:rsidRPr="0048644B" w:rsidRDefault="00937FF3" w:rsidP="00937FF3">
      <w:pPr>
        <w:numPr>
          <w:ilvl w:val="0"/>
          <w:numId w:val="26"/>
        </w:numPr>
        <w:spacing w:after="15" w:line="307" w:lineRule="auto"/>
        <w:ind w:hanging="360"/>
        <w:rPr>
          <w:rFonts w:ascii="Calibri" w:hAnsi="Calibri"/>
          <w:szCs w:val="24"/>
        </w:rPr>
      </w:pPr>
      <w:r w:rsidRPr="0048644B">
        <w:rPr>
          <w:rFonts w:ascii="Calibri" w:hAnsi="Calibri"/>
          <w:szCs w:val="24"/>
        </w:rPr>
        <w:t xml:space="preserve">A vezető mindennapi tevékenysége olyan stratégiát követ, amely az intézményi célok eléréséhez mindenki számára megvalósítható lépéseket kínál. </w:t>
      </w:r>
    </w:p>
    <w:p w:rsidR="00937FF3" w:rsidRPr="0048644B" w:rsidRDefault="00937FF3" w:rsidP="00937FF3">
      <w:pPr>
        <w:numPr>
          <w:ilvl w:val="0"/>
          <w:numId w:val="26"/>
        </w:numPr>
        <w:spacing w:after="17" w:line="307" w:lineRule="auto"/>
        <w:ind w:hanging="360"/>
        <w:rPr>
          <w:rFonts w:ascii="Calibri" w:hAnsi="Calibri"/>
          <w:szCs w:val="24"/>
        </w:rPr>
      </w:pPr>
      <w:r w:rsidRPr="0048644B">
        <w:rPr>
          <w:rFonts w:ascii="Calibri" w:hAnsi="Calibri"/>
          <w:szCs w:val="24"/>
        </w:rPr>
        <w:t xml:space="preserve">A vezető az intézmény céljainak eléréséhez stratégiai lépéseket tesz, a változás kihívásokkal teli folyamatát megérti, és arra konstruktívan reagál. </w:t>
      </w:r>
    </w:p>
    <w:p w:rsidR="00937FF3" w:rsidRPr="0048644B" w:rsidRDefault="00937FF3" w:rsidP="00937FF3">
      <w:pPr>
        <w:numPr>
          <w:ilvl w:val="0"/>
          <w:numId w:val="26"/>
        </w:numPr>
        <w:spacing w:after="12" w:line="307" w:lineRule="auto"/>
        <w:ind w:hanging="360"/>
        <w:rPr>
          <w:rFonts w:ascii="Calibri" w:hAnsi="Calibri"/>
          <w:szCs w:val="24"/>
        </w:rPr>
      </w:pPr>
      <w:r w:rsidRPr="0048644B">
        <w:rPr>
          <w:rFonts w:ascii="Calibri" w:hAnsi="Calibri"/>
          <w:szCs w:val="24"/>
        </w:rPr>
        <w:t xml:space="preserve">A vezető egy változásokra nyitott környezetet teremt, és konstruktív kapcsolatot létesít a változásban érintett szereplőkkel. </w:t>
      </w:r>
    </w:p>
    <w:p w:rsidR="00937FF3" w:rsidRPr="0048644B" w:rsidRDefault="00937FF3" w:rsidP="00937FF3">
      <w:pPr>
        <w:numPr>
          <w:ilvl w:val="0"/>
          <w:numId w:val="26"/>
        </w:numPr>
        <w:spacing w:after="169" w:line="307" w:lineRule="auto"/>
        <w:ind w:hanging="360"/>
        <w:rPr>
          <w:rFonts w:ascii="Calibri" w:hAnsi="Calibri"/>
          <w:szCs w:val="24"/>
        </w:rPr>
      </w:pPr>
      <w:r w:rsidRPr="0048644B">
        <w:rPr>
          <w:rFonts w:ascii="Calibri" w:hAnsi="Calibri"/>
          <w:szCs w:val="24"/>
        </w:rPr>
        <w:lastRenderedPageBreak/>
        <w:t xml:space="preserve">A vezető megosztja a vezetést munkatársaival, és a fejlesztést a saját és mások képességeibe vetett bizalomra alapozza.  </w:t>
      </w:r>
    </w:p>
    <w:p w:rsidR="00937FF3" w:rsidRPr="0048644B" w:rsidRDefault="00937FF3" w:rsidP="00937FF3">
      <w:pPr>
        <w:spacing w:after="0" w:line="259" w:lineRule="auto"/>
        <w:rPr>
          <w:rFonts w:ascii="Calibri" w:hAnsi="Calibri"/>
          <w:szCs w:val="24"/>
        </w:rPr>
      </w:pPr>
      <w:r w:rsidRPr="0048644B">
        <w:rPr>
          <w:rFonts w:ascii="Calibri" w:hAnsi="Calibri"/>
          <w:szCs w:val="24"/>
        </w:rPr>
        <w:t xml:space="preserve"> </w:t>
      </w:r>
      <w:r w:rsidRPr="0048644B">
        <w:rPr>
          <w:rFonts w:ascii="Calibri" w:hAnsi="Calibri"/>
          <w:szCs w:val="24"/>
        </w:rPr>
        <w:tab/>
        <w:t xml:space="preserve"> </w:t>
      </w:r>
    </w:p>
    <w:p w:rsidR="00937FF3" w:rsidRPr="0048644B" w:rsidRDefault="00937FF3" w:rsidP="00937FF3">
      <w:pPr>
        <w:spacing w:after="0" w:line="259" w:lineRule="auto"/>
        <w:ind w:left="10"/>
        <w:rPr>
          <w:rFonts w:ascii="Calibri" w:hAnsi="Calibri"/>
          <w:szCs w:val="24"/>
        </w:rPr>
      </w:pPr>
      <w:r w:rsidRPr="0048644B">
        <w:rPr>
          <w:rFonts w:ascii="Calibri" w:hAnsi="Calibri"/>
          <w:szCs w:val="24"/>
        </w:rPr>
        <w:t xml:space="preserve">A területhez kapcsolódó önértékelési szempontok és elvárások: </w:t>
      </w:r>
    </w:p>
    <w:tbl>
      <w:tblPr>
        <w:tblStyle w:val="TableGrid"/>
        <w:tblW w:w="9070" w:type="dxa"/>
        <w:tblInd w:w="2" w:type="dxa"/>
        <w:tblCellMar>
          <w:top w:w="106" w:type="dxa"/>
          <w:left w:w="106" w:type="dxa"/>
          <w:right w:w="50" w:type="dxa"/>
        </w:tblCellMar>
        <w:tblLook w:val="04A0" w:firstRow="1" w:lastRow="0" w:firstColumn="1" w:lastColumn="0" w:noHBand="0" w:noVBand="1"/>
      </w:tblPr>
      <w:tblGrid>
        <w:gridCol w:w="3622"/>
        <w:gridCol w:w="5448"/>
      </w:tblGrid>
      <w:tr w:rsidR="00937FF3" w:rsidRPr="00A9144B" w:rsidTr="0034646A">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61"/>
              <w:jc w:val="center"/>
              <w:rPr>
                <w:rFonts w:ascii="Calibri" w:hAnsi="Calibri"/>
                <w:sz w:val="22"/>
              </w:rPr>
            </w:pPr>
            <w:r w:rsidRPr="00725359">
              <w:rPr>
                <w:rFonts w:ascii="Calibri" w:hAnsi="Calibri"/>
                <w:b/>
                <w:sz w:val="22"/>
              </w:rPr>
              <w:t xml:space="preserve">A változások stratégiai vezetése és operatív irányítása </w:t>
            </w:r>
          </w:p>
        </w:tc>
      </w:tr>
      <w:tr w:rsidR="00937FF3" w:rsidRPr="00A9144B" w:rsidTr="0034646A">
        <w:trPr>
          <w:trHeight w:val="539"/>
        </w:trPr>
        <w:tc>
          <w:tcPr>
            <w:tcW w:w="3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60"/>
              <w:jc w:val="center"/>
              <w:rPr>
                <w:rFonts w:ascii="Calibri" w:hAnsi="Calibri"/>
                <w:sz w:val="22"/>
              </w:rPr>
            </w:pPr>
            <w:r w:rsidRPr="00725359">
              <w:rPr>
                <w:rFonts w:ascii="Calibri" w:hAnsi="Calibri"/>
                <w:b/>
                <w:sz w:val="22"/>
              </w:rPr>
              <w:t xml:space="preserve">Önértékelési szempontok </w:t>
            </w:r>
          </w:p>
        </w:tc>
        <w:tc>
          <w:tcPr>
            <w:tcW w:w="54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57"/>
              <w:jc w:val="center"/>
              <w:rPr>
                <w:rFonts w:ascii="Calibri" w:hAnsi="Calibri"/>
                <w:sz w:val="22"/>
              </w:rPr>
            </w:pPr>
            <w:r w:rsidRPr="00725359">
              <w:rPr>
                <w:rFonts w:ascii="Calibri" w:hAnsi="Calibri"/>
                <w:b/>
                <w:sz w:val="22"/>
              </w:rPr>
              <w:t xml:space="preserve">Elvárások </w:t>
            </w:r>
          </w:p>
        </w:tc>
      </w:tr>
      <w:tr w:rsidR="00937FF3" w:rsidRPr="00A9144B" w:rsidTr="0034646A">
        <w:trPr>
          <w:trHeight w:val="3299"/>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22" w:line="311" w:lineRule="auto"/>
              <w:rPr>
                <w:rFonts w:ascii="Calibri" w:hAnsi="Calibri"/>
                <w:sz w:val="22"/>
              </w:rPr>
            </w:pPr>
            <w:r w:rsidRPr="00725359">
              <w:rPr>
                <w:rFonts w:ascii="Calibri" w:hAnsi="Calibri"/>
                <w:b/>
                <w:sz w:val="22"/>
              </w:rPr>
              <w:t xml:space="preserve">Hogyan vesz részt az intézmény jövőképének kialakításában?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37"/>
              </w:numPr>
              <w:spacing w:after="92" w:line="279" w:lineRule="auto"/>
              <w:ind w:hanging="360"/>
              <w:rPr>
                <w:rFonts w:ascii="Calibri" w:hAnsi="Calibri"/>
                <w:sz w:val="22"/>
              </w:rPr>
            </w:pPr>
            <w:r w:rsidRPr="00725359">
              <w:rPr>
                <w:rFonts w:ascii="Calibri" w:hAnsi="Calibri"/>
                <w:sz w:val="22"/>
              </w:rPr>
              <w:t xml:space="preserve">A jövőkép megfogalmazása során figyelembe veszi az intézmény külső és belső környezetét, a folyamatban lévő és várható változásokat. </w:t>
            </w:r>
          </w:p>
          <w:p w:rsidR="00937FF3" w:rsidRPr="00725359" w:rsidRDefault="00937FF3" w:rsidP="0034646A">
            <w:pPr>
              <w:numPr>
                <w:ilvl w:val="0"/>
                <w:numId w:val="37"/>
              </w:numPr>
              <w:spacing w:after="90" w:line="281" w:lineRule="auto"/>
              <w:ind w:hanging="360"/>
              <w:rPr>
                <w:rFonts w:ascii="Calibri" w:hAnsi="Calibri"/>
                <w:sz w:val="22"/>
              </w:rPr>
            </w:pPr>
            <w:r w:rsidRPr="00725359">
              <w:rPr>
                <w:rFonts w:ascii="Calibri" w:hAnsi="Calibri"/>
                <w:sz w:val="22"/>
              </w:rPr>
              <w:t xml:space="preserve">Szervezi és irányítja az intézmény jövőképének, értékrendjének, pedagógiai és nevelési elveinek megismerését és tanulási-tanítási folyamatokba épülését. </w:t>
            </w:r>
            <w:r w:rsidRPr="00725359">
              <w:rPr>
                <w:rFonts w:ascii="Calibri" w:hAnsi="Calibri"/>
                <w:b/>
                <w:sz w:val="22"/>
              </w:rPr>
              <w:t xml:space="preserve"> </w:t>
            </w:r>
          </w:p>
          <w:p w:rsidR="00937FF3" w:rsidRPr="00725359" w:rsidRDefault="00937FF3" w:rsidP="0034646A">
            <w:pPr>
              <w:numPr>
                <w:ilvl w:val="0"/>
                <w:numId w:val="37"/>
              </w:numPr>
              <w:spacing w:line="259" w:lineRule="auto"/>
              <w:ind w:hanging="360"/>
              <w:rPr>
                <w:rFonts w:ascii="Calibri" w:hAnsi="Calibri"/>
                <w:sz w:val="22"/>
              </w:rPr>
            </w:pPr>
            <w:r w:rsidRPr="00725359">
              <w:rPr>
                <w:rFonts w:ascii="Calibri" w:hAnsi="Calibri"/>
                <w:sz w:val="22"/>
              </w:rPr>
              <w:t xml:space="preserve">Az intézményi jövőkép, és a pedagógiai program alapelvei, célrendszere a vezetői pályázatában megfogalmazott jövőképpel fejlesztő összhangban vannak. </w:t>
            </w:r>
          </w:p>
        </w:tc>
      </w:tr>
      <w:tr w:rsidR="00937FF3" w:rsidRPr="00A9144B" w:rsidTr="0034646A">
        <w:trPr>
          <w:trHeight w:val="2753"/>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42" w:line="292" w:lineRule="auto"/>
              <w:rPr>
                <w:rFonts w:ascii="Calibri" w:hAnsi="Calibri"/>
                <w:sz w:val="22"/>
              </w:rPr>
            </w:pPr>
            <w:r w:rsidRPr="00725359">
              <w:rPr>
                <w:rFonts w:ascii="Calibri" w:hAnsi="Calibri"/>
                <w:b/>
                <w:sz w:val="22"/>
              </w:rPr>
              <w:t xml:space="preserve">Hogyan képes reagálni az intézményt érő kihívásokra, változásokra?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38"/>
              </w:numPr>
              <w:spacing w:after="92" w:line="279" w:lineRule="auto"/>
              <w:ind w:hanging="360"/>
              <w:rPr>
                <w:rFonts w:ascii="Calibri" w:hAnsi="Calibri"/>
                <w:sz w:val="22"/>
              </w:rPr>
            </w:pPr>
            <w:r w:rsidRPr="00725359">
              <w:rPr>
                <w:rFonts w:ascii="Calibri" w:hAnsi="Calibri"/>
                <w:sz w:val="22"/>
              </w:rPr>
              <w:t xml:space="preserve">Figyelemmel kíséri az aktuális külső és belső változásokat, konstruktívan reagál rájuk, ismeri a változtatások szükségességének okait. </w:t>
            </w:r>
          </w:p>
          <w:p w:rsidR="00937FF3" w:rsidRPr="00725359" w:rsidRDefault="00937FF3" w:rsidP="0034646A">
            <w:pPr>
              <w:numPr>
                <w:ilvl w:val="0"/>
                <w:numId w:val="38"/>
              </w:numPr>
              <w:spacing w:after="101" w:line="270" w:lineRule="auto"/>
              <w:ind w:hanging="360"/>
              <w:rPr>
                <w:rFonts w:ascii="Calibri" w:hAnsi="Calibri"/>
                <w:sz w:val="22"/>
              </w:rPr>
            </w:pPr>
            <w:r w:rsidRPr="00725359">
              <w:rPr>
                <w:rFonts w:ascii="Calibri" w:hAnsi="Calibri"/>
                <w:sz w:val="22"/>
              </w:rPr>
              <w:t xml:space="preserve">A változtatást, annak szükségességét és folyamatát, valamint a kockázatokat és azok elkerülési módját megosztja kollégáival, a felmerülő kérdésekre választ ad. </w:t>
            </w:r>
          </w:p>
          <w:p w:rsidR="00937FF3" w:rsidRPr="00725359" w:rsidRDefault="00937FF3" w:rsidP="0034646A">
            <w:pPr>
              <w:numPr>
                <w:ilvl w:val="0"/>
                <w:numId w:val="38"/>
              </w:numPr>
              <w:spacing w:line="259" w:lineRule="auto"/>
              <w:ind w:hanging="360"/>
              <w:rPr>
                <w:rFonts w:ascii="Calibri" w:hAnsi="Calibri"/>
                <w:sz w:val="22"/>
              </w:rPr>
            </w:pPr>
            <w:r w:rsidRPr="00725359">
              <w:rPr>
                <w:rFonts w:ascii="Calibri" w:hAnsi="Calibri"/>
                <w:sz w:val="22"/>
              </w:rPr>
              <w:t xml:space="preserve">Képes a változtatás folyamatát hatékonyan megtervezni, értékelni és végrehajtani.  </w:t>
            </w:r>
          </w:p>
        </w:tc>
      </w:tr>
      <w:tr w:rsidR="00937FF3" w:rsidRPr="00A9144B" w:rsidTr="0034646A">
        <w:trPr>
          <w:trHeight w:val="1858"/>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line="259" w:lineRule="auto"/>
              <w:ind w:right="17"/>
              <w:rPr>
                <w:rFonts w:ascii="Calibri" w:hAnsi="Calibri"/>
                <w:sz w:val="22"/>
              </w:rPr>
            </w:pPr>
            <w:r w:rsidRPr="00725359">
              <w:rPr>
                <w:rFonts w:ascii="Calibri" w:hAnsi="Calibri"/>
                <w:b/>
                <w:sz w:val="22"/>
              </w:rPr>
              <w:t xml:space="preserve">Hogyan azonosítja azokat a területeket, amelyek stratégiai és operatív szempontból fejlesztésre szorulnak?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39"/>
              </w:numPr>
              <w:spacing w:after="68" w:line="301" w:lineRule="auto"/>
              <w:ind w:hanging="360"/>
              <w:rPr>
                <w:rFonts w:ascii="Calibri" w:hAnsi="Calibri"/>
                <w:sz w:val="22"/>
              </w:rPr>
            </w:pPr>
            <w:r w:rsidRPr="00725359">
              <w:rPr>
                <w:rFonts w:ascii="Calibri" w:hAnsi="Calibri"/>
                <w:sz w:val="22"/>
              </w:rPr>
              <w:t xml:space="preserve">Folyamatosan nyomon követi a célok megvalósulását. </w:t>
            </w:r>
          </w:p>
          <w:p w:rsidR="00937FF3" w:rsidRPr="00725359" w:rsidRDefault="00937FF3" w:rsidP="0034646A">
            <w:pPr>
              <w:numPr>
                <w:ilvl w:val="0"/>
                <w:numId w:val="39"/>
              </w:numPr>
              <w:spacing w:line="259" w:lineRule="auto"/>
              <w:ind w:hanging="360"/>
              <w:rPr>
                <w:rFonts w:ascii="Calibri" w:hAnsi="Calibri"/>
                <w:sz w:val="22"/>
              </w:rPr>
            </w:pPr>
            <w:r w:rsidRPr="00725359">
              <w:rPr>
                <w:rFonts w:ascii="Calibri" w:hAnsi="Calibri"/>
                <w:sz w:val="22"/>
              </w:rPr>
              <w:t xml:space="preserve">Rendszeresen meghatározza az intézmény erősségeit és gyengeségeit (a fejlesztési területeket), ehhez felhasználja a belső és a külső intézményértékelés eredményét.  </w:t>
            </w:r>
          </w:p>
        </w:tc>
      </w:tr>
      <w:tr w:rsidR="00937FF3" w:rsidRPr="00A9144B" w:rsidTr="0034646A">
        <w:trPr>
          <w:trHeight w:val="3298"/>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21" w:line="312" w:lineRule="auto"/>
              <w:rPr>
                <w:rFonts w:ascii="Calibri" w:hAnsi="Calibri"/>
                <w:sz w:val="22"/>
              </w:rPr>
            </w:pPr>
            <w:r w:rsidRPr="00725359">
              <w:rPr>
                <w:rFonts w:ascii="Calibri" w:hAnsi="Calibri"/>
                <w:b/>
                <w:sz w:val="22"/>
              </w:rPr>
              <w:lastRenderedPageBreak/>
              <w:t xml:space="preserve">Milyen lépéseket tesz az intézmény stratégiai céljainak elérése érdekében?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0"/>
              </w:numPr>
              <w:spacing w:after="83" w:line="285" w:lineRule="auto"/>
              <w:ind w:hanging="360"/>
              <w:rPr>
                <w:rFonts w:ascii="Calibri" w:hAnsi="Calibri"/>
                <w:sz w:val="22"/>
              </w:rPr>
            </w:pPr>
            <w:r w:rsidRPr="00725359">
              <w:rPr>
                <w:rFonts w:ascii="Calibri" w:hAnsi="Calibri"/>
                <w:sz w:val="22"/>
              </w:rPr>
              <w:t xml:space="preserve">Irányítja az intézmény hosszú és rövid távú terveinek lebontását és összehangolását, biztosítja azok megvalósítását, értékelését, továbbfejlesztését.  </w:t>
            </w:r>
          </w:p>
          <w:p w:rsidR="00937FF3" w:rsidRPr="00725359" w:rsidRDefault="00937FF3" w:rsidP="0034646A">
            <w:pPr>
              <w:numPr>
                <w:ilvl w:val="0"/>
                <w:numId w:val="40"/>
              </w:numPr>
              <w:spacing w:after="93" w:line="277" w:lineRule="auto"/>
              <w:ind w:hanging="360"/>
              <w:rPr>
                <w:rFonts w:ascii="Calibri" w:hAnsi="Calibri"/>
                <w:sz w:val="22"/>
              </w:rPr>
            </w:pPr>
            <w:r w:rsidRPr="00725359">
              <w:rPr>
                <w:rFonts w:ascii="Calibri" w:hAnsi="Calibri"/>
                <w:sz w:val="22"/>
              </w:rPr>
              <w:t xml:space="preserve">A stratégiai célok eléréséhez szükséges feladatmeghatározások pontosak, </w:t>
            </w:r>
            <w:proofErr w:type="spellStart"/>
            <w:r w:rsidRPr="00725359">
              <w:rPr>
                <w:rFonts w:ascii="Calibri" w:hAnsi="Calibri"/>
                <w:sz w:val="22"/>
              </w:rPr>
              <w:t>érthetőek</w:t>
            </w:r>
            <w:proofErr w:type="spellEnd"/>
            <w:r w:rsidRPr="00725359">
              <w:rPr>
                <w:rFonts w:ascii="Calibri" w:hAnsi="Calibri"/>
                <w:sz w:val="22"/>
              </w:rPr>
              <w:t xml:space="preserve">, a feladatok végrehajthatók. </w:t>
            </w:r>
          </w:p>
          <w:p w:rsidR="00937FF3" w:rsidRPr="00725359" w:rsidRDefault="00937FF3" w:rsidP="0034646A">
            <w:pPr>
              <w:numPr>
                <w:ilvl w:val="0"/>
                <w:numId w:val="40"/>
              </w:numPr>
              <w:spacing w:line="259" w:lineRule="auto"/>
              <w:ind w:hanging="360"/>
              <w:rPr>
                <w:rFonts w:ascii="Calibri" w:hAnsi="Calibri"/>
                <w:sz w:val="22"/>
              </w:rPr>
            </w:pPr>
            <w:r w:rsidRPr="00725359">
              <w:rPr>
                <w:rFonts w:ascii="Calibri" w:hAnsi="Calibri"/>
                <w:sz w:val="22"/>
              </w:rPr>
              <w:t xml:space="preserve">A feladatok tervezése során a nevelőtestület bevonásával a célok elérését értékeli, és a szükséges lépéseket meghatározza, célokat vagy feladatokat módosít.  </w:t>
            </w:r>
          </w:p>
        </w:tc>
      </w:tr>
      <w:tr w:rsidR="00937FF3" w:rsidRPr="00A9144B" w:rsidTr="0034646A">
        <w:trPr>
          <w:trHeight w:val="2406"/>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59" w:line="276" w:lineRule="auto"/>
              <w:rPr>
                <w:rFonts w:ascii="Calibri" w:hAnsi="Calibri"/>
                <w:sz w:val="22"/>
              </w:rPr>
            </w:pPr>
            <w:r w:rsidRPr="00725359">
              <w:rPr>
                <w:rFonts w:ascii="Calibri" w:hAnsi="Calibri"/>
                <w:b/>
                <w:sz w:val="22"/>
              </w:rPr>
              <w:t xml:space="preserve">Hogyan teremt a környezete felé és a változásokra nyitott szervezetet?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1"/>
              </w:numPr>
              <w:spacing w:after="90" w:line="269" w:lineRule="auto"/>
              <w:ind w:right="13" w:hanging="360"/>
              <w:rPr>
                <w:rFonts w:ascii="Calibri" w:hAnsi="Calibri"/>
                <w:sz w:val="22"/>
              </w:rPr>
            </w:pPr>
            <w:r w:rsidRPr="00725359">
              <w:rPr>
                <w:rFonts w:ascii="Calibri" w:hAnsi="Calibri"/>
                <w:sz w:val="22"/>
              </w:rPr>
              <w:t xml:space="preserve">Folyamatosan informálja kollégáit és az intézmény partnereit a megjelenő változásokról, lehetőséget biztosít számukra az önálló információszerzésre (konferenciák, előadások, egyéb források). </w:t>
            </w:r>
          </w:p>
          <w:p w:rsidR="00937FF3" w:rsidRPr="00725359" w:rsidRDefault="00937FF3" w:rsidP="0034646A">
            <w:pPr>
              <w:numPr>
                <w:ilvl w:val="0"/>
                <w:numId w:val="41"/>
              </w:numPr>
              <w:spacing w:line="259" w:lineRule="auto"/>
              <w:ind w:right="13" w:hanging="360"/>
              <w:rPr>
                <w:rFonts w:ascii="Calibri" w:hAnsi="Calibri"/>
                <w:sz w:val="22"/>
              </w:rPr>
            </w:pPr>
            <w:r w:rsidRPr="00725359">
              <w:rPr>
                <w:rFonts w:ascii="Calibri" w:hAnsi="Calibri"/>
                <w:sz w:val="22"/>
              </w:rPr>
              <w:t xml:space="preserve">A vezetés </w:t>
            </w:r>
            <w:proofErr w:type="gramStart"/>
            <w:r w:rsidRPr="00725359">
              <w:rPr>
                <w:rFonts w:ascii="Calibri" w:hAnsi="Calibri"/>
                <w:sz w:val="22"/>
              </w:rPr>
              <w:t>engedi</w:t>
            </w:r>
            <w:proofErr w:type="gramEnd"/>
            <w:r w:rsidRPr="00725359">
              <w:rPr>
                <w:rFonts w:ascii="Calibri" w:hAnsi="Calibri"/>
                <w:sz w:val="22"/>
              </w:rPr>
              <w:t xml:space="preserve"> és szívesen befogadja, a tanulás-tanítás eredményesebbé tételére irányuló kezdeményezéseket, innovációkat, fejlesztéseket. </w:t>
            </w:r>
          </w:p>
        </w:tc>
      </w:tr>
    </w:tbl>
    <w:p w:rsidR="00937FF3" w:rsidRPr="00A9144B" w:rsidRDefault="00937FF3" w:rsidP="00937FF3">
      <w:pPr>
        <w:spacing w:after="136" w:line="259" w:lineRule="auto"/>
        <w:rPr>
          <w:rFonts w:ascii="Calibri" w:hAnsi="Calibri"/>
        </w:rPr>
      </w:pPr>
      <w:r w:rsidRPr="00A9144B">
        <w:rPr>
          <w:rFonts w:ascii="Calibri" w:hAnsi="Calibri"/>
          <w:b/>
        </w:rPr>
        <w:t xml:space="preserve">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r w:rsidRPr="00A9144B">
        <w:rPr>
          <w:rFonts w:ascii="Calibri" w:hAnsi="Calibri"/>
        </w:rPr>
        <w:br w:type="page"/>
      </w:r>
    </w:p>
    <w:p w:rsidR="00937FF3" w:rsidRPr="00A9144B" w:rsidRDefault="00937FF3" w:rsidP="00937FF3">
      <w:pPr>
        <w:pStyle w:val="Cmsor3"/>
      </w:pPr>
      <w:bookmarkStart w:id="40" w:name="_Toc433720120"/>
      <w:r w:rsidRPr="00A9144B">
        <w:lastRenderedPageBreak/>
        <w:t>Önmaga stratégiai vezetése és operatív irányítása</w:t>
      </w:r>
      <w:bookmarkEnd w:id="40"/>
      <w:r w:rsidRPr="00A9144B">
        <w:t xml:space="preserve"> </w:t>
      </w:r>
    </w:p>
    <w:p w:rsidR="00937FF3" w:rsidRPr="0048644B" w:rsidRDefault="00937FF3" w:rsidP="00937FF3">
      <w:pPr>
        <w:spacing w:after="87"/>
        <w:ind w:left="10"/>
        <w:rPr>
          <w:rFonts w:ascii="Calibri" w:hAnsi="Calibri"/>
          <w:szCs w:val="24"/>
        </w:rPr>
      </w:pPr>
      <w:r w:rsidRPr="0048644B">
        <w:rPr>
          <w:rFonts w:ascii="Calibri" w:hAnsi="Calibri"/>
          <w:szCs w:val="24"/>
        </w:rPr>
        <w:t xml:space="preserve">A vezetőnek meg kell őriznie, fenn kell tartania a professzionális munkavégzés iránti motivációját. Tudatában kell lennie a szerepével járó etikai és erkölcsi aspektusoknak. A sikeres vezetők személyiségjegyeinek megismerése segítheti a vezetőket saját fejlődésükben. A vezető hatékonyan kommunikál a különböző médiákon keresztül. Olyan tulajdonságok, mint az optimizmus, felelősségvállalás, megbízhatóság, az elszámoltathatóság megértése, a tényeken alapuló döntéshozatali képesség, vállalkozókészség, eltökéltség, fogékonyság, következetesség a másokkal való munkában, önállóság, tudatosság, hitelesség, kreativitás, mind a sikeres intézményvezetés kulcstényezői. Önismeret és önértékelés, a saját erősségeik, a személyes és szakmai fejleszthető területek ismerete, valamint a kritikus önreflexió képessége teszik lehetővé a vezető számára a feladatok kiadásának és a vezetés megosztásának megfelelő kezelését. A vezetőnek tudnia kell kezelni a benne lévő belső feszültséget. </w:t>
      </w:r>
    </w:p>
    <w:p w:rsidR="00937FF3" w:rsidRPr="0048644B" w:rsidRDefault="00937FF3" w:rsidP="00937FF3">
      <w:pPr>
        <w:spacing w:after="124"/>
        <w:ind w:left="10"/>
        <w:rPr>
          <w:rFonts w:ascii="Calibri" w:hAnsi="Calibri"/>
          <w:szCs w:val="24"/>
        </w:rPr>
      </w:pPr>
      <w:r w:rsidRPr="0048644B">
        <w:rPr>
          <w:rFonts w:ascii="Calibri" w:hAnsi="Calibri"/>
          <w:szCs w:val="24"/>
        </w:rPr>
        <w:t xml:space="preserve">A vezetőnek be kell építenie a saját gyakorlatába mind a már létező, megalapozott pedagógiai és vezetési modelleket, elméleteket, mind pedig az új oktatási trendeket és innovációkat, miközben azokat folyamatosan alkalmazza is. Támogatnia és segítenie kell a kutatásokat és a tényalapú megközelítést a tanulásban és a tanításban (ideális esetben részt is vesz ilyen tevékenységben). </w:t>
      </w:r>
    </w:p>
    <w:p w:rsidR="00937FF3" w:rsidRPr="0048644B" w:rsidRDefault="00937FF3" w:rsidP="00937FF3">
      <w:pPr>
        <w:spacing w:after="187" w:line="259" w:lineRule="auto"/>
        <w:ind w:left="-5"/>
        <w:rPr>
          <w:rFonts w:ascii="Calibri" w:hAnsi="Calibri"/>
          <w:szCs w:val="24"/>
        </w:rPr>
      </w:pPr>
      <w:r w:rsidRPr="0048644B">
        <w:rPr>
          <w:rFonts w:ascii="Calibri" w:hAnsi="Calibri"/>
          <w:b/>
          <w:i/>
          <w:szCs w:val="24"/>
        </w:rPr>
        <w:t xml:space="preserve">Kulcsjellemzők: </w:t>
      </w:r>
    </w:p>
    <w:p w:rsidR="00937FF3" w:rsidRPr="0048644B" w:rsidRDefault="00937FF3" w:rsidP="00937FF3">
      <w:pPr>
        <w:numPr>
          <w:ilvl w:val="0"/>
          <w:numId w:val="27"/>
        </w:numPr>
        <w:spacing w:after="11" w:line="307" w:lineRule="auto"/>
        <w:ind w:hanging="360"/>
        <w:rPr>
          <w:rFonts w:ascii="Calibri" w:hAnsi="Calibri"/>
          <w:szCs w:val="24"/>
        </w:rPr>
      </w:pPr>
      <w:r w:rsidRPr="0048644B">
        <w:rPr>
          <w:rFonts w:ascii="Calibri" w:hAnsi="Calibri"/>
          <w:szCs w:val="24"/>
        </w:rPr>
        <w:t xml:space="preserve">A vezető kritikusan reflektál saját személyiségére, viselkedésére, cselekedeteire, és (ha szükséges) felülvizsgálja saját döntéseit (önreflexió és önértékelés). </w:t>
      </w:r>
    </w:p>
    <w:p w:rsidR="00937FF3" w:rsidRPr="0048644B" w:rsidRDefault="00937FF3" w:rsidP="00937FF3">
      <w:pPr>
        <w:numPr>
          <w:ilvl w:val="0"/>
          <w:numId w:val="27"/>
        </w:numPr>
        <w:spacing w:after="6" w:line="307" w:lineRule="auto"/>
        <w:ind w:hanging="360"/>
        <w:rPr>
          <w:rFonts w:ascii="Calibri" w:hAnsi="Calibri"/>
          <w:szCs w:val="24"/>
        </w:rPr>
      </w:pPr>
      <w:r w:rsidRPr="0048644B">
        <w:rPr>
          <w:rFonts w:ascii="Calibri" w:hAnsi="Calibri"/>
          <w:szCs w:val="24"/>
        </w:rPr>
        <w:t xml:space="preserve">A vezető folyamatosan fejleszti interperszonális erősségeit, és igyekszik legyőzni a gyengeségeit (interperszonális fejlődés). </w:t>
      </w:r>
    </w:p>
    <w:p w:rsidR="00937FF3" w:rsidRPr="0048644B" w:rsidRDefault="00937FF3" w:rsidP="00937FF3">
      <w:pPr>
        <w:numPr>
          <w:ilvl w:val="0"/>
          <w:numId w:val="27"/>
        </w:numPr>
        <w:spacing w:after="14" w:line="307" w:lineRule="auto"/>
        <w:ind w:hanging="360"/>
        <w:rPr>
          <w:rFonts w:ascii="Calibri" w:hAnsi="Calibri"/>
          <w:szCs w:val="24"/>
        </w:rPr>
      </w:pPr>
      <w:r w:rsidRPr="0048644B">
        <w:rPr>
          <w:rFonts w:ascii="Calibri" w:hAnsi="Calibri"/>
          <w:szCs w:val="24"/>
        </w:rPr>
        <w:t xml:space="preserve">A vezető folyamatosan naprakész szakmai ismeretekkel rendelkezik, hogy az intézmény jövőképét megalkossák és céljait meghatározzák, elérjék (szakmai stratégiai és operatív vezetői fejlesztés). </w:t>
      </w:r>
    </w:p>
    <w:p w:rsidR="00937FF3" w:rsidRPr="0048644B" w:rsidRDefault="00937FF3" w:rsidP="00937FF3">
      <w:pPr>
        <w:numPr>
          <w:ilvl w:val="0"/>
          <w:numId w:val="27"/>
        </w:numPr>
        <w:spacing w:after="18" w:line="307" w:lineRule="auto"/>
        <w:ind w:hanging="360"/>
        <w:rPr>
          <w:rFonts w:ascii="Calibri" w:hAnsi="Calibri"/>
          <w:szCs w:val="24"/>
        </w:rPr>
      </w:pPr>
      <w:r w:rsidRPr="0048644B">
        <w:rPr>
          <w:rFonts w:ascii="Calibri" w:hAnsi="Calibri"/>
          <w:szCs w:val="24"/>
        </w:rPr>
        <w:t xml:space="preserve">A vezető felismeri a neveléshez és az oktatáshoz kötődő erkölcsi és etikai körülményeket, betartja a szakma etikai szabályait, és elfogadja a vezetéssel járó felelősséget (etikai és erkölcsi fejlődés). </w:t>
      </w:r>
    </w:p>
    <w:p w:rsidR="00937FF3" w:rsidRPr="0048644B" w:rsidRDefault="00937FF3" w:rsidP="00937FF3">
      <w:pPr>
        <w:numPr>
          <w:ilvl w:val="0"/>
          <w:numId w:val="27"/>
        </w:numPr>
        <w:spacing w:after="202" w:line="307" w:lineRule="auto"/>
        <w:ind w:hanging="360"/>
        <w:rPr>
          <w:rFonts w:ascii="Calibri" w:hAnsi="Calibri"/>
          <w:szCs w:val="24"/>
        </w:rPr>
      </w:pPr>
      <w:r w:rsidRPr="0048644B">
        <w:rPr>
          <w:rFonts w:ascii="Calibri" w:hAnsi="Calibri"/>
          <w:szCs w:val="24"/>
        </w:rPr>
        <w:t xml:space="preserve">A vezető hatékonyan kommunikál, mélyen elkötelezett a tanulók oktatása, a tanárok és önmaga képzése és fejlesztése iránt (hatékony kommunikáció és elköteleződés). </w:t>
      </w:r>
    </w:p>
    <w:p w:rsidR="00937FF3" w:rsidRDefault="00937FF3" w:rsidP="00937FF3">
      <w:pPr>
        <w:spacing w:after="0" w:line="259" w:lineRule="auto"/>
        <w:ind w:left="10"/>
        <w:rPr>
          <w:rFonts w:ascii="Calibri" w:hAnsi="Calibri"/>
          <w:szCs w:val="24"/>
        </w:rPr>
      </w:pPr>
      <w:r w:rsidRPr="0048644B">
        <w:rPr>
          <w:rFonts w:ascii="Calibri" w:hAnsi="Calibri"/>
          <w:szCs w:val="24"/>
        </w:rPr>
        <w:t xml:space="preserve">A területhez kapcsolódó önértékelési szempontok és elvárások: </w:t>
      </w:r>
    </w:p>
    <w:p w:rsidR="00937FF3" w:rsidRDefault="00937FF3" w:rsidP="00937FF3">
      <w:pPr>
        <w:spacing w:after="0" w:line="259" w:lineRule="auto"/>
        <w:ind w:left="10"/>
        <w:rPr>
          <w:rFonts w:ascii="Calibri" w:hAnsi="Calibri"/>
          <w:szCs w:val="24"/>
        </w:rPr>
      </w:pPr>
    </w:p>
    <w:p w:rsidR="00937FF3" w:rsidRPr="0048644B" w:rsidRDefault="00937FF3" w:rsidP="00937FF3">
      <w:pPr>
        <w:spacing w:after="0" w:line="259" w:lineRule="auto"/>
        <w:ind w:left="10"/>
        <w:rPr>
          <w:rFonts w:ascii="Calibri" w:hAnsi="Calibri"/>
          <w:szCs w:val="24"/>
        </w:rPr>
      </w:pPr>
    </w:p>
    <w:tbl>
      <w:tblPr>
        <w:tblStyle w:val="TableGrid"/>
        <w:tblW w:w="9070" w:type="dxa"/>
        <w:tblInd w:w="2" w:type="dxa"/>
        <w:tblCellMar>
          <w:top w:w="63" w:type="dxa"/>
          <w:left w:w="106" w:type="dxa"/>
          <w:right w:w="80" w:type="dxa"/>
        </w:tblCellMar>
        <w:tblLook w:val="04A0" w:firstRow="1" w:lastRow="0" w:firstColumn="1" w:lastColumn="0" w:noHBand="0" w:noVBand="1"/>
      </w:tblPr>
      <w:tblGrid>
        <w:gridCol w:w="3622"/>
        <w:gridCol w:w="5448"/>
      </w:tblGrid>
      <w:tr w:rsidR="00937FF3" w:rsidRPr="00725359" w:rsidTr="0034646A">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22"/>
              <w:jc w:val="center"/>
              <w:rPr>
                <w:rFonts w:ascii="Calibri" w:hAnsi="Calibri"/>
                <w:sz w:val="22"/>
              </w:rPr>
            </w:pPr>
            <w:r w:rsidRPr="00725359">
              <w:rPr>
                <w:rFonts w:ascii="Calibri" w:hAnsi="Calibri"/>
                <w:b/>
                <w:sz w:val="22"/>
              </w:rPr>
              <w:lastRenderedPageBreak/>
              <w:t xml:space="preserve">Önmaga stratégiai vezetése és operatív irányítása </w:t>
            </w:r>
          </w:p>
        </w:tc>
      </w:tr>
      <w:tr w:rsidR="00937FF3" w:rsidRPr="00725359" w:rsidTr="0034646A">
        <w:trPr>
          <w:trHeight w:val="539"/>
        </w:trPr>
        <w:tc>
          <w:tcPr>
            <w:tcW w:w="3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26"/>
              <w:jc w:val="center"/>
              <w:rPr>
                <w:rFonts w:ascii="Calibri" w:hAnsi="Calibri"/>
                <w:sz w:val="22"/>
              </w:rPr>
            </w:pPr>
            <w:r w:rsidRPr="00725359">
              <w:rPr>
                <w:rFonts w:ascii="Calibri" w:hAnsi="Calibri"/>
                <w:b/>
                <w:sz w:val="22"/>
              </w:rPr>
              <w:t xml:space="preserve">Önértékelési szempontok </w:t>
            </w:r>
          </w:p>
        </w:tc>
        <w:tc>
          <w:tcPr>
            <w:tcW w:w="54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22"/>
              <w:jc w:val="center"/>
              <w:rPr>
                <w:rFonts w:ascii="Calibri" w:hAnsi="Calibri"/>
                <w:sz w:val="22"/>
              </w:rPr>
            </w:pPr>
            <w:r w:rsidRPr="00725359">
              <w:rPr>
                <w:rFonts w:ascii="Calibri" w:hAnsi="Calibri"/>
                <w:b/>
                <w:sz w:val="22"/>
              </w:rPr>
              <w:t xml:space="preserve">Elvárások </w:t>
            </w:r>
          </w:p>
        </w:tc>
      </w:tr>
      <w:tr w:rsidR="00937FF3" w:rsidRPr="00725359" w:rsidTr="0034646A">
        <w:trPr>
          <w:trHeight w:val="2767"/>
        </w:trPr>
        <w:tc>
          <w:tcPr>
            <w:tcW w:w="3622" w:type="dxa"/>
            <w:tcBorders>
              <w:top w:val="single" w:sz="4" w:space="0" w:color="000000"/>
              <w:left w:val="single" w:sz="4" w:space="0" w:color="000000"/>
              <w:right w:val="single" w:sz="4" w:space="0" w:color="000000"/>
            </w:tcBorders>
          </w:tcPr>
          <w:p w:rsidR="00937FF3" w:rsidRPr="00725359" w:rsidRDefault="00937FF3" w:rsidP="0034646A">
            <w:pPr>
              <w:spacing w:line="275" w:lineRule="auto"/>
              <w:rPr>
                <w:rFonts w:ascii="Calibri" w:hAnsi="Calibri"/>
                <w:sz w:val="22"/>
              </w:rPr>
            </w:pPr>
            <w:r w:rsidRPr="00725359">
              <w:rPr>
                <w:rFonts w:ascii="Calibri" w:hAnsi="Calibri"/>
                <w:b/>
                <w:sz w:val="22"/>
              </w:rPr>
              <w:t xml:space="preserve">Hogyan azonosítja erősségeit, vezetői munkájának </w:t>
            </w:r>
          </w:p>
          <w:p w:rsidR="00937FF3" w:rsidRPr="00725359" w:rsidRDefault="00937FF3" w:rsidP="0034646A">
            <w:pPr>
              <w:spacing w:after="23" w:line="310" w:lineRule="auto"/>
              <w:rPr>
                <w:rFonts w:ascii="Calibri" w:hAnsi="Calibri"/>
                <w:sz w:val="22"/>
              </w:rPr>
            </w:pPr>
            <w:r w:rsidRPr="00725359">
              <w:rPr>
                <w:rFonts w:ascii="Calibri" w:hAnsi="Calibri"/>
                <w:b/>
                <w:sz w:val="22"/>
              </w:rPr>
              <w:t xml:space="preserve">fejlesztendő területeit, milyen az önreflexiója?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448" w:type="dxa"/>
            <w:tcBorders>
              <w:top w:val="single" w:sz="4" w:space="0" w:color="000000"/>
              <w:left w:val="single" w:sz="4" w:space="0" w:color="000000"/>
              <w:right w:val="single" w:sz="4" w:space="0" w:color="000000"/>
            </w:tcBorders>
          </w:tcPr>
          <w:p w:rsidR="00937FF3" w:rsidRPr="00725359" w:rsidRDefault="00937FF3" w:rsidP="0034646A">
            <w:pPr>
              <w:numPr>
                <w:ilvl w:val="0"/>
                <w:numId w:val="42"/>
              </w:numPr>
              <w:spacing w:after="65" w:line="302" w:lineRule="auto"/>
              <w:ind w:hanging="360"/>
              <w:rPr>
                <w:rFonts w:ascii="Calibri" w:hAnsi="Calibri"/>
                <w:sz w:val="22"/>
              </w:rPr>
            </w:pPr>
            <w:r w:rsidRPr="00725359">
              <w:rPr>
                <w:rFonts w:ascii="Calibri" w:hAnsi="Calibri"/>
                <w:sz w:val="22"/>
              </w:rPr>
              <w:t xml:space="preserve">Ismeri a szakmai önértékelés modelljeit és eszközeit, felhasználja az eredményeit. </w:t>
            </w:r>
          </w:p>
          <w:p w:rsidR="00937FF3" w:rsidRPr="00725359" w:rsidRDefault="00937FF3" w:rsidP="0034646A">
            <w:pPr>
              <w:numPr>
                <w:ilvl w:val="0"/>
                <w:numId w:val="42"/>
              </w:numPr>
              <w:spacing w:after="68" w:line="301" w:lineRule="auto"/>
              <w:ind w:hanging="360"/>
              <w:rPr>
                <w:rFonts w:ascii="Calibri" w:hAnsi="Calibri"/>
                <w:sz w:val="22"/>
              </w:rPr>
            </w:pPr>
            <w:r w:rsidRPr="00725359">
              <w:rPr>
                <w:rFonts w:ascii="Calibri" w:hAnsi="Calibri"/>
                <w:sz w:val="22"/>
              </w:rPr>
              <w:t xml:space="preserve">Vezetői munkájával kapcsolatban számít a kollégák véleményére. </w:t>
            </w:r>
          </w:p>
          <w:p w:rsidR="00937FF3" w:rsidRPr="00725359" w:rsidRDefault="00937FF3" w:rsidP="0034646A">
            <w:pPr>
              <w:numPr>
                <w:ilvl w:val="0"/>
                <w:numId w:val="42"/>
              </w:numPr>
              <w:spacing w:line="259" w:lineRule="auto"/>
              <w:ind w:hanging="360"/>
              <w:rPr>
                <w:rFonts w:ascii="Calibri" w:hAnsi="Calibri"/>
                <w:sz w:val="22"/>
              </w:rPr>
            </w:pPr>
            <w:r w:rsidRPr="00725359">
              <w:rPr>
                <w:rFonts w:ascii="Calibri" w:hAnsi="Calibri"/>
                <w:sz w:val="22"/>
              </w:rPr>
              <w:t xml:space="preserve">Tudatos saját vezetési stílusának érvényesítésében, ismeri erősségeit és korlátait. </w:t>
            </w:r>
          </w:p>
          <w:p w:rsidR="00937FF3" w:rsidRPr="00725359" w:rsidRDefault="00937FF3" w:rsidP="0034646A">
            <w:pPr>
              <w:pStyle w:val="Listaszerbekezds"/>
              <w:numPr>
                <w:ilvl w:val="0"/>
                <w:numId w:val="112"/>
              </w:numPr>
              <w:spacing w:line="259" w:lineRule="auto"/>
              <w:ind w:left="377" w:hanging="377"/>
              <w:rPr>
                <w:rFonts w:ascii="Calibri" w:hAnsi="Calibri"/>
                <w:sz w:val="22"/>
              </w:rPr>
            </w:pPr>
            <w:r w:rsidRPr="00725359">
              <w:rPr>
                <w:rFonts w:ascii="Calibri" w:hAnsi="Calibri"/>
                <w:sz w:val="22"/>
              </w:rPr>
              <w:t xml:space="preserve">Önértékelése reális, erősségeivel jól él, hibáit elismeri, a tanulási folyamat részeként értékeli. </w:t>
            </w:r>
          </w:p>
        </w:tc>
      </w:tr>
      <w:tr w:rsidR="00937FF3" w:rsidRPr="00725359" w:rsidTr="0034646A">
        <w:trPr>
          <w:trHeight w:val="2131"/>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25" w:line="310" w:lineRule="auto"/>
              <w:rPr>
                <w:rFonts w:ascii="Calibri" w:hAnsi="Calibri"/>
                <w:sz w:val="22"/>
              </w:rPr>
            </w:pPr>
            <w:r w:rsidRPr="00725359">
              <w:rPr>
                <w:rFonts w:ascii="Calibri" w:hAnsi="Calibri"/>
                <w:b/>
                <w:sz w:val="22"/>
              </w:rPr>
              <w:t xml:space="preserve">Hogyan fejleszti saját vezetői tevékenységét, hatékonyságát?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3"/>
              </w:numPr>
              <w:spacing w:after="96" w:line="273" w:lineRule="auto"/>
              <w:ind w:hanging="360"/>
              <w:rPr>
                <w:rFonts w:ascii="Calibri" w:hAnsi="Calibri"/>
                <w:sz w:val="22"/>
              </w:rPr>
            </w:pPr>
            <w:r w:rsidRPr="00725359">
              <w:rPr>
                <w:rFonts w:ascii="Calibri" w:hAnsi="Calibri"/>
                <w:sz w:val="22"/>
              </w:rPr>
              <w:t xml:space="preserve">Az önreflexió során felülvizsgálja, elemzi egy-egy tevékenységét, döntését, intézkedését, módszerét, azok eredményeit, következményeit, szükség esetén változtat. </w:t>
            </w:r>
          </w:p>
          <w:p w:rsidR="00937FF3" w:rsidRPr="00725359" w:rsidRDefault="00937FF3" w:rsidP="0034646A">
            <w:pPr>
              <w:numPr>
                <w:ilvl w:val="0"/>
                <w:numId w:val="43"/>
              </w:numPr>
              <w:spacing w:line="259" w:lineRule="auto"/>
              <w:ind w:hanging="360"/>
              <w:rPr>
                <w:rFonts w:ascii="Calibri" w:hAnsi="Calibri"/>
                <w:sz w:val="22"/>
              </w:rPr>
            </w:pPr>
            <w:r w:rsidRPr="00725359">
              <w:rPr>
                <w:rFonts w:ascii="Calibri" w:hAnsi="Calibri"/>
                <w:sz w:val="22"/>
              </w:rPr>
              <w:t xml:space="preserve">Vezetői hatékonyságát önreflexiója, a külső értékelések, saját és mások tapasztalatai alapján folyamatosan fejleszti. </w:t>
            </w:r>
          </w:p>
        </w:tc>
      </w:tr>
      <w:tr w:rsidR="00937FF3" w:rsidRPr="00725359" w:rsidTr="0034646A">
        <w:trPr>
          <w:trHeight w:val="2480"/>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17" w:line="259" w:lineRule="auto"/>
              <w:rPr>
                <w:rFonts w:ascii="Calibri" w:hAnsi="Calibri"/>
                <w:sz w:val="22"/>
              </w:rPr>
            </w:pPr>
            <w:r w:rsidRPr="00725359">
              <w:rPr>
                <w:rFonts w:ascii="Calibri" w:hAnsi="Calibri"/>
                <w:b/>
                <w:sz w:val="22"/>
              </w:rPr>
              <w:t xml:space="preserve">Milyen mértékű </w:t>
            </w:r>
          </w:p>
          <w:p w:rsidR="00937FF3" w:rsidRPr="00725359" w:rsidRDefault="00937FF3" w:rsidP="0034646A">
            <w:pPr>
              <w:spacing w:after="24" w:line="311" w:lineRule="auto"/>
              <w:rPr>
                <w:rFonts w:ascii="Calibri" w:hAnsi="Calibri"/>
                <w:sz w:val="22"/>
              </w:rPr>
            </w:pPr>
            <w:r w:rsidRPr="00725359">
              <w:rPr>
                <w:rFonts w:ascii="Calibri" w:hAnsi="Calibri"/>
                <w:b/>
                <w:sz w:val="22"/>
              </w:rPr>
              <w:t xml:space="preserve">elkötelezettséget mutat önmaga képzése és fejlesztése iránt? </w:t>
            </w:r>
          </w:p>
          <w:p w:rsidR="00937FF3" w:rsidRPr="00725359" w:rsidRDefault="00937FF3" w:rsidP="0034646A">
            <w:pPr>
              <w:spacing w:after="76" w:line="259" w:lineRule="auto"/>
              <w:rPr>
                <w:rFonts w:ascii="Calibri" w:hAnsi="Calibri"/>
                <w:sz w:val="22"/>
              </w:rPr>
            </w:pPr>
            <w:r w:rsidRPr="00725359">
              <w:rPr>
                <w:rFonts w:ascii="Calibri" w:hAnsi="Calibri"/>
                <w:b/>
                <w:sz w:val="22"/>
              </w:rPr>
              <w:t xml:space="preserve"> </w:t>
            </w:r>
          </w:p>
          <w:p w:rsidR="00937FF3" w:rsidRPr="00725359" w:rsidRDefault="00937FF3" w:rsidP="0034646A">
            <w:pPr>
              <w:spacing w:line="259" w:lineRule="auto"/>
              <w:rPr>
                <w:rFonts w:ascii="Calibri" w:hAnsi="Calibri"/>
                <w:sz w:val="22"/>
              </w:rPr>
            </w:pPr>
            <w:r w:rsidRPr="00725359">
              <w:rPr>
                <w:rFonts w:ascii="Calibri" w:hAnsi="Calibri"/>
                <w:b/>
                <w:color w:val="0000FF"/>
                <w:sz w:val="22"/>
              </w:rPr>
              <w:t xml:space="preserve">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4"/>
              </w:numPr>
              <w:spacing w:after="91" w:line="278" w:lineRule="auto"/>
              <w:ind w:hanging="360"/>
              <w:rPr>
                <w:rFonts w:ascii="Calibri" w:hAnsi="Calibri"/>
                <w:sz w:val="22"/>
              </w:rPr>
            </w:pPr>
            <w:r w:rsidRPr="00725359">
              <w:rPr>
                <w:rFonts w:ascii="Calibri" w:hAnsi="Calibri"/>
                <w:sz w:val="22"/>
              </w:rPr>
              <w:t xml:space="preserve">A tanári szakma és az iskolavezetés területein keresi az új szakmai információkat, és elsajátítja azokat. </w:t>
            </w:r>
          </w:p>
          <w:p w:rsidR="00937FF3" w:rsidRPr="00725359" w:rsidRDefault="00937FF3" w:rsidP="0034646A">
            <w:pPr>
              <w:numPr>
                <w:ilvl w:val="0"/>
                <w:numId w:val="44"/>
              </w:numPr>
              <w:spacing w:after="68" w:line="301" w:lineRule="auto"/>
              <w:ind w:hanging="360"/>
              <w:rPr>
                <w:rFonts w:ascii="Calibri" w:hAnsi="Calibri"/>
                <w:sz w:val="22"/>
              </w:rPr>
            </w:pPr>
            <w:r w:rsidRPr="00725359">
              <w:rPr>
                <w:rFonts w:ascii="Calibri" w:hAnsi="Calibri"/>
                <w:sz w:val="22"/>
              </w:rPr>
              <w:t xml:space="preserve">Folyamatosan fejleszti vezetői felkészültségét, vezetői képességeit. </w:t>
            </w:r>
          </w:p>
          <w:p w:rsidR="00937FF3" w:rsidRPr="00725359" w:rsidRDefault="00937FF3" w:rsidP="0034646A">
            <w:pPr>
              <w:numPr>
                <w:ilvl w:val="0"/>
                <w:numId w:val="44"/>
              </w:numPr>
              <w:spacing w:line="259" w:lineRule="auto"/>
              <w:ind w:hanging="360"/>
              <w:rPr>
                <w:rFonts w:ascii="Calibri" w:hAnsi="Calibri"/>
                <w:sz w:val="22"/>
              </w:rPr>
            </w:pPr>
            <w:r w:rsidRPr="00725359">
              <w:rPr>
                <w:rFonts w:ascii="Calibri" w:hAnsi="Calibri"/>
                <w:sz w:val="22"/>
              </w:rPr>
              <w:t xml:space="preserve">Hiteles és etikus magatartást tanúsít. (Kommunikációja, magatartása a pedagógus etika normáinak megfelel.) </w:t>
            </w:r>
          </w:p>
        </w:tc>
      </w:tr>
      <w:tr w:rsidR="00937FF3" w:rsidRPr="00725359" w:rsidTr="0034646A">
        <w:trPr>
          <w:trHeight w:val="2132"/>
        </w:trPr>
        <w:tc>
          <w:tcPr>
            <w:tcW w:w="3622"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line="259" w:lineRule="auto"/>
              <w:rPr>
                <w:rFonts w:ascii="Calibri" w:hAnsi="Calibri"/>
                <w:sz w:val="22"/>
              </w:rPr>
            </w:pPr>
            <w:r w:rsidRPr="00725359">
              <w:rPr>
                <w:rFonts w:ascii="Calibri" w:hAnsi="Calibri"/>
                <w:b/>
                <w:sz w:val="22"/>
              </w:rPr>
              <w:t xml:space="preserve">Időarányosan hogyan teljesülnek a vezetői programjában leírt célok, feladatok? Mi indokolja az esetleges változásokat, átütemezéseket? </w:t>
            </w:r>
          </w:p>
        </w:tc>
        <w:tc>
          <w:tcPr>
            <w:tcW w:w="5448"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5"/>
              </w:numPr>
              <w:spacing w:after="92" w:line="279" w:lineRule="auto"/>
              <w:ind w:hanging="360"/>
              <w:rPr>
                <w:rFonts w:ascii="Calibri" w:hAnsi="Calibri"/>
                <w:sz w:val="22"/>
              </w:rPr>
            </w:pPr>
            <w:r w:rsidRPr="00725359">
              <w:rPr>
                <w:rFonts w:ascii="Calibri" w:hAnsi="Calibri"/>
                <w:sz w:val="22"/>
              </w:rPr>
              <w:t xml:space="preserve">A vezetői programjában leírtakat folyamatosan figyelembe veszi a célok kitűzésében, a tervezésben, a végrehajtásban.  </w:t>
            </w:r>
          </w:p>
          <w:p w:rsidR="00937FF3" w:rsidRPr="00725359" w:rsidRDefault="00937FF3" w:rsidP="0034646A">
            <w:pPr>
              <w:numPr>
                <w:ilvl w:val="0"/>
                <w:numId w:val="45"/>
              </w:numPr>
              <w:spacing w:line="259" w:lineRule="auto"/>
              <w:ind w:hanging="360"/>
              <w:rPr>
                <w:rFonts w:ascii="Calibri" w:hAnsi="Calibri"/>
                <w:sz w:val="22"/>
              </w:rPr>
            </w:pPr>
            <w:r w:rsidRPr="00725359">
              <w:rPr>
                <w:rFonts w:ascii="Calibri" w:hAnsi="Calibri"/>
                <w:sz w:val="22"/>
              </w:rPr>
              <w:t xml:space="preserve">Ha a körülmények változása indokolja a vezetői pályázat tartalmának felülvizsgálatát, ezt világossá teszi a nevelőtestület és valamennyi érintett számára. </w:t>
            </w:r>
          </w:p>
        </w:tc>
      </w:tr>
    </w:tbl>
    <w:p w:rsidR="00937FF3" w:rsidRPr="00A9144B" w:rsidRDefault="00937FF3" w:rsidP="00937FF3">
      <w:pPr>
        <w:spacing w:after="136" w:line="259" w:lineRule="auto"/>
        <w:rPr>
          <w:rFonts w:ascii="Calibri" w:hAnsi="Calibri"/>
        </w:rPr>
      </w:pPr>
      <w:r w:rsidRPr="00A9144B">
        <w:rPr>
          <w:rFonts w:ascii="Calibri" w:hAnsi="Calibri"/>
          <w:b/>
        </w:rPr>
        <w:t xml:space="preserve">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p>
    <w:p w:rsidR="00937FF3" w:rsidRDefault="00937FF3" w:rsidP="00937FF3">
      <w:pPr>
        <w:rPr>
          <w:rFonts w:ascii="Calibri" w:eastAsiaTheme="majorEastAsia" w:hAnsi="Calibri" w:cstheme="majorBidi"/>
          <w:color w:val="000000" w:themeColor="text1"/>
          <w:szCs w:val="24"/>
          <w:u w:val="single"/>
        </w:rPr>
      </w:pPr>
      <w:r>
        <w:br w:type="page"/>
      </w:r>
    </w:p>
    <w:p w:rsidR="00937FF3" w:rsidRDefault="00937FF3" w:rsidP="00937FF3">
      <w:pPr>
        <w:pStyle w:val="Cmsor3"/>
      </w:pPr>
      <w:bookmarkStart w:id="41" w:name="_Toc433720121"/>
      <w:r w:rsidRPr="00A9144B">
        <w:lastRenderedPageBreak/>
        <w:t>Mások stratégiai vezetése és operatív irányítása</w:t>
      </w:r>
      <w:bookmarkEnd w:id="41"/>
      <w:r w:rsidRPr="00A9144B">
        <w:t xml:space="preserve"> </w:t>
      </w:r>
    </w:p>
    <w:p w:rsidR="00937FF3" w:rsidRPr="0048644B" w:rsidRDefault="00937FF3" w:rsidP="00937FF3"/>
    <w:p w:rsidR="00937FF3" w:rsidRPr="0048644B" w:rsidRDefault="00937FF3" w:rsidP="00937FF3">
      <w:pPr>
        <w:spacing w:after="125"/>
        <w:ind w:left="10"/>
        <w:rPr>
          <w:rFonts w:ascii="Calibri" w:hAnsi="Calibri"/>
          <w:szCs w:val="24"/>
        </w:rPr>
      </w:pPr>
      <w:r w:rsidRPr="0048644B">
        <w:rPr>
          <w:rFonts w:ascii="Calibri" w:hAnsi="Calibri"/>
          <w:szCs w:val="24"/>
        </w:rPr>
        <w:t xml:space="preserve">A vezetőnek tudnia kell, hogyan inspirálja a kollégáit minőségi teljesítmény elérésére (hogy a lehető legtöbbet fejlődjenek a kapott visszajelzések és az önreflexió segítségével), milyen módon hasznosítsa az intézményi önértékelést. A humánerőforrás-fejlesztés és menedzsment területen irányítja a munkaerő-toborzást, a kiválasztást, a betanítást és a </w:t>
      </w:r>
      <w:proofErr w:type="spellStart"/>
      <w:r w:rsidRPr="0048644B">
        <w:rPr>
          <w:rFonts w:ascii="Calibri" w:hAnsi="Calibri"/>
          <w:szCs w:val="24"/>
        </w:rPr>
        <w:t>mentorálást</w:t>
      </w:r>
      <w:proofErr w:type="spellEnd"/>
      <w:r w:rsidRPr="0048644B">
        <w:rPr>
          <w:rFonts w:ascii="Calibri" w:hAnsi="Calibri"/>
          <w:szCs w:val="24"/>
        </w:rPr>
        <w:t xml:space="preserve">, a monitoring és értékelés módszereinek, technikáinak ismeretével és alkalmazásával az önértékelést. Ahhoz, hogy az intézmény a kitűzött célokat elérje, tudnia kell, hogyan építsen csapatot, és hogy a munkatársak tudását a célok elérése érdekében hogyan mozgósítsa. Mások menedzselése során magas szintű etikai és morális szempontokat kell figyelembe vennie. A társadalmi igazságosság ismerete és alkalmazása támogatja az intézményvezetőt személyes és szakmai kapcsolatainak kiépítésében. Az egyenlőség és méltányosság alapelveinek figyelembevételével kell cselekednie. Kollégáival hatékonyan kell kommunikálnia, időben kell visszajelzést adnia, és képesnek kell lennie arra, hogy kezdeményezze és támogassa a párbeszédet és a jó gyakorlatok átadását. Ahhoz, hogy fejlessze az intézmény helyi közösség általi támogatottságát, hatékony partnerségeket kell megalapoznia és fenntartania. A vezetőnek tudnia és értenie kell, hogyan alakítson ki olyan körülményeket, melyekben a kollégáit érő stressz jelentősen csökkenthető. Tudnia kell, hogyan kezeljen konfliktushelyzeteket, illetve ezek előfordulását hogyan csökkentse. Képesnek kell lennie a feladatok delegálására, tudnia kell, hogyan alkalmazza a megosztott vezetés koncepcióját. </w:t>
      </w:r>
    </w:p>
    <w:p w:rsidR="00937FF3" w:rsidRPr="0048644B" w:rsidRDefault="00937FF3" w:rsidP="00937FF3">
      <w:pPr>
        <w:spacing w:after="187" w:line="259" w:lineRule="auto"/>
        <w:ind w:left="-5"/>
        <w:rPr>
          <w:rFonts w:ascii="Calibri" w:hAnsi="Calibri"/>
          <w:szCs w:val="24"/>
        </w:rPr>
      </w:pPr>
      <w:r w:rsidRPr="0048644B">
        <w:rPr>
          <w:rFonts w:ascii="Calibri" w:hAnsi="Calibri"/>
          <w:b/>
          <w:i/>
          <w:szCs w:val="24"/>
        </w:rPr>
        <w:t xml:space="preserve">Kulcsjellemzők: </w:t>
      </w:r>
    </w:p>
    <w:p w:rsidR="00937FF3" w:rsidRPr="0048644B" w:rsidRDefault="00937FF3" w:rsidP="00937FF3">
      <w:pPr>
        <w:numPr>
          <w:ilvl w:val="0"/>
          <w:numId w:val="28"/>
        </w:numPr>
        <w:spacing w:after="10" w:line="307" w:lineRule="auto"/>
        <w:ind w:hanging="360"/>
        <w:rPr>
          <w:rFonts w:ascii="Calibri" w:hAnsi="Calibri"/>
          <w:szCs w:val="24"/>
        </w:rPr>
      </w:pPr>
      <w:r w:rsidRPr="0048644B">
        <w:rPr>
          <w:rFonts w:ascii="Calibri" w:hAnsi="Calibri"/>
          <w:szCs w:val="24"/>
        </w:rPr>
        <w:t xml:space="preserve">A vezető inspirálja és ösztönzi a kollégáit és a tanulókat, valamint támogatja őket abban, hogy pozitívan álljanak a nevelésben és az oktatásban megjelenő kihívások elé (inspiráló vezetés). </w:t>
      </w:r>
    </w:p>
    <w:p w:rsidR="00937FF3" w:rsidRPr="0048644B" w:rsidRDefault="00937FF3" w:rsidP="00937FF3">
      <w:pPr>
        <w:numPr>
          <w:ilvl w:val="0"/>
          <w:numId w:val="28"/>
        </w:numPr>
        <w:spacing w:after="17" w:line="307" w:lineRule="auto"/>
        <w:ind w:hanging="360"/>
        <w:rPr>
          <w:rFonts w:ascii="Calibri" w:hAnsi="Calibri"/>
          <w:szCs w:val="24"/>
        </w:rPr>
      </w:pPr>
      <w:r w:rsidRPr="0048644B">
        <w:rPr>
          <w:rFonts w:ascii="Calibri" w:hAnsi="Calibri"/>
          <w:szCs w:val="24"/>
        </w:rPr>
        <w:t xml:space="preserve">A vezető megosztja a vezetést munkatársaival; a fejlesztést a saját és mások képességeibe vetett bizalomra alapozza.  </w:t>
      </w:r>
    </w:p>
    <w:p w:rsidR="00937FF3" w:rsidRPr="0048644B" w:rsidRDefault="00937FF3" w:rsidP="00937FF3">
      <w:pPr>
        <w:numPr>
          <w:ilvl w:val="0"/>
          <w:numId w:val="28"/>
        </w:numPr>
        <w:spacing w:after="9" w:line="307" w:lineRule="auto"/>
        <w:ind w:hanging="360"/>
        <w:rPr>
          <w:rFonts w:ascii="Calibri" w:hAnsi="Calibri"/>
          <w:szCs w:val="24"/>
        </w:rPr>
      </w:pPr>
      <w:r w:rsidRPr="0048644B">
        <w:rPr>
          <w:rFonts w:ascii="Calibri" w:hAnsi="Calibri"/>
          <w:szCs w:val="24"/>
        </w:rPr>
        <w:t xml:space="preserve">A vezető a közös/megosztott vezetés különböző formáira építve hatékony csapatmunkát teremt, koordinál, és ebben részt is vesz (csapatépítés és megosztott vezetés). </w:t>
      </w:r>
    </w:p>
    <w:p w:rsidR="00937FF3" w:rsidRPr="0048644B" w:rsidRDefault="00937FF3" w:rsidP="00937FF3">
      <w:pPr>
        <w:numPr>
          <w:ilvl w:val="0"/>
          <w:numId w:val="28"/>
        </w:numPr>
        <w:spacing w:after="19" w:line="307" w:lineRule="auto"/>
        <w:ind w:hanging="360"/>
        <w:rPr>
          <w:rFonts w:ascii="Calibri" w:hAnsi="Calibri"/>
          <w:szCs w:val="24"/>
        </w:rPr>
      </w:pPr>
      <w:r w:rsidRPr="0048644B">
        <w:rPr>
          <w:rFonts w:ascii="Calibri" w:hAnsi="Calibri"/>
          <w:szCs w:val="24"/>
        </w:rPr>
        <w:t xml:space="preserve">A vezető biztosítja, hogy a munkatársak, az intézmény és más érintettek az igényeiknek és a velük szemben támasztott követelményeknek megfelelő szakmai továbbképzésben részesüljenek (szakmai továbbképzés). </w:t>
      </w:r>
    </w:p>
    <w:p w:rsidR="00937FF3" w:rsidRPr="0048644B" w:rsidRDefault="00937FF3" w:rsidP="00937FF3">
      <w:pPr>
        <w:numPr>
          <w:ilvl w:val="0"/>
          <w:numId w:val="28"/>
        </w:numPr>
        <w:spacing w:after="16" w:line="307" w:lineRule="auto"/>
        <w:ind w:hanging="360"/>
        <w:rPr>
          <w:rFonts w:ascii="Calibri" w:hAnsi="Calibri"/>
          <w:szCs w:val="24"/>
        </w:rPr>
      </w:pPr>
      <w:r w:rsidRPr="0048644B">
        <w:rPr>
          <w:rFonts w:ascii="Calibri" w:hAnsi="Calibri"/>
          <w:szCs w:val="24"/>
        </w:rPr>
        <w:lastRenderedPageBreak/>
        <w:t xml:space="preserve">A vezetőnek feladata, hogy a pedagógusokat a szakirodalom kritikus olvasására ösztönözze tanítási gyakorlatuk fejlesztésének érdekében. </w:t>
      </w:r>
    </w:p>
    <w:p w:rsidR="00937FF3" w:rsidRPr="0048644B" w:rsidRDefault="00937FF3" w:rsidP="00937FF3">
      <w:pPr>
        <w:numPr>
          <w:ilvl w:val="0"/>
          <w:numId w:val="28"/>
        </w:numPr>
        <w:spacing w:after="22" w:line="307" w:lineRule="auto"/>
        <w:ind w:hanging="360"/>
        <w:rPr>
          <w:rFonts w:ascii="Calibri" w:hAnsi="Calibri"/>
          <w:szCs w:val="24"/>
        </w:rPr>
      </w:pPr>
      <w:r w:rsidRPr="0048644B">
        <w:rPr>
          <w:rFonts w:ascii="Calibri" w:hAnsi="Calibri"/>
          <w:szCs w:val="24"/>
        </w:rPr>
        <w:t xml:space="preserve">A vezető döntéseket hoz, problémákat old meg, konfliktushelyzeteket kezel - mások szempontjait és a különböző társadalmi és kulturális sokféleségből adódó nézőpontokat figyelembe véve (kommunikáció és közös döntéshozatal). </w:t>
      </w:r>
    </w:p>
    <w:p w:rsidR="00937FF3" w:rsidRPr="0048644B" w:rsidRDefault="00937FF3" w:rsidP="00937FF3">
      <w:pPr>
        <w:numPr>
          <w:ilvl w:val="0"/>
          <w:numId w:val="28"/>
        </w:numPr>
        <w:spacing w:after="169" w:line="307" w:lineRule="auto"/>
        <w:ind w:hanging="360"/>
        <w:rPr>
          <w:rFonts w:ascii="Calibri" w:hAnsi="Calibri"/>
          <w:szCs w:val="24"/>
        </w:rPr>
      </w:pPr>
      <w:r w:rsidRPr="0048644B">
        <w:rPr>
          <w:rFonts w:ascii="Calibri" w:hAnsi="Calibri"/>
          <w:szCs w:val="24"/>
        </w:rPr>
        <w:t xml:space="preserve">A vezető elfogadó, pozitív környezetet, a tudásmegosztásra, valamint a közös célok elérésére nyitott, támogató kultúrát alakít ki, betartva az erkölcsi és etikai normákat mások vezetése közben (intézményi légkör és erkölcsi szempontok). </w:t>
      </w:r>
    </w:p>
    <w:p w:rsidR="00937FF3" w:rsidRPr="0048644B" w:rsidRDefault="00937FF3" w:rsidP="00937FF3">
      <w:pPr>
        <w:spacing w:after="0" w:line="259" w:lineRule="auto"/>
        <w:rPr>
          <w:rFonts w:ascii="Calibri" w:hAnsi="Calibri"/>
          <w:szCs w:val="24"/>
        </w:rPr>
      </w:pPr>
      <w:r w:rsidRPr="0048644B">
        <w:rPr>
          <w:rFonts w:ascii="Calibri" w:hAnsi="Calibri"/>
          <w:szCs w:val="24"/>
        </w:rPr>
        <w:t xml:space="preserve"> </w:t>
      </w:r>
      <w:r w:rsidRPr="0048644B">
        <w:rPr>
          <w:rFonts w:ascii="Calibri" w:hAnsi="Calibri"/>
          <w:szCs w:val="24"/>
        </w:rPr>
        <w:tab/>
        <w:t xml:space="preserve"> </w:t>
      </w:r>
    </w:p>
    <w:p w:rsidR="00937FF3" w:rsidRPr="0048644B" w:rsidRDefault="00937FF3" w:rsidP="00937FF3">
      <w:pPr>
        <w:spacing w:after="0" w:line="259" w:lineRule="auto"/>
        <w:ind w:left="10"/>
        <w:rPr>
          <w:rFonts w:ascii="Calibri" w:hAnsi="Calibri"/>
          <w:szCs w:val="24"/>
        </w:rPr>
      </w:pPr>
      <w:r w:rsidRPr="0048644B">
        <w:rPr>
          <w:rFonts w:ascii="Calibri" w:hAnsi="Calibri"/>
          <w:szCs w:val="24"/>
        </w:rPr>
        <w:t xml:space="preserve">A területhez kapcsolódó önértékelési szempontok és elvárások: </w:t>
      </w:r>
    </w:p>
    <w:tbl>
      <w:tblPr>
        <w:tblStyle w:val="TableGrid"/>
        <w:tblW w:w="9070" w:type="dxa"/>
        <w:tblInd w:w="2" w:type="dxa"/>
        <w:tblCellMar>
          <w:top w:w="67" w:type="dxa"/>
          <w:left w:w="106" w:type="dxa"/>
          <w:right w:w="95" w:type="dxa"/>
        </w:tblCellMar>
        <w:tblLook w:val="04A0" w:firstRow="1" w:lastRow="0" w:firstColumn="1" w:lastColumn="0" w:noHBand="0" w:noVBand="1"/>
      </w:tblPr>
      <w:tblGrid>
        <w:gridCol w:w="3315"/>
        <w:gridCol w:w="5755"/>
      </w:tblGrid>
      <w:tr w:rsidR="00937FF3" w:rsidRPr="00725359" w:rsidTr="0034646A">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18"/>
              <w:jc w:val="center"/>
              <w:rPr>
                <w:rFonts w:ascii="Calibri" w:hAnsi="Calibri"/>
                <w:sz w:val="22"/>
              </w:rPr>
            </w:pPr>
            <w:r w:rsidRPr="00725359">
              <w:rPr>
                <w:rFonts w:ascii="Calibri" w:hAnsi="Calibri"/>
                <w:b/>
                <w:sz w:val="22"/>
              </w:rPr>
              <w:t xml:space="preserve">Mások stratégiai vezetése és operatív irányítása </w:t>
            </w:r>
          </w:p>
        </w:tc>
      </w:tr>
      <w:tr w:rsidR="00937FF3" w:rsidRPr="00725359" w:rsidTr="0034646A">
        <w:trPr>
          <w:trHeight w:val="539"/>
        </w:trPr>
        <w:tc>
          <w:tcPr>
            <w:tcW w:w="33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16"/>
              <w:jc w:val="center"/>
              <w:rPr>
                <w:rFonts w:ascii="Calibri" w:hAnsi="Calibri"/>
                <w:sz w:val="22"/>
              </w:rPr>
            </w:pPr>
            <w:r w:rsidRPr="00725359">
              <w:rPr>
                <w:rFonts w:ascii="Calibri" w:hAnsi="Calibri"/>
                <w:b/>
                <w:sz w:val="22"/>
              </w:rPr>
              <w:t xml:space="preserve">Önértékelési szempontok </w:t>
            </w:r>
          </w:p>
        </w:tc>
        <w:tc>
          <w:tcPr>
            <w:tcW w:w="5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right="7"/>
              <w:jc w:val="center"/>
              <w:rPr>
                <w:rFonts w:ascii="Calibri" w:hAnsi="Calibri"/>
                <w:sz w:val="22"/>
              </w:rPr>
            </w:pPr>
            <w:r w:rsidRPr="00725359">
              <w:rPr>
                <w:rFonts w:ascii="Calibri" w:hAnsi="Calibri"/>
                <w:b/>
                <w:sz w:val="22"/>
              </w:rPr>
              <w:t xml:space="preserve">Elvárások </w:t>
            </w:r>
          </w:p>
        </w:tc>
      </w:tr>
      <w:tr w:rsidR="00937FF3" w:rsidRPr="00725359" w:rsidTr="0034646A">
        <w:trPr>
          <w:trHeight w:val="1859"/>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line="259" w:lineRule="auto"/>
              <w:ind w:right="10"/>
              <w:rPr>
                <w:rFonts w:ascii="Calibri" w:hAnsi="Calibri"/>
                <w:sz w:val="22"/>
              </w:rPr>
            </w:pPr>
            <w:r w:rsidRPr="00725359">
              <w:rPr>
                <w:rFonts w:ascii="Calibri" w:hAnsi="Calibri"/>
                <w:b/>
                <w:sz w:val="22"/>
              </w:rPr>
              <w:t xml:space="preserve">Hogyan osztja meg a vezetési feladatokat vezetőtársaival, kollégáival?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6"/>
              </w:numPr>
              <w:spacing w:after="65" w:line="302" w:lineRule="auto"/>
              <w:ind w:hanging="360"/>
              <w:rPr>
                <w:rFonts w:ascii="Calibri" w:hAnsi="Calibri"/>
                <w:sz w:val="22"/>
              </w:rPr>
            </w:pPr>
            <w:r w:rsidRPr="00725359">
              <w:rPr>
                <w:rFonts w:ascii="Calibri" w:hAnsi="Calibri"/>
                <w:sz w:val="22"/>
              </w:rPr>
              <w:t xml:space="preserve">A munkatársak felelősségét, jogkörét és hatáskörét egyértelműen meghatározza, felhatalmazást ad. </w:t>
            </w:r>
          </w:p>
          <w:p w:rsidR="00937FF3" w:rsidRPr="00725359" w:rsidRDefault="00937FF3" w:rsidP="0034646A">
            <w:pPr>
              <w:numPr>
                <w:ilvl w:val="0"/>
                <w:numId w:val="46"/>
              </w:numPr>
              <w:spacing w:line="259" w:lineRule="auto"/>
              <w:ind w:hanging="360"/>
              <w:rPr>
                <w:rFonts w:ascii="Calibri" w:hAnsi="Calibri"/>
                <w:sz w:val="22"/>
              </w:rPr>
            </w:pPr>
            <w:r w:rsidRPr="00725359">
              <w:rPr>
                <w:rFonts w:ascii="Calibri" w:hAnsi="Calibri"/>
                <w:sz w:val="22"/>
              </w:rPr>
              <w:t xml:space="preserve">A vezetési feladatok egy részét delegálja vezetőtársai munkakörébe, majd a továbbiakban a leadott döntési- és hatásköri jogokat ő maga is betartja, betartatja. </w:t>
            </w:r>
          </w:p>
        </w:tc>
      </w:tr>
      <w:tr w:rsidR="00937FF3" w:rsidRPr="00725359" w:rsidTr="0034646A">
        <w:trPr>
          <w:trHeight w:val="2753"/>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line="259" w:lineRule="auto"/>
              <w:rPr>
                <w:rFonts w:ascii="Calibri" w:hAnsi="Calibri"/>
                <w:sz w:val="22"/>
              </w:rPr>
            </w:pPr>
            <w:r w:rsidRPr="00725359">
              <w:rPr>
                <w:rFonts w:ascii="Calibri" w:hAnsi="Calibri"/>
                <w:b/>
                <w:sz w:val="22"/>
              </w:rPr>
              <w:t xml:space="preserve">Hogyan vesz részt személyesen a humán erőforrás ellenőrzésében és értékelésében?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7"/>
              </w:numPr>
              <w:spacing w:after="87" w:line="284" w:lineRule="auto"/>
              <w:ind w:hanging="360"/>
              <w:rPr>
                <w:rFonts w:ascii="Calibri" w:hAnsi="Calibri"/>
                <w:sz w:val="22"/>
              </w:rPr>
            </w:pPr>
            <w:r w:rsidRPr="00725359">
              <w:rPr>
                <w:rFonts w:ascii="Calibri" w:hAnsi="Calibri"/>
                <w:sz w:val="22"/>
              </w:rPr>
              <w:t xml:space="preserve">Irányítja és aktív szerepet játszik a belső intézményi ellenőrzési-értékelési rendszer kialakításában (az országos önértékelési rendszer intézményi adaptálásában) és működtetésében; </w:t>
            </w:r>
          </w:p>
          <w:p w:rsidR="00937FF3" w:rsidRPr="00725359" w:rsidRDefault="00937FF3" w:rsidP="0034646A">
            <w:pPr>
              <w:numPr>
                <w:ilvl w:val="0"/>
                <w:numId w:val="47"/>
              </w:numPr>
              <w:spacing w:after="66" w:line="301" w:lineRule="auto"/>
              <w:ind w:hanging="360"/>
              <w:rPr>
                <w:rFonts w:ascii="Calibri" w:hAnsi="Calibri"/>
                <w:sz w:val="22"/>
              </w:rPr>
            </w:pPr>
            <w:r w:rsidRPr="00725359">
              <w:rPr>
                <w:rFonts w:ascii="Calibri" w:hAnsi="Calibri"/>
                <w:sz w:val="22"/>
              </w:rPr>
              <w:t xml:space="preserve">Részt vállal a pedagógusok óráinak látogatásában, megbeszélésében. </w:t>
            </w:r>
          </w:p>
          <w:p w:rsidR="00937FF3" w:rsidRPr="00725359" w:rsidRDefault="00937FF3" w:rsidP="0034646A">
            <w:pPr>
              <w:numPr>
                <w:ilvl w:val="0"/>
                <w:numId w:val="47"/>
              </w:numPr>
              <w:spacing w:line="259" w:lineRule="auto"/>
              <w:ind w:hanging="360"/>
              <w:rPr>
                <w:rFonts w:ascii="Calibri" w:hAnsi="Calibri"/>
                <w:sz w:val="22"/>
              </w:rPr>
            </w:pPr>
            <w:r w:rsidRPr="00725359">
              <w:rPr>
                <w:rFonts w:ascii="Calibri" w:hAnsi="Calibri"/>
                <w:sz w:val="22"/>
              </w:rPr>
              <w:t xml:space="preserve">A pedagógusok értékelésében a vezetés a fejlesztő szemléletet érvényesíti, az egyének erősségeire fókuszál. </w:t>
            </w:r>
          </w:p>
        </w:tc>
      </w:tr>
      <w:tr w:rsidR="00937FF3" w:rsidRPr="00725359" w:rsidTr="0034646A">
        <w:trPr>
          <w:trHeight w:val="2206"/>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47" w:line="287" w:lineRule="auto"/>
              <w:rPr>
                <w:rFonts w:ascii="Calibri" w:hAnsi="Calibri"/>
                <w:sz w:val="22"/>
              </w:rPr>
            </w:pPr>
            <w:r w:rsidRPr="00725359">
              <w:rPr>
                <w:rFonts w:ascii="Calibri" w:hAnsi="Calibri"/>
                <w:b/>
                <w:sz w:val="22"/>
              </w:rPr>
              <w:t xml:space="preserve">Hogyan inspirálja, motiválja és bátorítja az intézményvezető a munkatársakat?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8"/>
              </w:numPr>
              <w:spacing w:after="70" w:line="299" w:lineRule="auto"/>
              <w:ind w:hanging="360"/>
              <w:rPr>
                <w:rFonts w:ascii="Calibri" w:hAnsi="Calibri"/>
                <w:sz w:val="22"/>
              </w:rPr>
            </w:pPr>
            <w:r w:rsidRPr="00725359">
              <w:rPr>
                <w:rFonts w:ascii="Calibri" w:hAnsi="Calibri"/>
                <w:sz w:val="22"/>
              </w:rPr>
              <w:t xml:space="preserve">Támogatja munkatársait terveik és feladataik teljesítésében. </w:t>
            </w:r>
          </w:p>
          <w:p w:rsidR="00937FF3" w:rsidRPr="00725359" w:rsidRDefault="00937FF3" w:rsidP="0034646A">
            <w:pPr>
              <w:numPr>
                <w:ilvl w:val="0"/>
                <w:numId w:val="48"/>
              </w:numPr>
              <w:spacing w:after="68" w:line="299" w:lineRule="auto"/>
              <w:ind w:hanging="360"/>
              <w:rPr>
                <w:rFonts w:ascii="Calibri" w:hAnsi="Calibri"/>
                <w:sz w:val="22"/>
              </w:rPr>
            </w:pPr>
            <w:r w:rsidRPr="00725359">
              <w:rPr>
                <w:rFonts w:ascii="Calibri" w:hAnsi="Calibri"/>
                <w:sz w:val="22"/>
              </w:rPr>
              <w:t xml:space="preserve">Ösztönzi a nevelőtestület tagjait önmaguk fejlesztésére. </w:t>
            </w:r>
          </w:p>
          <w:p w:rsidR="00937FF3" w:rsidRPr="00725359" w:rsidRDefault="00937FF3" w:rsidP="0034646A">
            <w:pPr>
              <w:numPr>
                <w:ilvl w:val="0"/>
                <w:numId w:val="48"/>
              </w:numPr>
              <w:spacing w:line="259" w:lineRule="auto"/>
              <w:ind w:hanging="360"/>
              <w:rPr>
                <w:rFonts w:ascii="Calibri" w:hAnsi="Calibri"/>
                <w:sz w:val="22"/>
              </w:rPr>
            </w:pPr>
            <w:r w:rsidRPr="00725359">
              <w:rPr>
                <w:rFonts w:ascii="Calibri" w:hAnsi="Calibri"/>
                <w:sz w:val="22"/>
              </w:rPr>
              <w:t xml:space="preserve">Alkalmat ad a pedagógusoknak személyes szakmai céljaik megvalósítására, a feladatok delegálásánál az egyének erősségeire épít. </w:t>
            </w:r>
          </w:p>
        </w:tc>
      </w:tr>
      <w:tr w:rsidR="00937FF3" w:rsidRPr="00725359" w:rsidTr="0034646A">
        <w:trPr>
          <w:trHeight w:val="3298"/>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47" w:line="287" w:lineRule="auto"/>
              <w:rPr>
                <w:rFonts w:ascii="Calibri" w:hAnsi="Calibri"/>
                <w:sz w:val="22"/>
              </w:rPr>
            </w:pPr>
            <w:r w:rsidRPr="00725359">
              <w:rPr>
                <w:rFonts w:ascii="Calibri" w:hAnsi="Calibri"/>
                <w:b/>
                <w:sz w:val="22"/>
              </w:rPr>
              <w:lastRenderedPageBreak/>
              <w:t xml:space="preserve">Hogyan tud kialakítani együttműködést, hatékony csapatmunkát a kollégák között?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49"/>
              </w:numPr>
              <w:spacing w:after="99" w:line="272" w:lineRule="auto"/>
              <w:ind w:hanging="360"/>
              <w:rPr>
                <w:rFonts w:ascii="Calibri" w:hAnsi="Calibri"/>
                <w:sz w:val="22"/>
              </w:rPr>
            </w:pPr>
            <w:r w:rsidRPr="00725359">
              <w:rPr>
                <w:rFonts w:ascii="Calibri" w:hAnsi="Calibri"/>
                <w:sz w:val="22"/>
              </w:rPr>
              <w:t xml:space="preserve">Aktívan működteti a munkaközösségeket, az egyéb csoportokat (projektcsoport például intézményi önértékelésre), szakjának és vezetői jelenléte fontosságának tükrében részt vesz a team munkában. </w:t>
            </w:r>
          </w:p>
          <w:p w:rsidR="00937FF3" w:rsidRPr="00725359" w:rsidRDefault="00937FF3" w:rsidP="0034646A">
            <w:pPr>
              <w:numPr>
                <w:ilvl w:val="0"/>
                <w:numId w:val="49"/>
              </w:numPr>
              <w:spacing w:after="68" w:line="301" w:lineRule="auto"/>
              <w:ind w:hanging="360"/>
              <w:rPr>
                <w:rFonts w:ascii="Calibri" w:hAnsi="Calibri"/>
                <w:sz w:val="22"/>
              </w:rPr>
            </w:pPr>
            <w:r w:rsidRPr="00725359">
              <w:rPr>
                <w:rFonts w:ascii="Calibri" w:hAnsi="Calibri"/>
                <w:sz w:val="22"/>
              </w:rPr>
              <w:t xml:space="preserve">Kezdeményezi, szervezi és ösztönzi az intézményen belüli együttműködéseket. </w:t>
            </w:r>
          </w:p>
          <w:p w:rsidR="00937FF3" w:rsidRPr="00725359" w:rsidRDefault="00937FF3" w:rsidP="0034646A">
            <w:pPr>
              <w:numPr>
                <w:ilvl w:val="0"/>
                <w:numId w:val="49"/>
              </w:numPr>
              <w:spacing w:line="259" w:lineRule="auto"/>
              <w:ind w:hanging="360"/>
              <w:rPr>
                <w:rFonts w:ascii="Calibri" w:hAnsi="Calibri"/>
                <w:sz w:val="22"/>
              </w:rPr>
            </w:pPr>
            <w:r w:rsidRPr="00725359">
              <w:rPr>
                <w:rFonts w:ascii="Calibri" w:hAnsi="Calibri"/>
                <w:sz w:val="22"/>
              </w:rPr>
              <w:t xml:space="preserve">A megosztott vezetés céljából vezetői tanácsadó csoportot működtet (törzskar, tágabb körű vezetés – például munkaközösség-vezetők, egyéb középvezetők, szülői képviselők stb. bevonásával). </w:t>
            </w:r>
          </w:p>
        </w:tc>
      </w:tr>
      <w:tr w:rsidR="00937FF3" w:rsidRPr="00725359" w:rsidTr="0034646A">
        <w:trPr>
          <w:trHeight w:val="2480"/>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50" w:line="284" w:lineRule="auto"/>
              <w:rPr>
                <w:rFonts w:ascii="Calibri" w:hAnsi="Calibri"/>
                <w:sz w:val="22"/>
              </w:rPr>
            </w:pPr>
            <w:r w:rsidRPr="00725359">
              <w:rPr>
                <w:rFonts w:ascii="Calibri" w:hAnsi="Calibri"/>
                <w:b/>
                <w:sz w:val="22"/>
              </w:rPr>
              <w:t xml:space="preserve">Milyen módon biztosítja és támogatja az érintettek, a nevelőtestület, az intézmény igényei, elvárásai alapján kollégái szakmai fejlődését?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50"/>
              </w:numPr>
              <w:spacing w:after="68" w:line="301" w:lineRule="auto"/>
              <w:ind w:hanging="360"/>
              <w:rPr>
                <w:rFonts w:ascii="Calibri" w:hAnsi="Calibri"/>
                <w:sz w:val="22"/>
              </w:rPr>
            </w:pPr>
            <w:r w:rsidRPr="00725359">
              <w:rPr>
                <w:rFonts w:ascii="Calibri" w:hAnsi="Calibri"/>
                <w:sz w:val="22"/>
              </w:rPr>
              <w:t xml:space="preserve">Rendszeresen felméri, milyen szakmai, módszertani tudásra van szüksége az intézménynek. </w:t>
            </w:r>
          </w:p>
          <w:p w:rsidR="00937FF3" w:rsidRPr="00725359" w:rsidRDefault="00937FF3" w:rsidP="0034646A">
            <w:pPr>
              <w:numPr>
                <w:ilvl w:val="0"/>
                <w:numId w:val="50"/>
              </w:numPr>
              <w:spacing w:after="93" w:line="278" w:lineRule="auto"/>
              <w:ind w:hanging="360"/>
              <w:rPr>
                <w:rFonts w:ascii="Calibri" w:hAnsi="Calibri"/>
                <w:sz w:val="22"/>
              </w:rPr>
            </w:pPr>
            <w:r w:rsidRPr="00725359">
              <w:rPr>
                <w:rFonts w:ascii="Calibri" w:hAnsi="Calibri"/>
                <w:sz w:val="22"/>
              </w:rPr>
              <w:t xml:space="preserve">A továbbképzési programot, beiskolázási tervet úgy állítja össze, hogy az megfeleljen az intézmény szakmai céljainak, valamint a munkatársak szakmai karriertervének. </w:t>
            </w:r>
          </w:p>
          <w:p w:rsidR="00937FF3" w:rsidRPr="00725359" w:rsidRDefault="00937FF3" w:rsidP="0034646A">
            <w:pPr>
              <w:numPr>
                <w:ilvl w:val="0"/>
                <w:numId w:val="50"/>
              </w:numPr>
              <w:spacing w:line="259" w:lineRule="auto"/>
              <w:ind w:hanging="360"/>
              <w:rPr>
                <w:rFonts w:ascii="Calibri" w:hAnsi="Calibri"/>
                <w:sz w:val="22"/>
              </w:rPr>
            </w:pPr>
            <w:r w:rsidRPr="00725359">
              <w:rPr>
                <w:rFonts w:ascii="Calibri" w:hAnsi="Calibri"/>
                <w:sz w:val="22"/>
              </w:rPr>
              <w:t xml:space="preserve">Szorgalmazza a belső tudásmegosztás különböző formáit. </w:t>
            </w:r>
          </w:p>
        </w:tc>
      </w:tr>
      <w:tr w:rsidR="00937FF3" w:rsidRPr="00725359" w:rsidTr="0034646A">
        <w:trPr>
          <w:trHeight w:val="1875"/>
        </w:trPr>
        <w:tc>
          <w:tcPr>
            <w:tcW w:w="3315" w:type="dxa"/>
            <w:tcBorders>
              <w:top w:val="single" w:sz="4" w:space="0" w:color="000000"/>
              <w:left w:val="single" w:sz="4" w:space="0" w:color="000000"/>
              <w:bottom w:val="single" w:sz="4" w:space="0" w:color="000000"/>
              <w:right w:val="single" w:sz="4" w:space="0" w:color="000000"/>
            </w:tcBorders>
            <w:vAlign w:val="center"/>
          </w:tcPr>
          <w:p w:rsidR="00937FF3" w:rsidRPr="00725359" w:rsidRDefault="00937FF3" w:rsidP="0034646A">
            <w:pPr>
              <w:spacing w:line="259" w:lineRule="auto"/>
              <w:rPr>
                <w:rFonts w:ascii="Calibri" w:hAnsi="Calibri"/>
                <w:sz w:val="22"/>
              </w:rPr>
            </w:pPr>
            <w:r w:rsidRPr="00725359">
              <w:rPr>
                <w:rFonts w:ascii="Calibri" w:hAnsi="Calibri"/>
                <w:b/>
                <w:sz w:val="22"/>
              </w:rPr>
              <w:t xml:space="preserve">Hogyan gazdálkodik a rendelkezésére álló humánerőforrással, hogyan kezeli a szükséges változásokat (bővítés, leépítés, átszervezés)?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51"/>
              </w:numPr>
              <w:spacing w:after="74" w:line="296" w:lineRule="auto"/>
              <w:ind w:hanging="360"/>
              <w:rPr>
                <w:rFonts w:ascii="Calibri" w:hAnsi="Calibri"/>
                <w:sz w:val="22"/>
              </w:rPr>
            </w:pPr>
            <w:r w:rsidRPr="00725359">
              <w:rPr>
                <w:rFonts w:ascii="Calibri" w:hAnsi="Calibri"/>
                <w:sz w:val="22"/>
              </w:rPr>
              <w:t xml:space="preserve">Rendelkezik humánerőforrás-kezelési ismeretekkel, aminek alapján emberi erőforrás stratégiát alakít ki. </w:t>
            </w:r>
          </w:p>
          <w:p w:rsidR="00937FF3" w:rsidRPr="00725359" w:rsidRDefault="00937FF3" w:rsidP="0034646A">
            <w:pPr>
              <w:numPr>
                <w:ilvl w:val="0"/>
                <w:numId w:val="51"/>
              </w:numPr>
              <w:spacing w:line="259" w:lineRule="auto"/>
              <w:ind w:hanging="360"/>
              <w:rPr>
                <w:rFonts w:ascii="Calibri" w:hAnsi="Calibri"/>
                <w:sz w:val="22"/>
              </w:rPr>
            </w:pPr>
            <w:r w:rsidRPr="00725359">
              <w:rPr>
                <w:rFonts w:ascii="Calibri" w:hAnsi="Calibri"/>
                <w:sz w:val="22"/>
              </w:rPr>
              <w:t>Változások alkalmával (bővítés, leépítés, átszervezés)</w:t>
            </w:r>
            <w:r w:rsidRPr="00725359">
              <w:rPr>
                <w:rFonts w:ascii="Calibri" w:hAnsi="Calibri"/>
                <w:color w:val="FF0000"/>
                <w:sz w:val="22"/>
              </w:rPr>
              <w:t xml:space="preserve"> </w:t>
            </w:r>
            <w:r w:rsidRPr="00725359">
              <w:rPr>
                <w:rFonts w:ascii="Calibri" w:hAnsi="Calibri"/>
                <w:sz w:val="22"/>
              </w:rPr>
              <w:t xml:space="preserve">személyesen vesz részt az intézményi folyamatok, változások alakításában, irányításában. </w:t>
            </w:r>
          </w:p>
        </w:tc>
      </w:tr>
      <w:tr w:rsidR="00937FF3" w:rsidRPr="00725359" w:rsidTr="0034646A">
        <w:trPr>
          <w:trHeight w:val="2479"/>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line="259" w:lineRule="auto"/>
              <w:rPr>
                <w:rFonts w:ascii="Calibri" w:hAnsi="Calibri"/>
                <w:sz w:val="22"/>
              </w:rPr>
            </w:pPr>
            <w:r w:rsidRPr="00725359">
              <w:rPr>
                <w:rFonts w:ascii="Calibri" w:hAnsi="Calibri"/>
                <w:b/>
                <w:sz w:val="22"/>
              </w:rPr>
              <w:t xml:space="preserve">Hogyan vonja be a vezető az intézményi döntéshozatali folyamatba a pedagógusokat?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52"/>
              </w:numPr>
              <w:spacing w:after="92" w:line="279" w:lineRule="auto"/>
              <w:ind w:hanging="360"/>
              <w:rPr>
                <w:rFonts w:ascii="Calibri" w:hAnsi="Calibri"/>
                <w:sz w:val="22"/>
              </w:rPr>
            </w:pPr>
            <w:r w:rsidRPr="00725359">
              <w:rPr>
                <w:rFonts w:ascii="Calibri" w:hAnsi="Calibri"/>
                <w:sz w:val="22"/>
              </w:rPr>
              <w:t xml:space="preserve">Az intézményi folyamatok megvalósítása során megjelenő döntésekbe, döntések előkészítésébe bevonja az intézmény munkatársait és partnereit.  </w:t>
            </w:r>
          </w:p>
          <w:p w:rsidR="00937FF3" w:rsidRPr="00725359" w:rsidRDefault="00937FF3" w:rsidP="0034646A">
            <w:pPr>
              <w:numPr>
                <w:ilvl w:val="0"/>
                <w:numId w:val="52"/>
              </w:numPr>
              <w:spacing w:after="69" w:line="301" w:lineRule="auto"/>
              <w:ind w:hanging="360"/>
              <w:rPr>
                <w:rFonts w:ascii="Calibri" w:hAnsi="Calibri"/>
                <w:sz w:val="22"/>
              </w:rPr>
            </w:pPr>
            <w:r w:rsidRPr="00725359">
              <w:rPr>
                <w:rFonts w:ascii="Calibri" w:hAnsi="Calibri"/>
                <w:sz w:val="22"/>
              </w:rPr>
              <w:t xml:space="preserve">A döntésekhez szükséges információkat megosztja az érintettekkel. </w:t>
            </w:r>
          </w:p>
          <w:p w:rsidR="00937FF3" w:rsidRPr="00725359" w:rsidRDefault="00937FF3" w:rsidP="0034646A">
            <w:pPr>
              <w:numPr>
                <w:ilvl w:val="0"/>
                <w:numId w:val="52"/>
              </w:numPr>
              <w:spacing w:line="259" w:lineRule="auto"/>
              <w:ind w:hanging="360"/>
              <w:rPr>
                <w:rFonts w:ascii="Calibri" w:hAnsi="Calibri"/>
                <w:sz w:val="22"/>
              </w:rPr>
            </w:pPr>
            <w:r w:rsidRPr="00725359">
              <w:rPr>
                <w:rFonts w:ascii="Calibri" w:hAnsi="Calibri"/>
                <w:sz w:val="22"/>
              </w:rPr>
              <w:t xml:space="preserve">Mások szempontjait, eltérő nézeteit és érdekeit figyelembe véve hoz döntéseket, old meg problémákat és konfliktusokat. </w:t>
            </w:r>
          </w:p>
        </w:tc>
      </w:tr>
      <w:tr w:rsidR="00937FF3" w:rsidRPr="00725359" w:rsidTr="0034646A">
        <w:trPr>
          <w:trHeight w:val="3372"/>
        </w:trPr>
        <w:tc>
          <w:tcPr>
            <w:tcW w:w="331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50" w:line="284" w:lineRule="auto"/>
              <w:rPr>
                <w:rFonts w:ascii="Calibri" w:hAnsi="Calibri"/>
                <w:sz w:val="22"/>
              </w:rPr>
            </w:pPr>
            <w:r w:rsidRPr="00725359">
              <w:rPr>
                <w:rFonts w:ascii="Calibri" w:hAnsi="Calibri"/>
                <w:b/>
                <w:sz w:val="22"/>
              </w:rPr>
              <w:lastRenderedPageBreak/>
              <w:t xml:space="preserve">Mit tesz a nyugodt munkavégzésre alkalmas, pozitív klíma és támogató kultúra megteremtése érdekében? </w:t>
            </w:r>
          </w:p>
          <w:p w:rsidR="00937FF3" w:rsidRPr="00725359" w:rsidRDefault="00937FF3" w:rsidP="0034646A">
            <w:pPr>
              <w:spacing w:line="259" w:lineRule="auto"/>
              <w:rPr>
                <w:rFonts w:ascii="Calibri" w:hAnsi="Calibri"/>
                <w:sz w:val="22"/>
              </w:rPr>
            </w:pPr>
            <w:r w:rsidRPr="00725359">
              <w:rPr>
                <w:rFonts w:ascii="Calibri" w:hAnsi="Calibri"/>
                <w:b/>
                <w:sz w:val="22"/>
              </w:rPr>
              <w:t xml:space="preserve"> </w:t>
            </w:r>
          </w:p>
        </w:tc>
        <w:tc>
          <w:tcPr>
            <w:tcW w:w="5755"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numPr>
                <w:ilvl w:val="0"/>
                <w:numId w:val="53"/>
              </w:numPr>
              <w:spacing w:after="73" w:line="294" w:lineRule="auto"/>
              <w:ind w:hanging="360"/>
              <w:rPr>
                <w:rFonts w:ascii="Calibri" w:hAnsi="Calibri"/>
                <w:sz w:val="22"/>
              </w:rPr>
            </w:pPr>
            <w:r w:rsidRPr="00725359">
              <w:rPr>
                <w:rFonts w:ascii="Calibri" w:hAnsi="Calibri"/>
                <w:sz w:val="22"/>
              </w:rPr>
              <w:t xml:space="preserve">Személyes kapcsolatot tart az intézmény teljes munkatársi körével, odafigyel problémáikra, és választ ad kérdéseikre. </w:t>
            </w:r>
            <w:r w:rsidRPr="00725359">
              <w:rPr>
                <w:rFonts w:ascii="Calibri" w:eastAsia="Segoe UI Symbol" w:hAnsi="Calibri" w:cs="Segoe UI Symbol"/>
                <w:sz w:val="22"/>
              </w:rPr>
              <w:t></w:t>
            </w:r>
            <w:r w:rsidRPr="00725359">
              <w:rPr>
                <w:rFonts w:ascii="Calibri" w:hAnsi="Calibri"/>
                <w:sz w:val="22"/>
              </w:rPr>
              <w:t xml:space="preserve"> </w:t>
            </w:r>
            <w:r w:rsidRPr="00725359">
              <w:rPr>
                <w:rFonts w:ascii="Calibri" w:hAnsi="Calibri"/>
                <w:sz w:val="22"/>
              </w:rPr>
              <w:tab/>
              <w:t xml:space="preserve">Kellő tapintattal, szakszerűen oldja meg a konfliktushelyzeteket. </w:t>
            </w:r>
          </w:p>
          <w:p w:rsidR="00937FF3" w:rsidRPr="00725359" w:rsidRDefault="00937FF3" w:rsidP="0034646A">
            <w:pPr>
              <w:numPr>
                <w:ilvl w:val="0"/>
                <w:numId w:val="53"/>
              </w:numPr>
              <w:spacing w:after="89" w:line="282" w:lineRule="auto"/>
              <w:ind w:hanging="360"/>
              <w:rPr>
                <w:rFonts w:ascii="Calibri" w:hAnsi="Calibri"/>
                <w:sz w:val="22"/>
              </w:rPr>
            </w:pPr>
            <w:r w:rsidRPr="00725359">
              <w:rPr>
                <w:rFonts w:ascii="Calibri" w:hAnsi="Calibri"/>
                <w:sz w:val="22"/>
              </w:rPr>
              <w:t xml:space="preserve">Olyan tanulási környezetet alakít ki, ahol az intézmény szervezeti és tanulási kultúráját a tanulási folyamatot támogató rend jellemzi (például mindenki által ismert és betartott szabályok betartatása).  </w:t>
            </w:r>
          </w:p>
          <w:p w:rsidR="00937FF3" w:rsidRPr="00725359" w:rsidRDefault="00937FF3" w:rsidP="0034646A">
            <w:pPr>
              <w:numPr>
                <w:ilvl w:val="0"/>
                <w:numId w:val="53"/>
              </w:numPr>
              <w:spacing w:line="259" w:lineRule="auto"/>
              <w:ind w:hanging="360"/>
              <w:rPr>
                <w:rFonts w:ascii="Calibri" w:hAnsi="Calibri"/>
                <w:sz w:val="22"/>
              </w:rPr>
            </w:pPr>
            <w:r w:rsidRPr="00725359">
              <w:rPr>
                <w:rFonts w:ascii="Calibri" w:hAnsi="Calibri"/>
                <w:sz w:val="22"/>
              </w:rPr>
              <w:t xml:space="preserve">Támogatja, ösztönzi az innovációt és a kreatív gondolkodást, az újszerű ötleteket. </w:t>
            </w:r>
            <w:r w:rsidRPr="00725359">
              <w:rPr>
                <w:rFonts w:ascii="Calibri" w:hAnsi="Calibri"/>
                <w:b/>
                <w:sz w:val="22"/>
              </w:rPr>
              <w:t xml:space="preserve"> </w:t>
            </w:r>
          </w:p>
        </w:tc>
      </w:tr>
    </w:tbl>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p>
    <w:p w:rsidR="00937FF3" w:rsidRDefault="00937FF3" w:rsidP="00937FF3">
      <w:pPr>
        <w:rPr>
          <w:rFonts w:ascii="Calibri" w:eastAsiaTheme="majorEastAsia" w:hAnsi="Calibri" w:cstheme="majorBidi"/>
          <w:color w:val="000000" w:themeColor="text1"/>
          <w:szCs w:val="24"/>
          <w:u w:val="single"/>
        </w:rPr>
      </w:pPr>
      <w:r>
        <w:br w:type="page"/>
      </w:r>
    </w:p>
    <w:p w:rsidR="00937FF3" w:rsidRDefault="00937FF3" w:rsidP="00937FF3">
      <w:pPr>
        <w:pStyle w:val="Cmsor3"/>
      </w:pPr>
      <w:bookmarkStart w:id="42" w:name="_Toc433720122"/>
      <w:r w:rsidRPr="00A9144B">
        <w:lastRenderedPageBreak/>
        <w:t>Az intézmény stratégiai vezetése és operatív irányítása</w:t>
      </w:r>
      <w:bookmarkEnd w:id="42"/>
      <w:r w:rsidRPr="00A9144B">
        <w:t xml:space="preserve"> </w:t>
      </w:r>
    </w:p>
    <w:p w:rsidR="00937FF3" w:rsidRPr="0048644B" w:rsidRDefault="00937FF3" w:rsidP="00937FF3"/>
    <w:p w:rsidR="00937FF3" w:rsidRPr="0048644B" w:rsidRDefault="00937FF3" w:rsidP="00937FF3">
      <w:pPr>
        <w:spacing w:after="126"/>
        <w:ind w:left="10"/>
        <w:rPr>
          <w:rFonts w:ascii="Calibri" w:hAnsi="Calibri"/>
          <w:szCs w:val="24"/>
        </w:rPr>
      </w:pPr>
      <w:r w:rsidRPr="0048644B">
        <w:rPr>
          <w:rFonts w:ascii="Calibri" w:hAnsi="Calibri"/>
          <w:szCs w:val="24"/>
        </w:rPr>
        <w:t xml:space="preserve">Ahhoz, hogy az intézmény vezetője hozzájáruljon az intézmény céljainak eléréséhez, a következő kulcsfontosságú felelősségi köröket és szerepeket kell betöltenie: biztosítania kell, hogy az intézmény üzemeltetése hatékonyan és eredményesen, a vezető jogi hatáskörének megfelelően történjen, továbbá gondoskodnia kell az intézményhez kapcsolódó adminisztrációs kötelezettségek hatékony és eredményes elvégzéséről. A vezetőnek hatékonyan kell beosztania mások és önmaga munkaidejét, és felügyelnie kell, hogy mások hatékonyan végzik-e napi intézményi munkájukat. </w:t>
      </w:r>
    </w:p>
    <w:p w:rsidR="00937FF3" w:rsidRPr="0048644B" w:rsidRDefault="00937FF3" w:rsidP="00937FF3">
      <w:pPr>
        <w:spacing w:after="137"/>
        <w:ind w:left="10"/>
        <w:rPr>
          <w:rFonts w:ascii="Calibri" w:hAnsi="Calibri"/>
          <w:szCs w:val="24"/>
        </w:rPr>
      </w:pPr>
      <w:r w:rsidRPr="0048644B">
        <w:rPr>
          <w:rFonts w:ascii="Calibri" w:hAnsi="Calibri"/>
          <w:szCs w:val="24"/>
        </w:rPr>
        <w:t xml:space="preserve">Az intézményműködés menedzselésének képessége a vezető egyik kulcsfontosságú kompetenciája annak érdekében, hogy az intézmény hatékonyan működhessen. A vezetőnek – hatás- és jogkörének megfelelően – biztosítania kell az intézmény céljainak elérése érdekében az intézmény pénzügyeinek hatékony menedzselését emellett hatékony munkaerő-gazdálkodást kell folytatnia. Hatékonyan kell menedzselnie a megbeszéléseket és az információáramlást. A vezetőnek tudnia kell időbeosztása alapján feladatait </w:t>
      </w:r>
      <w:proofErr w:type="spellStart"/>
      <w:r w:rsidRPr="0048644B">
        <w:rPr>
          <w:rFonts w:ascii="Calibri" w:hAnsi="Calibri"/>
          <w:szCs w:val="24"/>
        </w:rPr>
        <w:t>priorizálni</w:t>
      </w:r>
      <w:proofErr w:type="spellEnd"/>
      <w:r w:rsidRPr="0048644B">
        <w:rPr>
          <w:rFonts w:ascii="Calibri" w:hAnsi="Calibri"/>
          <w:szCs w:val="24"/>
        </w:rPr>
        <w:t xml:space="preserve"> (egyúttal megtartani józan ítélőképességét). Tudnia kell létrehozni és fenntartani hatékony, gazdaságos és hatásos adminisztrációs rendszereket, valamint tudnia kell döntési jogköröket delegálni, és feladatköröket elemezni. Elengedhetetlen, hogy a vezető hatékonyan tudjon együttműködni a külső partnerekkel, és képes legyen együtt dolgozni helyi, regionális rendszerekkel, szakmai kamarákkal, a hatóságokkal és az oktatásért felelős minisztériummal. </w:t>
      </w:r>
      <w:r w:rsidRPr="0048644B">
        <w:rPr>
          <w:rFonts w:ascii="Calibri" w:hAnsi="Calibri"/>
          <w:b/>
          <w:i/>
          <w:szCs w:val="24"/>
        </w:rPr>
        <w:t xml:space="preserve">Kulcsjellemzők: </w:t>
      </w:r>
    </w:p>
    <w:p w:rsidR="00937FF3" w:rsidRPr="0048644B" w:rsidRDefault="00937FF3" w:rsidP="00937FF3">
      <w:pPr>
        <w:numPr>
          <w:ilvl w:val="0"/>
          <w:numId w:val="29"/>
        </w:numPr>
        <w:spacing w:after="17" w:line="307" w:lineRule="auto"/>
        <w:ind w:hanging="360"/>
        <w:rPr>
          <w:rFonts w:ascii="Calibri" w:hAnsi="Calibri"/>
          <w:szCs w:val="24"/>
        </w:rPr>
      </w:pPr>
      <w:r w:rsidRPr="0048644B">
        <w:rPr>
          <w:rFonts w:ascii="Calibri" w:hAnsi="Calibri"/>
          <w:szCs w:val="24"/>
        </w:rPr>
        <w:t xml:space="preserve">A vezető elemzi, és hatékonyan, a jogszabályi követelményeknek megfelelve kezeli az intézményi erőforrásokat, beleértve a humán, pénzügyi, technológiai, fizikai stb. erőforrásokat. </w:t>
      </w:r>
    </w:p>
    <w:p w:rsidR="00937FF3" w:rsidRPr="0048644B" w:rsidRDefault="00937FF3" w:rsidP="00937FF3">
      <w:pPr>
        <w:numPr>
          <w:ilvl w:val="0"/>
          <w:numId w:val="29"/>
        </w:numPr>
        <w:spacing w:after="18" w:line="307" w:lineRule="auto"/>
        <w:ind w:hanging="360"/>
        <w:rPr>
          <w:rFonts w:ascii="Calibri" w:hAnsi="Calibri"/>
          <w:szCs w:val="24"/>
        </w:rPr>
      </w:pPr>
      <w:r w:rsidRPr="0048644B">
        <w:rPr>
          <w:rFonts w:ascii="Calibri" w:hAnsi="Calibri"/>
          <w:szCs w:val="24"/>
        </w:rPr>
        <w:t xml:space="preserve">A vezetőnek fontos az intézmény arculata, és arra törekszik, hogy az iskoláról pozitív képet alakítson ki. </w:t>
      </w:r>
    </w:p>
    <w:p w:rsidR="00937FF3" w:rsidRPr="0048644B" w:rsidRDefault="00937FF3" w:rsidP="00937FF3">
      <w:pPr>
        <w:numPr>
          <w:ilvl w:val="0"/>
          <w:numId w:val="29"/>
        </w:numPr>
        <w:spacing w:after="35" w:line="259" w:lineRule="auto"/>
        <w:ind w:hanging="360"/>
        <w:rPr>
          <w:rFonts w:ascii="Calibri" w:hAnsi="Calibri"/>
          <w:szCs w:val="24"/>
        </w:rPr>
      </w:pPr>
      <w:r w:rsidRPr="0048644B">
        <w:rPr>
          <w:rFonts w:ascii="Calibri" w:hAnsi="Calibri"/>
          <w:szCs w:val="24"/>
        </w:rPr>
        <w:t xml:space="preserve">A vezető hatékony idő- és erőforrás-menedzsmentet biztosít. </w:t>
      </w:r>
    </w:p>
    <w:p w:rsidR="00937FF3" w:rsidRPr="0048644B" w:rsidRDefault="00937FF3" w:rsidP="00937FF3">
      <w:pPr>
        <w:numPr>
          <w:ilvl w:val="0"/>
          <w:numId w:val="29"/>
        </w:numPr>
        <w:spacing w:after="24" w:line="307" w:lineRule="auto"/>
        <w:ind w:hanging="360"/>
        <w:rPr>
          <w:rFonts w:ascii="Calibri" w:hAnsi="Calibri"/>
          <w:szCs w:val="24"/>
        </w:rPr>
      </w:pPr>
      <w:r w:rsidRPr="0048644B">
        <w:rPr>
          <w:rFonts w:ascii="Calibri" w:hAnsi="Calibri"/>
          <w:szCs w:val="24"/>
        </w:rPr>
        <w:t xml:space="preserve">A vezető a rendszer irányelveit betartva irányítja, és átláthatóan menedzseli a munkafolyamatokat. </w:t>
      </w:r>
    </w:p>
    <w:p w:rsidR="00937FF3" w:rsidRPr="0048644B" w:rsidRDefault="00937FF3" w:rsidP="00937FF3">
      <w:pPr>
        <w:numPr>
          <w:ilvl w:val="0"/>
          <w:numId w:val="29"/>
        </w:numPr>
        <w:spacing w:after="218" w:line="259" w:lineRule="auto"/>
        <w:ind w:hanging="360"/>
        <w:rPr>
          <w:rFonts w:ascii="Calibri" w:hAnsi="Calibri"/>
          <w:szCs w:val="24"/>
        </w:rPr>
      </w:pPr>
      <w:r w:rsidRPr="0048644B">
        <w:rPr>
          <w:rFonts w:ascii="Calibri" w:hAnsi="Calibri"/>
          <w:szCs w:val="24"/>
        </w:rPr>
        <w:t xml:space="preserve">A vezető a belső és a külső partnereket bevonó kommunikációt alkalmaz. </w:t>
      </w:r>
    </w:p>
    <w:p w:rsidR="00937FF3" w:rsidRDefault="00937FF3" w:rsidP="00937FF3">
      <w:pPr>
        <w:spacing w:after="0" w:line="259" w:lineRule="auto"/>
        <w:ind w:left="10"/>
        <w:rPr>
          <w:rFonts w:ascii="Calibri" w:hAnsi="Calibri"/>
          <w:szCs w:val="24"/>
        </w:rPr>
      </w:pPr>
      <w:r w:rsidRPr="0048644B">
        <w:rPr>
          <w:rFonts w:ascii="Calibri" w:hAnsi="Calibri"/>
          <w:szCs w:val="24"/>
        </w:rPr>
        <w:t xml:space="preserve">A területhez kapcsolódó önértékelési szempontok és elvárások: </w:t>
      </w:r>
    </w:p>
    <w:p w:rsidR="00937FF3" w:rsidRDefault="00937FF3" w:rsidP="00937FF3">
      <w:pPr>
        <w:spacing w:after="0" w:line="259" w:lineRule="auto"/>
        <w:ind w:left="10"/>
        <w:rPr>
          <w:rFonts w:ascii="Calibri" w:hAnsi="Calibri"/>
          <w:szCs w:val="24"/>
        </w:rPr>
      </w:pPr>
    </w:p>
    <w:p w:rsidR="00937FF3" w:rsidRDefault="00937FF3" w:rsidP="00937FF3">
      <w:pPr>
        <w:spacing w:after="0" w:line="259" w:lineRule="auto"/>
        <w:ind w:left="10"/>
        <w:rPr>
          <w:rFonts w:ascii="Calibri" w:hAnsi="Calibri"/>
          <w:szCs w:val="24"/>
        </w:rPr>
      </w:pPr>
    </w:p>
    <w:p w:rsidR="00937FF3" w:rsidRDefault="00937FF3" w:rsidP="00937FF3">
      <w:pPr>
        <w:spacing w:after="0" w:line="259" w:lineRule="auto"/>
        <w:ind w:left="10"/>
        <w:rPr>
          <w:rFonts w:ascii="Calibri" w:hAnsi="Calibri"/>
          <w:szCs w:val="24"/>
        </w:rPr>
      </w:pPr>
    </w:p>
    <w:p w:rsidR="00937FF3" w:rsidRPr="0048644B" w:rsidRDefault="00937FF3" w:rsidP="00937FF3">
      <w:pPr>
        <w:spacing w:after="0" w:line="259" w:lineRule="auto"/>
        <w:ind w:left="10"/>
        <w:rPr>
          <w:rFonts w:ascii="Calibri" w:hAnsi="Calibri"/>
          <w:szCs w:val="24"/>
        </w:rPr>
      </w:pPr>
    </w:p>
    <w:tbl>
      <w:tblPr>
        <w:tblStyle w:val="TableGrid"/>
        <w:tblW w:w="9070" w:type="dxa"/>
        <w:tblInd w:w="2" w:type="dxa"/>
        <w:tblCellMar>
          <w:top w:w="42" w:type="dxa"/>
          <w:right w:w="66" w:type="dxa"/>
        </w:tblCellMar>
        <w:tblLook w:val="04A0" w:firstRow="1" w:lastRow="0" w:firstColumn="1" w:lastColumn="0" w:noHBand="0" w:noVBand="1"/>
      </w:tblPr>
      <w:tblGrid>
        <w:gridCol w:w="3290"/>
        <w:gridCol w:w="105"/>
        <w:gridCol w:w="5675"/>
      </w:tblGrid>
      <w:tr w:rsidR="00937FF3" w:rsidRPr="00725359" w:rsidTr="0034646A">
        <w:trPr>
          <w:trHeight w:val="540"/>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left="4"/>
              <w:jc w:val="center"/>
              <w:rPr>
                <w:rFonts w:ascii="Calibri" w:hAnsi="Calibri"/>
                <w:sz w:val="22"/>
              </w:rPr>
            </w:pPr>
            <w:r w:rsidRPr="00725359">
              <w:rPr>
                <w:rFonts w:ascii="Calibri" w:hAnsi="Calibri"/>
                <w:b/>
                <w:sz w:val="22"/>
              </w:rPr>
              <w:t xml:space="preserve">Az intézmény stratégiai vezetése és operatív irányítása </w:t>
            </w:r>
          </w:p>
        </w:tc>
      </w:tr>
      <w:tr w:rsidR="00937FF3" w:rsidRPr="00725359" w:rsidTr="0034646A">
        <w:trPr>
          <w:trHeight w:val="539"/>
        </w:trPr>
        <w:tc>
          <w:tcPr>
            <w:tcW w:w="3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left="5"/>
              <w:jc w:val="center"/>
              <w:rPr>
                <w:rFonts w:ascii="Calibri" w:hAnsi="Calibri"/>
                <w:sz w:val="22"/>
              </w:rPr>
            </w:pPr>
            <w:r w:rsidRPr="00725359">
              <w:rPr>
                <w:rFonts w:ascii="Calibri" w:hAnsi="Calibri"/>
                <w:b/>
                <w:sz w:val="22"/>
              </w:rPr>
              <w:t xml:space="preserve">Önértékelési szempontok </w:t>
            </w:r>
          </w:p>
        </w:tc>
        <w:tc>
          <w:tcPr>
            <w:tcW w:w="57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725359" w:rsidRDefault="00937FF3" w:rsidP="0034646A">
            <w:pPr>
              <w:spacing w:line="259" w:lineRule="auto"/>
              <w:ind w:left="13"/>
              <w:jc w:val="center"/>
              <w:rPr>
                <w:rFonts w:ascii="Calibri" w:hAnsi="Calibri"/>
                <w:sz w:val="22"/>
              </w:rPr>
            </w:pPr>
            <w:r w:rsidRPr="00725359">
              <w:rPr>
                <w:rFonts w:ascii="Calibri" w:hAnsi="Calibri"/>
                <w:b/>
                <w:sz w:val="22"/>
              </w:rPr>
              <w:t xml:space="preserve">Elvárások </w:t>
            </w:r>
          </w:p>
        </w:tc>
      </w:tr>
      <w:tr w:rsidR="00937FF3" w:rsidRPr="00725359" w:rsidTr="0034646A">
        <w:trPr>
          <w:trHeight w:val="1588"/>
        </w:trPr>
        <w:tc>
          <w:tcPr>
            <w:tcW w:w="3290"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line="259" w:lineRule="auto"/>
              <w:rPr>
                <w:rFonts w:ascii="Calibri" w:hAnsi="Calibri"/>
                <w:sz w:val="22"/>
              </w:rPr>
            </w:pPr>
            <w:r w:rsidRPr="00725359">
              <w:rPr>
                <w:rFonts w:ascii="Calibri" w:hAnsi="Calibri"/>
                <w:b/>
                <w:sz w:val="22"/>
              </w:rPr>
              <w:t xml:space="preserve">Hogyan történik a jogszabályok figyelemmel kísérése? </w:t>
            </w:r>
          </w:p>
        </w:tc>
        <w:tc>
          <w:tcPr>
            <w:tcW w:w="5780" w:type="dxa"/>
            <w:gridSpan w:val="2"/>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pStyle w:val="Listaszerbekezds"/>
              <w:numPr>
                <w:ilvl w:val="0"/>
                <w:numId w:val="112"/>
              </w:numPr>
              <w:spacing w:after="68" w:line="302" w:lineRule="auto"/>
              <w:ind w:left="670" w:hanging="425"/>
              <w:rPr>
                <w:rFonts w:ascii="Calibri" w:hAnsi="Calibri"/>
                <w:sz w:val="21"/>
                <w:szCs w:val="21"/>
              </w:rPr>
            </w:pPr>
            <w:r w:rsidRPr="00725359">
              <w:rPr>
                <w:rFonts w:ascii="Calibri" w:hAnsi="Calibri"/>
                <w:sz w:val="21"/>
                <w:szCs w:val="21"/>
              </w:rPr>
              <w:t xml:space="preserve">Folyamatosan figyelemmel kíséri az intézmény működését befolyásoló jogi szabályozók változásait. </w:t>
            </w:r>
          </w:p>
          <w:p w:rsidR="00937FF3" w:rsidRPr="00725359" w:rsidRDefault="00937FF3" w:rsidP="0034646A">
            <w:pPr>
              <w:pStyle w:val="Listaszerbekezds"/>
              <w:numPr>
                <w:ilvl w:val="0"/>
                <w:numId w:val="112"/>
              </w:numPr>
              <w:spacing w:line="259" w:lineRule="auto"/>
              <w:ind w:left="670" w:hanging="425"/>
              <w:rPr>
                <w:rFonts w:ascii="Calibri" w:hAnsi="Calibri"/>
                <w:sz w:val="21"/>
                <w:szCs w:val="21"/>
              </w:rPr>
            </w:pPr>
            <w:r w:rsidRPr="00725359">
              <w:rPr>
                <w:rFonts w:ascii="Calibri" w:hAnsi="Calibri"/>
                <w:sz w:val="21"/>
                <w:szCs w:val="21"/>
              </w:rPr>
              <w:t xml:space="preserve">A pedagógusokat az őket érintő, a munkájukhoz szükséges jogszabályváltozásokról folyamatosan tájékoztatja. </w:t>
            </w:r>
          </w:p>
        </w:tc>
      </w:tr>
      <w:tr w:rsidR="00937FF3" w:rsidRPr="00725359" w:rsidTr="0034646A">
        <w:trPr>
          <w:trHeight w:val="650"/>
        </w:trPr>
        <w:tc>
          <w:tcPr>
            <w:tcW w:w="3290" w:type="dxa"/>
            <w:tcBorders>
              <w:top w:val="single" w:sz="4" w:space="0" w:color="000000"/>
              <w:left w:val="single" w:sz="4" w:space="0" w:color="000000"/>
              <w:right w:val="single" w:sz="4" w:space="0" w:color="000000"/>
            </w:tcBorders>
          </w:tcPr>
          <w:p w:rsidR="00937FF3" w:rsidRPr="00725359" w:rsidRDefault="00937FF3" w:rsidP="0034646A">
            <w:pPr>
              <w:spacing w:line="259" w:lineRule="auto"/>
              <w:rPr>
                <w:rFonts w:ascii="Calibri" w:hAnsi="Calibri"/>
                <w:sz w:val="22"/>
              </w:rPr>
            </w:pPr>
            <w:r w:rsidRPr="00725359">
              <w:rPr>
                <w:rFonts w:ascii="Calibri" w:hAnsi="Calibri"/>
                <w:b/>
                <w:sz w:val="22"/>
              </w:rPr>
              <w:t xml:space="preserve">Hogyan tesz eleget az intézményvezető tájékoztatási kötelezettségének? </w:t>
            </w:r>
          </w:p>
        </w:tc>
        <w:tc>
          <w:tcPr>
            <w:tcW w:w="5780" w:type="dxa"/>
            <w:gridSpan w:val="2"/>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pStyle w:val="Listaszerbekezds"/>
              <w:numPr>
                <w:ilvl w:val="0"/>
                <w:numId w:val="112"/>
              </w:numPr>
              <w:spacing w:line="259" w:lineRule="auto"/>
              <w:ind w:left="670" w:hanging="425"/>
              <w:rPr>
                <w:rFonts w:ascii="Calibri" w:hAnsi="Calibri"/>
                <w:sz w:val="21"/>
                <w:szCs w:val="21"/>
              </w:rPr>
            </w:pPr>
            <w:r w:rsidRPr="00725359">
              <w:rPr>
                <w:rFonts w:ascii="Calibri" w:hAnsi="Calibri"/>
                <w:sz w:val="21"/>
                <w:szCs w:val="21"/>
              </w:rPr>
              <w:t>Az érintettek tájékoztatására többféle kommunikációs eszközt, csatornát (verbális, nyomtatott, elektronikus, közösségi média stb.) működtet.  A megbeszélések, értekezletek vezetése hatékony, szakszerű kommunikáción alapul.</w:t>
            </w:r>
          </w:p>
        </w:tc>
      </w:tr>
      <w:tr w:rsidR="00937FF3" w:rsidRPr="00725359" w:rsidTr="0034646A">
        <w:trPr>
          <w:trHeight w:val="1683"/>
        </w:trPr>
        <w:tc>
          <w:tcPr>
            <w:tcW w:w="3290" w:type="dxa"/>
            <w:tcBorders>
              <w:top w:val="single" w:sz="4" w:space="0" w:color="000000"/>
              <w:left w:val="single" w:sz="4" w:space="0" w:color="000000"/>
              <w:bottom w:val="single" w:sz="4" w:space="0" w:color="000000"/>
              <w:right w:val="single" w:sz="4" w:space="0" w:color="000000"/>
            </w:tcBorders>
          </w:tcPr>
          <w:p w:rsidR="00937FF3" w:rsidRPr="00725359" w:rsidRDefault="00937FF3" w:rsidP="0034646A">
            <w:pPr>
              <w:spacing w:after="50" w:line="284" w:lineRule="auto"/>
              <w:ind w:left="108" w:right="33"/>
              <w:rPr>
                <w:rFonts w:ascii="Calibri" w:hAnsi="Calibri"/>
                <w:sz w:val="22"/>
              </w:rPr>
            </w:pPr>
            <w:r w:rsidRPr="00725359">
              <w:rPr>
                <w:rFonts w:ascii="Calibri" w:hAnsi="Calibri"/>
                <w:b/>
                <w:sz w:val="22"/>
              </w:rPr>
              <w:t xml:space="preserve">Hogyan történik az intézményi erőforrások elemzése, kezelése (emberek, tárgyak és eszközök, fizikai környezet)? </w:t>
            </w:r>
          </w:p>
          <w:p w:rsidR="00937FF3" w:rsidRPr="00725359" w:rsidRDefault="00937FF3" w:rsidP="0034646A">
            <w:pPr>
              <w:spacing w:line="259" w:lineRule="auto"/>
              <w:ind w:left="108"/>
              <w:rPr>
                <w:rFonts w:ascii="Calibri" w:hAnsi="Calibri"/>
                <w:sz w:val="22"/>
              </w:rPr>
            </w:pPr>
            <w:r w:rsidRPr="00725359">
              <w:rPr>
                <w:rFonts w:ascii="Calibri" w:hAnsi="Calibri"/>
                <w:b/>
                <w:sz w:val="22"/>
              </w:rPr>
              <w:t xml:space="preserve"> </w:t>
            </w:r>
          </w:p>
        </w:tc>
        <w:tc>
          <w:tcPr>
            <w:tcW w:w="105" w:type="dxa"/>
            <w:tcBorders>
              <w:top w:val="single" w:sz="4" w:space="0" w:color="000000"/>
              <w:left w:val="single" w:sz="4" w:space="0" w:color="000000"/>
              <w:bottom w:val="single" w:sz="4" w:space="0" w:color="000000"/>
              <w:right w:val="nil"/>
            </w:tcBorders>
          </w:tcPr>
          <w:p w:rsidR="00937FF3" w:rsidRPr="00725359" w:rsidRDefault="00937FF3" w:rsidP="0034646A">
            <w:pPr>
              <w:pStyle w:val="Listaszerbekezds"/>
              <w:numPr>
                <w:ilvl w:val="0"/>
                <w:numId w:val="112"/>
              </w:numPr>
              <w:spacing w:line="259" w:lineRule="auto"/>
              <w:rPr>
                <w:rFonts w:ascii="Calibri" w:hAnsi="Calibri"/>
                <w:sz w:val="21"/>
                <w:szCs w:val="21"/>
              </w:rPr>
            </w:pPr>
          </w:p>
        </w:tc>
        <w:tc>
          <w:tcPr>
            <w:tcW w:w="5675" w:type="dxa"/>
            <w:tcBorders>
              <w:top w:val="single" w:sz="4" w:space="0" w:color="000000"/>
              <w:left w:val="nil"/>
              <w:bottom w:val="single" w:sz="4" w:space="0" w:color="000000"/>
              <w:right w:val="single" w:sz="4" w:space="0" w:color="000000"/>
            </w:tcBorders>
          </w:tcPr>
          <w:p w:rsidR="00937FF3" w:rsidRPr="00725359" w:rsidRDefault="00937FF3" w:rsidP="0034646A">
            <w:pPr>
              <w:pStyle w:val="Listaszerbekezds"/>
              <w:numPr>
                <w:ilvl w:val="0"/>
                <w:numId w:val="112"/>
              </w:numPr>
              <w:spacing w:after="54"/>
              <w:ind w:left="560" w:hanging="431"/>
              <w:rPr>
                <w:rFonts w:ascii="Calibri" w:hAnsi="Calibri"/>
                <w:sz w:val="21"/>
                <w:szCs w:val="21"/>
              </w:rPr>
            </w:pPr>
            <w:r w:rsidRPr="00725359">
              <w:rPr>
                <w:rFonts w:ascii="Calibri" w:hAnsi="Calibri"/>
                <w:sz w:val="21"/>
                <w:szCs w:val="21"/>
              </w:rPr>
              <w:t xml:space="preserve">Hatékony idő- és emberi erőforrás felhasználást valósít meg (egyenletes terhelés, túlterhelés elkerülése stb.). </w:t>
            </w:r>
          </w:p>
          <w:p w:rsidR="00937FF3" w:rsidRPr="00725359" w:rsidRDefault="00937FF3" w:rsidP="0034646A">
            <w:pPr>
              <w:pStyle w:val="Listaszerbekezds"/>
              <w:numPr>
                <w:ilvl w:val="0"/>
                <w:numId w:val="112"/>
              </w:numPr>
              <w:spacing w:line="259" w:lineRule="auto"/>
              <w:ind w:left="560" w:right="36" w:hanging="431"/>
              <w:rPr>
                <w:rFonts w:ascii="Calibri" w:hAnsi="Calibri"/>
                <w:sz w:val="21"/>
                <w:szCs w:val="21"/>
              </w:rPr>
            </w:pPr>
            <w:r w:rsidRPr="00725359">
              <w:rPr>
                <w:rFonts w:ascii="Calibri" w:hAnsi="Calibri"/>
                <w:sz w:val="21"/>
                <w:szCs w:val="21"/>
              </w:rPr>
              <w:t xml:space="preserve">Hatáskörének megfelelően megtörténik az </w:t>
            </w:r>
            <w:proofErr w:type="gramStart"/>
            <w:r w:rsidRPr="00725359">
              <w:rPr>
                <w:rFonts w:ascii="Calibri" w:hAnsi="Calibri"/>
                <w:sz w:val="21"/>
                <w:szCs w:val="21"/>
              </w:rPr>
              <w:t>intézmény</w:t>
            </w:r>
            <w:proofErr w:type="gramEnd"/>
            <w:r w:rsidRPr="00725359">
              <w:rPr>
                <w:rFonts w:ascii="Calibri" w:hAnsi="Calibri"/>
                <w:sz w:val="21"/>
                <w:szCs w:val="21"/>
              </w:rPr>
              <w:t xml:space="preserve"> mint létesítmény, és a használt eszközök biztonságos működtetésének megszervezése (például tanműhelyek, sportlétesítmények eszközei, taneszközök). </w:t>
            </w:r>
          </w:p>
        </w:tc>
      </w:tr>
      <w:tr w:rsidR="00937FF3" w:rsidRPr="00725359" w:rsidTr="0034646A">
        <w:trPr>
          <w:trHeight w:val="1467"/>
        </w:trPr>
        <w:tc>
          <w:tcPr>
            <w:tcW w:w="3290" w:type="dxa"/>
            <w:tcBorders>
              <w:top w:val="single" w:sz="4" w:space="0" w:color="000000"/>
              <w:left w:val="single" w:sz="4" w:space="0" w:color="000000"/>
              <w:bottom w:val="single" w:sz="4" w:space="0" w:color="000000"/>
              <w:right w:val="single" w:sz="4" w:space="0" w:color="000000"/>
            </w:tcBorders>
            <w:vAlign w:val="center"/>
          </w:tcPr>
          <w:p w:rsidR="00937FF3" w:rsidRPr="00725359" w:rsidRDefault="00937FF3" w:rsidP="0034646A">
            <w:pPr>
              <w:spacing w:line="259" w:lineRule="auto"/>
              <w:ind w:left="108"/>
              <w:rPr>
                <w:rFonts w:ascii="Calibri" w:hAnsi="Calibri"/>
                <w:sz w:val="22"/>
              </w:rPr>
            </w:pPr>
            <w:r w:rsidRPr="00725359">
              <w:rPr>
                <w:rFonts w:ascii="Calibri" w:hAnsi="Calibri"/>
                <w:b/>
                <w:sz w:val="22"/>
              </w:rPr>
              <w:t xml:space="preserve">Hogyan biztosítja az intézményvezető az intézményi működés nyilvánosságát, az intézmény pozitív arculatának kialakítását?  </w:t>
            </w:r>
          </w:p>
        </w:tc>
        <w:tc>
          <w:tcPr>
            <w:tcW w:w="105" w:type="dxa"/>
            <w:tcBorders>
              <w:top w:val="single" w:sz="4" w:space="0" w:color="000000"/>
              <w:left w:val="single" w:sz="4" w:space="0" w:color="000000"/>
              <w:bottom w:val="single" w:sz="4" w:space="0" w:color="000000"/>
              <w:right w:val="nil"/>
            </w:tcBorders>
          </w:tcPr>
          <w:p w:rsidR="00937FF3" w:rsidRPr="00725359" w:rsidRDefault="00937FF3" w:rsidP="0034646A">
            <w:pPr>
              <w:pStyle w:val="Listaszerbekezds"/>
              <w:numPr>
                <w:ilvl w:val="0"/>
                <w:numId w:val="112"/>
              </w:numPr>
              <w:spacing w:line="259" w:lineRule="auto"/>
              <w:rPr>
                <w:rFonts w:ascii="Calibri" w:hAnsi="Calibri"/>
                <w:sz w:val="21"/>
                <w:szCs w:val="21"/>
              </w:rPr>
            </w:pPr>
          </w:p>
        </w:tc>
        <w:tc>
          <w:tcPr>
            <w:tcW w:w="5675" w:type="dxa"/>
            <w:tcBorders>
              <w:top w:val="single" w:sz="4" w:space="0" w:color="000000"/>
              <w:left w:val="nil"/>
              <w:bottom w:val="single" w:sz="4" w:space="0" w:color="000000"/>
              <w:right w:val="single" w:sz="4" w:space="0" w:color="000000"/>
            </w:tcBorders>
          </w:tcPr>
          <w:p w:rsidR="00937FF3" w:rsidRPr="00725359" w:rsidRDefault="00937FF3" w:rsidP="0034646A">
            <w:pPr>
              <w:pStyle w:val="Listaszerbekezds"/>
              <w:numPr>
                <w:ilvl w:val="0"/>
                <w:numId w:val="112"/>
              </w:numPr>
              <w:spacing w:after="37" w:line="295" w:lineRule="auto"/>
              <w:ind w:left="560" w:hanging="431"/>
              <w:rPr>
                <w:rFonts w:ascii="Calibri" w:hAnsi="Calibri"/>
                <w:sz w:val="21"/>
                <w:szCs w:val="21"/>
              </w:rPr>
            </w:pPr>
            <w:r w:rsidRPr="00725359">
              <w:rPr>
                <w:rFonts w:ascii="Calibri" w:hAnsi="Calibri"/>
                <w:sz w:val="21"/>
                <w:szCs w:val="21"/>
              </w:rPr>
              <w:t xml:space="preserve">Az intézményi dokumentumokat a jogszabályoknak megfelelően hozza nyilvánosságra. </w:t>
            </w:r>
          </w:p>
          <w:p w:rsidR="00937FF3" w:rsidRPr="00725359" w:rsidRDefault="00937FF3" w:rsidP="0034646A">
            <w:pPr>
              <w:pStyle w:val="Listaszerbekezds"/>
              <w:numPr>
                <w:ilvl w:val="0"/>
                <w:numId w:val="112"/>
              </w:numPr>
              <w:spacing w:line="259" w:lineRule="auto"/>
              <w:ind w:left="560" w:hanging="431"/>
              <w:rPr>
                <w:rFonts w:ascii="Calibri" w:hAnsi="Calibri"/>
                <w:sz w:val="21"/>
                <w:szCs w:val="21"/>
              </w:rPr>
            </w:pPr>
            <w:r w:rsidRPr="00725359">
              <w:rPr>
                <w:rFonts w:ascii="Calibri" w:hAnsi="Calibri"/>
                <w:sz w:val="21"/>
                <w:szCs w:val="21"/>
              </w:rPr>
              <w:t xml:space="preserve">A pozitív kép kialakítása és a folyamatos kapcsolattartás érdekében kommunikációs eszközöket, csatornákat működtet. </w:t>
            </w:r>
          </w:p>
        </w:tc>
      </w:tr>
      <w:tr w:rsidR="00937FF3" w:rsidRPr="00725359" w:rsidTr="0034646A">
        <w:trPr>
          <w:trHeight w:val="1039"/>
        </w:trPr>
        <w:tc>
          <w:tcPr>
            <w:tcW w:w="3290" w:type="dxa"/>
            <w:tcBorders>
              <w:top w:val="single" w:sz="4" w:space="0" w:color="000000"/>
              <w:left w:val="single" w:sz="4" w:space="0" w:color="000000"/>
              <w:bottom w:val="single" w:sz="4" w:space="0" w:color="000000"/>
              <w:right w:val="single" w:sz="4" w:space="0" w:color="000000"/>
            </w:tcBorders>
            <w:vAlign w:val="center"/>
          </w:tcPr>
          <w:p w:rsidR="00937FF3" w:rsidRPr="00725359" w:rsidRDefault="00937FF3" w:rsidP="0034646A">
            <w:pPr>
              <w:spacing w:line="259" w:lineRule="auto"/>
              <w:ind w:left="108"/>
              <w:rPr>
                <w:rFonts w:ascii="Calibri" w:hAnsi="Calibri"/>
                <w:sz w:val="22"/>
              </w:rPr>
            </w:pPr>
            <w:r w:rsidRPr="00725359">
              <w:rPr>
                <w:rFonts w:ascii="Calibri" w:hAnsi="Calibri"/>
                <w:b/>
                <w:sz w:val="22"/>
              </w:rPr>
              <w:t xml:space="preserve">Hogyan biztosítja az intézményi folyamatok, döntések átláthatóságát?  </w:t>
            </w:r>
          </w:p>
        </w:tc>
        <w:tc>
          <w:tcPr>
            <w:tcW w:w="105" w:type="dxa"/>
            <w:tcBorders>
              <w:top w:val="single" w:sz="4" w:space="0" w:color="000000"/>
              <w:left w:val="single" w:sz="4" w:space="0" w:color="000000"/>
              <w:bottom w:val="single" w:sz="4" w:space="0" w:color="000000"/>
              <w:right w:val="nil"/>
            </w:tcBorders>
          </w:tcPr>
          <w:p w:rsidR="00937FF3" w:rsidRPr="00725359" w:rsidRDefault="00937FF3" w:rsidP="0034646A">
            <w:pPr>
              <w:pStyle w:val="Listaszerbekezds"/>
              <w:numPr>
                <w:ilvl w:val="0"/>
                <w:numId w:val="112"/>
              </w:numPr>
              <w:spacing w:line="259" w:lineRule="auto"/>
              <w:rPr>
                <w:rFonts w:ascii="Calibri" w:hAnsi="Calibri"/>
                <w:sz w:val="21"/>
                <w:szCs w:val="21"/>
              </w:rPr>
            </w:pPr>
          </w:p>
        </w:tc>
        <w:tc>
          <w:tcPr>
            <w:tcW w:w="5675" w:type="dxa"/>
            <w:tcBorders>
              <w:top w:val="single" w:sz="4" w:space="0" w:color="000000"/>
              <w:left w:val="nil"/>
              <w:bottom w:val="single" w:sz="4" w:space="0" w:color="000000"/>
              <w:right w:val="single" w:sz="4" w:space="0" w:color="000000"/>
            </w:tcBorders>
          </w:tcPr>
          <w:p w:rsidR="00937FF3" w:rsidRPr="00725359" w:rsidRDefault="00937FF3" w:rsidP="0034646A">
            <w:pPr>
              <w:pStyle w:val="Listaszerbekezds"/>
              <w:numPr>
                <w:ilvl w:val="0"/>
                <w:numId w:val="112"/>
              </w:numPr>
              <w:spacing w:line="259" w:lineRule="auto"/>
              <w:ind w:left="560" w:right="242" w:hanging="431"/>
              <w:rPr>
                <w:rFonts w:ascii="Calibri" w:hAnsi="Calibri"/>
                <w:sz w:val="21"/>
                <w:szCs w:val="21"/>
              </w:rPr>
            </w:pPr>
            <w:r w:rsidRPr="00725359">
              <w:rPr>
                <w:rFonts w:ascii="Calibri" w:hAnsi="Calibri"/>
                <w:sz w:val="21"/>
                <w:szCs w:val="21"/>
              </w:rPr>
              <w:t xml:space="preserve">Szabályozással biztosítja a folyamatok </w:t>
            </w:r>
            <w:proofErr w:type="spellStart"/>
            <w:r w:rsidRPr="00725359">
              <w:rPr>
                <w:rFonts w:ascii="Calibri" w:hAnsi="Calibri"/>
                <w:sz w:val="21"/>
                <w:szCs w:val="21"/>
              </w:rPr>
              <w:t>nyomonkövethetőségét</w:t>
            </w:r>
            <w:proofErr w:type="spellEnd"/>
            <w:r w:rsidRPr="00725359">
              <w:rPr>
                <w:rFonts w:ascii="Calibri" w:hAnsi="Calibri"/>
                <w:sz w:val="21"/>
                <w:szCs w:val="21"/>
              </w:rPr>
              <w:t>, ellenőrizhetőségét. Elvárja a szabályos, korrekt dokumentációt</w:t>
            </w:r>
            <w:r w:rsidRPr="00725359">
              <w:rPr>
                <w:rFonts w:ascii="Calibri" w:hAnsi="Calibri"/>
                <w:color w:val="FF0000"/>
                <w:sz w:val="21"/>
                <w:szCs w:val="21"/>
              </w:rPr>
              <w:t>.</w:t>
            </w:r>
            <w:r w:rsidRPr="00725359">
              <w:rPr>
                <w:rFonts w:ascii="Calibri" w:hAnsi="Calibri"/>
                <w:sz w:val="21"/>
                <w:szCs w:val="21"/>
              </w:rPr>
              <w:t xml:space="preserve"> </w:t>
            </w:r>
          </w:p>
        </w:tc>
      </w:tr>
      <w:tr w:rsidR="00937FF3" w:rsidRPr="00725359" w:rsidTr="0034646A">
        <w:trPr>
          <w:trHeight w:val="2385"/>
        </w:trPr>
        <w:tc>
          <w:tcPr>
            <w:tcW w:w="3290" w:type="dxa"/>
            <w:tcBorders>
              <w:top w:val="single" w:sz="4" w:space="0" w:color="000000"/>
              <w:left w:val="single" w:sz="4" w:space="0" w:color="000000"/>
              <w:bottom w:val="nil"/>
              <w:right w:val="single" w:sz="4" w:space="0" w:color="000000"/>
            </w:tcBorders>
          </w:tcPr>
          <w:p w:rsidR="00937FF3" w:rsidRPr="00725359" w:rsidRDefault="00937FF3" w:rsidP="0034646A">
            <w:pPr>
              <w:spacing w:after="50" w:line="286" w:lineRule="auto"/>
              <w:ind w:left="108"/>
              <w:rPr>
                <w:rFonts w:ascii="Calibri" w:hAnsi="Calibri"/>
                <w:sz w:val="22"/>
              </w:rPr>
            </w:pPr>
            <w:r w:rsidRPr="00725359">
              <w:rPr>
                <w:rFonts w:ascii="Calibri" w:hAnsi="Calibri"/>
                <w:b/>
                <w:sz w:val="22"/>
              </w:rPr>
              <w:t xml:space="preserve">Milyen, a célok elérését támogató kapcsolatrendszert alakított ki az intézményvezető?  </w:t>
            </w:r>
          </w:p>
          <w:p w:rsidR="00937FF3" w:rsidRPr="00725359" w:rsidRDefault="00937FF3" w:rsidP="0034646A">
            <w:pPr>
              <w:spacing w:line="259" w:lineRule="auto"/>
              <w:ind w:left="108"/>
              <w:rPr>
                <w:rFonts w:ascii="Calibri" w:hAnsi="Calibri"/>
                <w:sz w:val="22"/>
              </w:rPr>
            </w:pPr>
            <w:r w:rsidRPr="00725359">
              <w:rPr>
                <w:rFonts w:ascii="Calibri" w:hAnsi="Calibri"/>
                <w:b/>
                <w:sz w:val="22"/>
              </w:rPr>
              <w:t xml:space="preserve"> </w:t>
            </w:r>
          </w:p>
        </w:tc>
        <w:tc>
          <w:tcPr>
            <w:tcW w:w="105" w:type="dxa"/>
            <w:tcBorders>
              <w:top w:val="single" w:sz="4" w:space="0" w:color="000000"/>
              <w:left w:val="single" w:sz="4" w:space="0" w:color="000000"/>
              <w:bottom w:val="nil"/>
              <w:right w:val="nil"/>
            </w:tcBorders>
          </w:tcPr>
          <w:p w:rsidR="00937FF3" w:rsidRPr="00725359" w:rsidRDefault="00937FF3" w:rsidP="0034646A">
            <w:pPr>
              <w:pStyle w:val="Listaszerbekezds"/>
              <w:numPr>
                <w:ilvl w:val="0"/>
                <w:numId w:val="112"/>
              </w:numPr>
              <w:spacing w:line="259" w:lineRule="auto"/>
              <w:rPr>
                <w:rFonts w:ascii="Calibri" w:hAnsi="Calibri"/>
                <w:sz w:val="21"/>
                <w:szCs w:val="21"/>
              </w:rPr>
            </w:pPr>
          </w:p>
        </w:tc>
        <w:tc>
          <w:tcPr>
            <w:tcW w:w="5675" w:type="dxa"/>
            <w:tcBorders>
              <w:top w:val="single" w:sz="4" w:space="0" w:color="000000"/>
              <w:left w:val="nil"/>
              <w:bottom w:val="nil"/>
              <w:right w:val="single" w:sz="4" w:space="0" w:color="000000"/>
            </w:tcBorders>
          </w:tcPr>
          <w:p w:rsidR="00937FF3" w:rsidRPr="00725359" w:rsidRDefault="00937FF3" w:rsidP="0034646A">
            <w:pPr>
              <w:pStyle w:val="Listaszerbekezds"/>
              <w:numPr>
                <w:ilvl w:val="0"/>
                <w:numId w:val="112"/>
              </w:numPr>
              <w:spacing w:after="56"/>
              <w:ind w:left="560" w:hanging="431"/>
              <w:rPr>
                <w:rFonts w:ascii="Calibri" w:hAnsi="Calibri"/>
                <w:sz w:val="21"/>
                <w:szCs w:val="21"/>
              </w:rPr>
            </w:pPr>
            <w:r w:rsidRPr="00725359">
              <w:rPr>
                <w:rFonts w:ascii="Calibri" w:hAnsi="Calibri"/>
                <w:sz w:val="21"/>
                <w:szCs w:val="21"/>
              </w:rPr>
              <w:t xml:space="preserve">Személyesen közreműködik az intézmény partneri körének azonosításában, valamint a partnerek igényeinek és elégedettségének megismerésében. </w:t>
            </w:r>
          </w:p>
          <w:p w:rsidR="00937FF3" w:rsidRPr="00725359" w:rsidRDefault="00937FF3" w:rsidP="0034646A">
            <w:pPr>
              <w:pStyle w:val="Listaszerbekezds"/>
              <w:numPr>
                <w:ilvl w:val="0"/>
                <w:numId w:val="112"/>
              </w:numPr>
              <w:spacing w:line="259" w:lineRule="auto"/>
              <w:ind w:left="560" w:hanging="431"/>
              <w:rPr>
                <w:rFonts w:ascii="Calibri" w:hAnsi="Calibri"/>
                <w:sz w:val="21"/>
                <w:szCs w:val="21"/>
              </w:rPr>
            </w:pPr>
            <w:r w:rsidRPr="00725359">
              <w:rPr>
                <w:rFonts w:ascii="Calibri" w:hAnsi="Calibri"/>
                <w:sz w:val="21"/>
                <w:szCs w:val="21"/>
              </w:rPr>
              <w:t xml:space="preserve">Személyesen részt vesz a partnerek képviselőivel és a partnereket képviselő szervezetekkel (például DÖK, iskolaszék, intézményi tanács, szülői szervezet, gyakorlati oktatóhelyek, kamara) történő kapcsolattartásban. </w:t>
            </w:r>
          </w:p>
        </w:tc>
      </w:tr>
      <w:tr w:rsidR="00937FF3" w:rsidRPr="00725359" w:rsidTr="0034646A">
        <w:trPr>
          <w:trHeight w:val="1184"/>
        </w:trPr>
        <w:tc>
          <w:tcPr>
            <w:tcW w:w="3290" w:type="dxa"/>
            <w:tcBorders>
              <w:top w:val="nil"/>
              <w:left w:val="single" w:sz="4" w:space="0" w:color="000000"/>
              <w:bottom w:val="single" w:sz="4" w:space="0" w:color="000000"/>
              <w:right w:val="single" w:sz="4" w:space="0" w:color="000000"/>
            </w:tcBorders>
          </w:tcPr>
          <w:p w:rsidR="00937FF3" w:rsidRPr="00725359" w:rsidRDefault="00937FF3" w:rsidP="0034646A">
            <w:pPr>
              <w:spacing w:after="160" w:line="259" w:lineRule="auto"/>
              <w:rPr>
                <w:rFonts w:ascii="Calibri" w:hAnsi="Calibri"/>
                <w:sz w:val="22"/>
              </w:rPr>
            </w:pPr>
          </w:p>
        </w:tc>
        <w:tc>
          <w:tcPr>
            <w:tcW w:w="105" w:type="dxa"/>
            <w:tcBorders>
              <w:top w:val="nil"/>
              <w:left w:val="single" w:sz="4" w:space="0" w:color="000000"/>
              <w:bottom w:val="single" w:sz="4" w:space="0" w:color="000000"/>
              <w:right w:val="nil"/>
            </w:tcBorders>
          </w:tcPr>
          <w:p w:rsidR="00937FF3" w:rsidRPr="00725359" w:rsidRDefault="00937FF3" w:rsidP="0034646A">
            <w:pPr>
              <w:pStyle w:val="Listaszerbekezds"/>
              <w:numPr>
                <w:ilvl w:val="0"/>
                <w:numId w:val="112"/>
              </w:numPr>
              <w:spacing w:line="259" w:lineRule="auto"/>
              <w:rPr>
                <w:rFonts w:ascii="Calibri" w:hAnsi="Calibri"/>
                <w:sz w:val="21"/>
                <w:szCs w:val="21"/>
              </w:rPr>
            </w:pPr>
          </w:p>
        </w:tc>
        <w:tc>
          <w:tcPr>
            <w:tcW w:w="5675" w:type="dxa"/>
            <w:tcBorders>
              <w:top w:val="nil"/>
              <w:left w:val="nil"/>
              <w:bottom w:val="single" w:sz="4" w:space="0" w:color="000000"/>
              <w:right w:val="single" w:sz="4" w:space="0" w:color="000000"/>
            </w:tcBorders>
          </w:tcPr>
          <w:p w:rsidR="00937FF3" w:rsidRPr="00725359" w:rsidRDefault="00937FF3" w:rsidP="0034646A">
            <w:pPr>
              <w:pStyle w:val="Listaszerbekezds"/>
              <w:numPr>
                <w:ilvl w:val="0"/>
                <w:numId w:val="112"/>
              </w:numPr>
              <w:spacing w:line="259" w:lineRule="auto"/>
              <w:ind w:left="560" w:hanging="431"/>
              <w:rPr>
                <w:rFonts w:ascii="Calibri" w:hAnsi="Calibri"/>
                <w:sz w:val="21"/>
                <w:szCs w:val="21"/>
              </w:rPr>
            </w:pPr>
            <w:r w:rsidRPr="00725359">
              <w:rPr>
                <w:rFonts w:ascii="Calibri" w:hAnsi="Calibri"/>
                <w:sz w:val="21"/>
                <w:szCs w:val="21"/>
              </w:rPr>
              <w:t xml:space="preserve">Az intézmény vezetése hatáskörének megfelelően hatékonyan együttműködik a fenntartóval az emberi, pénzügyi és tárgyi erőforrások biztosítása érdekében. </w:t>
            </w:r>
          </w:p>
        </w:tc>
      </w:tr>
    </w:tbl>
    <w:p w:rsidR="00937FF3" w:rsidRPr="00A9144B" w:rsidRDefault="00937FF3" w:rsidP="00937FF3">
      <w:pPr>
        <w:pStyle w:val="Cmsor2"/>
        <w:numPr>
          <w:ilvl w:val="0"/>
          <w:numId w:val="105"/>
        </w:numPr>
      </w:pPr>
      <w:bookmarkStart w:id="43" w:name="_Toc433720123"/>
      <w:r>
        <w:lastRenderedPageBreak/>
        <w:t xml:space="preserve">számú melléklet </w:t>
      </w:r>
      <w:proofErr w:type="gramStart"/>
      <w:r>
        <w:t xml:space="preserve">- </w:t>
      </w:r>
      <w:r w:rsidRPr="00A9144B">
        <w:t xml:space="preserve"> A</w:t>
      </w:r>
      <w:proofErr w:type="gramEnd"/>
      <w:r w:rsidRPr="00A9144B">
        <w:t xml:space="preserve"> vezető önértékelésének módszerei és eszközei</w:t>
      </w:r>
      <w:bookmarkEnd w:id="43"/>
      <w:r w:rsidRPr="00A9144B">
        <w:t xml:space="preserve"> </w:t>
      </w:r>
    </w:p>
    <w:p w:rsidR="00937FF3" w:rsidRPr="00B279E7" w:rsidRDefault="00937FF3" w:rsidP="00937FF3">
      <w:pPr>
        <w:spacing w:after="90"/>
        <w:ind w:left="10"/>
        <w:rPr>
          <w:rFonts w:ascii="Calibri" w:hAnsi="Calibri"/>
          <w:szCs w:val="24"/>
        </w:rPr>
      </w:pPr>
      <w:r w:rsidRPr="00B279E7">
        <w:rPr>
          <w:rFonts w:ascii="Calibri" w:hAnsi="Calibri"/>
          <w:szCs w:val="24"/>
        </w:rPr>
        <w:t xml:space="preserve">Az intézményvezető önértékelésében (pontosabban az ahhoz kapcsolódó adatgyűjtésben) a pedagógus önértékeléshez hasonlóan az éves munkaterv részeként, az éves önértékelési tervben rögzítettek szerint részt vesznek az intézmény pedagógusai is. Az éves önértékelési tervben rögzíteni kell, hogy ki végzi a dokumentumelemzést (ez lehet maga a vezető is), ki készíti az interjúkat, és ki bonyolítja le a kérdőíves felméréseket. Az adatgyűjtés eredményeként feltárt tényeket, tapasztalatokat a felelősök rögzítik az önértékelést támogató informatikai felületen, ahol azokat az intézményvezető és az önértékelést támogató munkacsoport tagjai érhetik el. </w:t>
      </w:r>
    </w:p>
    <w:p w:rsidR="00937FF3" w:rsidRPr="00B279E7" w:rsidRDefault="00937FF3" w:rsidP="00937FF3">
      <w:pPr>
        <w:spacing w:after="88"/>
        <w:ind w:left="10"/>
        <w:rPr>
          <w:rFonts w:ascii="Calibri" w:hAnsi="Calibri"/>
          <w:szCs w:val="24"/>
        </w:rPr>
      </w:pPr>
      <w:r w:rsidRPr="00B279E7">
        <w:rPr>
          <w:rFonts w:ascii="Calibri" w:hAnsi="Calibri"/>
          <w:szCs w:val="24"/>
        </w:rPr>
        <w:t xml:space="preserve">A vezető a rögzített tények alapján (szükség esetén az adatgyűjtést végzők bevonásával) összeveti a tapasztalatokat és a rá vonatkozó intézményi elvárásokat, megvizsgálja az egyes elvárások teljesülését, majd értékelési területenként kiemelkedő és fejleszthető területeket határoz meg. Az elvárások teljesülésére vonatkozó megjegyzéseit úgy rögzíti, hogy közben hivatkozik a felületen elérhető, ide vonatkozó tényekre, adatokra. </w:t>
      </w:r>
    </w:p>
    <w:p w:rsidR="00937FF3" w:rsidRPr="00B279E7" w:rsidRDefault="00937FF3" w:rsidP="00937FF3">
      <w:pPr>
        <w:spacing w:after="243"/>
        <w:ind w:left="10"/>
        <w:rPr>
          <w:rFonts w:ascii="Calibri" w:hAnsi="Calibri"/>
          <w:szCs w:val="24"/>
        </w:rPr>
      </w:pPr>
      <w:r w:rsidRPr="00B279E7">
        <w:rPr>
          <w:rFonts w:ascii="Calibri" w:hAnsi="Calibri"/>
          <w:szCs w:val="24"/>
        </w:rPr>
        <w:t xml:space="preserve">A kézikönyvben szereplő eszközök kidolgozása az általános elvárásoknak megfelelően történt annak érdekében, hogy az adatgyűjtő eszközök </w:t>
      </w:r>
      <w:proofErr w:type="gramStart"/>
      <w:r w:rsidRPr="00B279E7">
        <w:rPr>
          <w:rFonts w:ascii="Calibri" w:hAnsi="Calibri"/>
          <w:szCs w:val="24"/>
        </w:rPr>
        <w:t>segítségével</w:t>
      </w:r>
      <w:proofErr w:type="gramEnd"/>
      <w:r w:rsidRPr="00B279E7">
        <w:rPr>
          <w:rFonts w:ascii="Calibri" w:hAnsi="Calibri"/>
          <w:szCs w:val="24"/>
        </w:rPr>
        <w:t xml:space="preserve"> jó eséllyel minden elvárás teljesülése vizsgálható legyen.  </w:t>
      </w:r>
    </w:p>
    <w:p w:rsidR="00937FF3" w:rsidRDefault="00937FF3" w:rsidP="00937FF3">
      <w:pPr>
        <w:pStyle w:val="Cmsor3"/>
      </w:pPr>
      <w:bookmarkStart w:id="44" w:name="_Toc433720124"/>
      <w:r w:rsidRPr="00B279E7">
        <w:t>Dokumentumelemzés</w:t>
      </w:r>
      <w:bookmarkEnd w:id="44"/>
      <w:r w:rsidRPr="00B279E7">
        <w:t xml:space="preserve"> </w:t>
      </w:r>
    </w:p>
    <w:p w:rsidR="00937FF3" w:rsidRPr="00B279E7" w:rsidRDefault="00937FF3" w:rsidP="00937FF3"/>
    <w:p w:rsidR="00937FF3" w:rsidRPr="00B279E7" w:rsidRDefault="00937FF3" w:rsidP="00937FF3">
      <w:pPr>
        <w:spacing w:after="137"/>
        <w:ind w:left="10"/>
        <w:rPr>
          <w:rFonts w:ascii="Calibri" w:hAnsi="Calibri"/>
          <w:szCs w:val="24"/>
        </w:rPr>
      </w:pPr>
      <w:r w:rsidRPr="00B279E7">
        <w:rPr>
          <w:rFonts w:ascii="Calibri" w:hAnsi="Calibri"/>
          <w:szCs w:val="24"/>
        </w:rPr>
        <w:t xml:space="preserve">A dokumentumelemzés során az öt vezetői önértékelési területre gyűjt információkat az önértékelést támogató munkacsoport. A dokumentumokat abból a szempontból tekintik át, hogy az az egyes területek értékelésében támogatást nyújtson. </w:t>
      </w:r>
    </w:p>
    <w:p w:rsidR="00937FF3" w:rsidRPr="00B279E7" w:rsidRDefault="00937FF3" w:rsidP="00937FF3">
      <w:pPr>
        <w:numPr>
          <w:ilvl w:val="0"/>
          <w:numId w:val="30"/>
        </w:numPr>
        <w:spacing w:after="263" w:line="259" w:lineRule="auto"/>
        <w:ind w:hanging="360"/>
        <w:rPr>
          <w:rFonts w:ascii="Calibri" w:hAnsi="Calibri"/>
          <w:szCs w:val="24"/>
        </w:rPr>
      </w:pPr>
      <w:r w:rsidRPr="00B279E7">
        <w:rPr>
          <w:rFonts w:ascii="Calibri" w:hAnsi="Calibri"/>
          <w:b/>
          <w:szCs w:val="24"/>
        </w:rPr>
        <w:t xml:space="preserve">Az előző vezetői ellenőrzés (tanfelügyelet) és az intézményi önértékelés adott vezetőre vonatkozó értékelőlapjai: </w:t>
      </w:r>
    </w:p>
    <w:p w:rsidR="00937FF3" w:rsidRPr="00B279E7" w:rsidRDefault="00937FF3" w:rsidP="00937FF3">
      <w:pPr>
        <w:numPr>
          <w:ilvl w:val="1"/>
          <w:numId w:val="30"/>
        </w:numPr>
        <w:spacing w:after="135" w:line="259" w:lineRule="auto"/>
        <w:ind w:hanging="360"/>
        <w:rPr>
          <w:rFonts w:ascii="Calibri" w:hAnsi="Calibri"/>
          <w:szCs w:val="24"/>
        </w:rPr>
      </w:pPr>
      <w:r w:rsidRPr="00B279E7">
        <w:rPr>
          <w:rFonts w:ascii="Calibri" w:hAnsi="Calibri"/>
          <w:szCs w:val="24"/>
        </w:rPr>
        <w:t xml:space="preserve">Melyek a kiemelkedő és melyek a fejleszthető területek? </w:t>
      </w:r>
    </w:p>
    <w:p w:rsidR="00937FF3" w:rsidRPr="00B279E7" w:rsidRDefault="00937FF3" w:rsidP="00937FF3">
      <w:pPr>
        <w:numPr>
          <w:ilvl w:val="1"/>
          <w:numId w:val="30"/>
        </w:numPr>
        <w:spacing w:after="99" w:line="307" w:lineRule="auto"/>
        <w:ind w:hanging="360"/>
        <w:rPr>
          <w:rFonts w:ascii="Calibri" w:hAnsi="Calibri"/>
          <w:szCs w:val="24"/>
        </w:rPr>
      </w:pPr>
      <w:r w:rsidRPr="00B279E7">
        <w:rPr>
          <w:rFonts w:ascii="Calibri" w:hAnsi="Calibri"/>
          <w:szCs w:val="24"/>
        </w:rPr>
        <w:t xml:space="preserve">Az egyes területeken mely tartalmi szempontok vizsgálatához kapcsolódóan születtek a fenti eredmények? </w:t>
      </w:r>
    </w:p>
    <w:p w:rsidR="00937FF3" w:rsidRPr="00B279E7" w:rsidRDefault="00937FF3" w:rsidP="00937FF3">
      <w:pPr>
        <w:numPr>
          <w:ilvl w:val="1"/>
          <w:numId w:val="30"/>
        </w:numPr>
        <w:spacing w:after="123" w:line="307" w:lineRule="auto"/>
        <w:ind w:hanging="360"/>
        <w:rPr>
          <w:rFonts w:ascii="Calibri" w:hAnsi="Calibri"/>
          <w:szCs w:val="24"/>
        </w:rPr>
      </w:pPr>
      <w:r w:rsidRPr="00B279E7">
        <w:rPr>
          <w:rFonts w:ascii="Calibri" w:hAnsi="Calibri"/>
          <w:szCs w:val="24"/>
        </w:rPr>
        <w:t xml:space="preserve">Milyen irányú változás látható az önértékelési eredményekben a korábbi tanfelügyeleti eredményekhez képest az egyes területeken? </w:t>
      </w:r>
    </w:p>
    <w:p w:rsidR="00937FF3" w:rsidRPr="00B279E7" w:rsidRDefault="00937FF3" w:rsidP="00937FF3">
      <w:pPr>
        <w:numPr>
          <w:ilvl w:val="0"/>
          <w:numId w:val="30"/>
        </w:numPr>
        <w:spacing w:after="232" w:line="259" w:lineRule="auto"/>
        <w:ind w:hanging="360"/>
        <w:rPr>
          <w:rFonts w:ascii="Calibri" w:hAnsi="Calibri"/>
          <w:szCs w:val="24"/>
        </w:rPr>
      </w:pPr>
      <w:r w:rsidRPr="00B279E7">
        <w:rPr>
          <w:rFonts w:ascii="Calibri" w:hAnsi="Calibri"/>
          <w:b/>
          <w:szCs w:val="24"/>
        </w:rPr>
        <w:t xml:space="preserve">Vezetői pályázat/program: </w:t>
      </w:r>
    </w:p>
    <w:p w:rsidR="00937FF3" w:rsidRPr="00B279E7" w:rsidRDefault="00937FF3" w:rsidP="00937FF3">
      <w:pPr>
        <w:numPr>
          <w:ilvl w:val="1"/>
          <w:numId w:val="30"/>
        </w:numPr>
        <w:spacing w:after="97" w:line="307" w:lineRule="auto"/>
        <w:ind w:hanging="360"/>
        <w:rPr>
          <w:rFonts w:ascii="Calibri" w:hAnsi="Calibri"/>
          <w:szCs w:val="24"/>
        </w:rPr>
      </w:pPr>
      <w:r w:rsidRPr="00B279E7">
        <w:rPr>
          <w:rFonts w:ascii="Calibri" w:hAnsi="Calibri"/>
          <w:szCs w:val="24"/>
        </w:rPr>
        <w:t xml:space="preserve">Mi az intézményvezető által megfogalmazott jövőkép? Ez hogyan függ össze a köznevelési rendszer előtt álló feladatokkal? </w:t>
      </w:r>
    </w:p>
    <w:p w:rsidR="00937FF3" w:rsidRPr="00B279E7" w:rsidRDefault="00937FF3" w:rsidP="00937FF3">
      <w:pPr>
        <w:numPr>
          <w:ilvl w:val="1"/>
          <w:numId w:val="30"/>
        </w:numPr>
        <w:spacing w:after="96" w:line="307" w:lineRule="auto"/>
        <w:ind w:hanging="360"/>
        <w:rPr>
          <w:rFonts w:ascii="Calibri" w:hAnsi="Calibri"/>
          <w:szCs w:val="24"/>
        </w:rPr>
      </w:pPr>
      <w:r w:rsidRPr="00B279E7">
        <w:rPr>
          <w:rFonts w:ascii="Calibri" w:hAnsi="Calibri"/>
          <w:szCs w:val="24"/>
        </w:rPr>
        <w:lastRenderedPageBreak/>
        <w:t xml:space="preserve">Milyen célokat fogalmaz meg az intézményvezető? Ezek milyen kapcsolatban vannak a köznevelési rendszer előtt álló feladatokkal? </w:t>
      </w:r>
    </w:p>
    <w:p w:rsidR="00937FF3" w:rsidRPr="00B279E7" w:rsidRDefault="00937FF3" w:rsidP="00937FF3">
      <w:pPr>
        <w:numPr>
          <w:ilvl w:val="1"/>
          <w:numId w:val="30"/>
        </w:numPr>
        <w:spacing w:after="135" w:line="259" w:lineRule="auto"/>
        <w:ind w:hanging="360"/>
        <w:rPr>
          <w:rFonts w:ascii="Calibri" w:hAnsi="Calibri"/>
          <w:szCs w:val="24"/>
        </w:rPr>
      </w:pPr>
      <w:r w:rsidRPr="00B279E7">
        <w:rPr>
          <w:rFonts w:ascii="Calibri" w:hAnsi="Calibri"/>
          <w:szCs w:val="24"/>
        </w:rPr>
        <w:t xml:space="preserve">A stratégiai vezetői célokat hogyan bontotta le operatív célokra? </w:t>
      </w:r>
    </w:p>
    <w:p w:rsidR="00937FF3" w:rsidRPr="00B279E7" w:rsidRDefault="00937FF3" w:rsidP="00937FF3">
      <w:pPr>
        <w:numPr>
          <w:ilvl w:val="1"/>
          <w:numId w:val="30"/>
        </w:numPr>
        <w:spacing w:after="99" w:line="307" w:lineRule="auto"/>
        <w:ind w:hanging="360"/>
        <w:rPr>
          <w:rFonts w:ascii="Calibri" w:hAnsi="Calibri"/>
          <w:szCs w:val="24"/>
        </w:rPr>
      </w:pPr>
      <w:r w:rsidRPr="00B279E7">
        <w:rPr>
          <w:rFonts w:ascii="Calibri" w:hAnsi="Calibri"/>
          <w:szCs w:val="24"/>
        </w:rPr>
        <w:t xml:space="preserve">A vezetői programalkotásban hogyan kapcsolódik a hagyományőrzéshez az innovatív gondolkodás, tervezés? </w:t>
      </w:r>
    </w:p>
    <w:p w:rsidR="00937FF3" w:rsidRPr="00B279E7" w:rsidRDefault="00937FF3" w:rsidP="00937FF3">
      <w:pPr>
        <w:numPr>
          <w:ilvl w:val="1"/>
          <w:numId w:val="30"/>
        </w:numPr>
        <w:spacing w:after="130" w:line="259" w:lineRule="auto"/>
        <w:ind w:hanging="360"/>
        <w:rPr>
          <w:rFonts w:ascii="Calibri" w:hAnsi="Calibri"/>
          <w:szCs w:val="24"/>
        </w:rPr>
      </w:pPr>
      <w:r w:rsidRPr="00B279E7">
        <w:rPr>
          <w:rFonts w:ascii="Calibri" w:hAnsi="Calibri"/>
          <w:szCs w:val="24"/>
        </w:rPr>
        <w:t xml:space="preserve">Hogyan tervezi a pedagógusokkal való együttműködést? </w:t>
      </w:r>
    </w:p>
    <w:p w:rsidR="00937FF3" w:rsidRPr="00B279E7" w:rsidRDefault="00937FF3" w:rsidP="00937FF3">
      <w:pPr>
        <w:numPr>
          <w:ilvl w:val="1"/>
          <w:numId w:val="30"/>
        </w:numPr>
        <w:spacing w:after="57" w:line="259" w:lineRule="auto"/>
        <w:ind w:hanging="360"/>
        <w:rPr>
          <w:rFonts w:ascii="Calibri" w:hAnsi="Calibri"/>
          <w:szCs w:val="24"/>
        </w:rPr>
      </w:pPr>
      <w:r w:rsidRPr="00B279E7">
        <w:rPr>
          <w:rFonts w:ascii="Calibri" w:hAnsi="Calibri"/>
          <w:szCs w:val="24"/>
        </w:rPr>
        <w:t xml:space="preserve">Hogyan, milyen témákban jelöli meg erősségeit az intézményvezető?  </w:t>
      </w:r>
    </w:p>
    <w:p w:rsidR="00937FF3" w:rsidRPr="00B279E7" w:rsidRDefault="00937FF3" w:rsidP="00937FF3">
      <w:pPr>
        <w:numPr>
          <w:ilvl w:val="1"/>
          <w:numId w:val="30"/>
        </w:numPr>
        <w:spacing w:after="135" w:line="259" w:lineRule="auto"/>
        <w:ind w:hanging="360"/>
        <w:rPr>
          <w:rFonts w:ascii="Calibri" w:hAnsi="Calibri"/>
          <w:szCs w:val="24"/>
        </w:rPr>
      </w:pPr>
      <w:r w:rsidRPr="00B279E7">
        <w:rPr>
          <w:rFonts w:ascii="Calibri" w:hAnsi="Calibri"/>
          <w:szCs w:val="24"/>
        </w:rPr>
        <w:t xml:space="preserve">Hogyan látja a programban vezetői fejlődésének lehetőségeit? </w:t>
      </w:r>
    </w:p>
    <w:p w:rsidR="00937FF3" w:rsidRPr="00B279E7" w:rsidRDefault="00937FF3" w:rsidP="00937FF3">
      <w:pPr>
        <w:numPr>
          <w:ilvl w:val="1"/>
          <w:numId w:val="30"/>
        </w:numPr>
        <w:spacing w:after="97" w:line="307" w:lineRule="auto"/>
        <w:ind w:hanging="360"/>
        <w:rPr>
          <w:rFonts w:ascii="Calibri" w:hAnsi="Calibri"/>
          <w:szCs w:val="24"/>
        </w:rPr>
      </w:pPr>
      <w:r w:rsidRPr="00B279E7">
        <w:rPr>
          <w:rFonts w:ascii="Calibri" w:hAnsi="Calibri"/>
          <w:szCs w:val="24"/>
        </w:rPr>
        <w:t xml:space="preserve">Hogyan jelenik meg a vezetői programban a tanulás eredményességének biztosítása? </w:t>
      </w:r>
    </w:p>
    <w:p w:rsidR="00937FF3" w:rsidRPr="00B279E7" w:rsidRDefault="00937FF3" w:rsidP="00937FF3">
      <w:pPr>
        <w:numPr>
          <w:ilvl w:val="1"/>
          <w:numId w:val="30"/>
        </w:numPr>
        <w:spacing w:after="135" w:line="259" w:lineRule="auto"/>
        <w:ind w:hanging="360"/>
        <w:rPr>
          <w:rFonts w:ascii="Calibri" w:hAnsi="Calibri"/>
          <w:szCs w:val="24"/>
        </w:rPr>
      </w:pPr>
      <w:r w:rsidRPr="00B279E7">
        <w:rPr>
          <w:rFonts w:ascii="Calibri" w:hAnsi="Calibri"/>
          <w:szCs w:val="24"/>
        </w:rPr>
        <w:t xml:space="preserve">Hogyan jelenik meg a programban a tanulók tanórán kívüli foglalkoztatása? </w:t>
      </w:r>
    </w:p>
    <w:p w:rsidR="00937FF3" w:rsidRPr="00B279E7" w:rsidRDefault="00937FF3" w:rsidP="00937FF3">
      <w:pPr>
        <w:numPr>
          <w:ilvl w:val="1"/>
          <w:numId w:val="30"/>
        </w:numPr>
        <w:spacing w:after="132" w:line="259" w:lineRule="auto"/>
        <w:ind w:hanging="360"/>
        <w:rPr>
          <w:rFonts w:ascii="Calibri" w:hAnsi="Calibri"/>
          <w:szCs w:val="24"/>
        </w:rPr>
      </w:pPr>
      <w:r w:rsidRPr="00B279E7">
        <w:rPr>
          <w:rFonts w:ascii="Calibri" w:hAnsi="Calibri"/>
          <w:szCs w:val="24"/>
        </w:rPr>
        <w:t xml:space="preserve">Milyen szerepet kap a programban a fejlesztő célú értékelés, a </w:t>
      </w:r>
      <w:proofErr w:type="spellStart"/>
      <w:r w:rsidRPr="00B279E7">
        <w:rPr>
          <w:rFonts w:ascii="Calibri" w:hAnsi="Calibri"/>
          <w:szCs w:val="24"/>
        </w:rPr>
        <w:t>reflektivitás</w:t>
      </w:r>
      <w:proofErr w:type="spellEnd"/>
      <w:r w:rsidRPr="00B279E7">
        <w:rPr>
          <w:rFonts w:ascii="Calibri" w:hAnsi="Calibri"/>
          <w:szCs w:val="24"/>
        </w:rPr>
        <w:t xml:space="preserve">? </w:t>
      </w:r>
    </w:p>
    <w:p w:rsidR="00937FF3" w:rsidRPr="00B279E7" w:rsidRDefault="00937FF3" w:rsidP="00937FF3">
      <w:pPr>
        <w:numPr>
          <w:ilvl w:val="1"/>
          <w:numId w:val="30"/>
        </w:numPr>
        <w:spacing w:after="142" w:line="307" w:lineRule="auto"/>
        <w:ind w:hanging="360"/>
        <w:rPr>
          <w:rFonts w:ascii="Calibri" w:hAnsi="Calibri"/>
          <w:szCs w:val="24"/>
        </w:rPr>
      </w:pPr>
      <w:r w:rsidRPr="00B279E7">
        <w:rPr>
          <w:rFonts w:ascii="Calibri" w:hAnsi="Calibri"/>
          <w:szCs w:val="24"/>
        </w:rPr>
        <w:t xml:space="preserve">Hogyan jelenik meg a kiemelt figyelmet igénylő tanulók nevelése, oktatása a programban? </w:t>
      </w:r>
    </w:p>
    <w:p w:rsidR="00937FF3" w:rsidRPr="00B279E7" w:rsidRDefault="00937FF3" w:rsidP="00937FF3">
      <w:pPr>
        <w:numPr>
          <w:ilvl w:val="0"/>
          <w:numId w:val="31"/>
        </w:numPr>
        <w:spacing w:after="232" w:line="259" w:lineRule="auto"/>
        <w:ind w:hanging="360"/>
        <w:rPr>
          <w:rFonts w:ascii="Calibri" w:hAnsi="Calibri"/>
          <w:szCs w:val="24"/>
        </w:rPr>
      </w:pPr>
      <w:r w:rsidRPr="00B279E7">
        <w:rPr>
          <w:rFonts w:ascii="Calibri" w:hAnsi="Calibri"/>
          <w:b/>
          <w:szCs w:val="24"/>
        </w:rPr>
        <w:t xml:space="preserve">Pedagógiai program: </w:t>
      </w:r>
    </w:p>
    <w:p w:rsidR="00937FF3" w:rsidRPr="00B279E7" w:rsidRDefault="00937FF3" w:rsidP="00937FF3">
      <w:pPr>
        <w:numPr>
          <w:ilvl w:val="1"/>
          <w:numId w:val="31"/>
        </w:numPr>
        <w:spacing w:after="100" w:line="307" w:lineRule="auto"/>
        <w:ind w:hanging="360"/>
        <w:rPr>
          <w:rFonts w:ascii="Calibri" w:hAnsi="Calibri"/>
          <w:szCs w:val="24"/>
        </w:rPr>
      </w:pPr>
      <w:r w:rsidRPr="00B279E7">
        <w:rPr>
          <w:rFonts w:ascii="Calibri" w:hAnsi="Calibri"/>
          <w:szCs w:val="24"/>
        </w:rPr>
        <w:t xml:space="preserve">Mi az intézményvezető által megfogalmazott jövőkép? Ez hogyan függ össze a pedagógiai program céljaival? </w:t>
      </w:r>
    </w:p>
    <w:p w:rsidR="00937FF3" w:rsidRPr="00B279E7" w:rsidRDefault="00937FF3" w:rsidP="00937FF3">
      <w:pPr>
        <w:numPr>
          <w:ilvl w:val="1"/>
          <w:numId w:val="31"/>
        </w:numPr>
        <w:spacing w:after="99" w:line="307" w:lineRule="auto"/>
        <w:ind w:hanging="360"/>
        <w:rPr>
          <w:rFonts w:ascii="Calibri" w:hAnsi="Calibri"/>
          <w:szCs w:val="24"/>
        </w:rPr>
      </w:pPr>
      <w:r w:rsidRPr="00B279E7">
        <w:rPr>
          <w:rFonts w:ascii="Calibri" w:hAnsi="Calibri"/>
          <w:szCs w:val="24"/>
        </w:rPr>
        <w:t xml:space="preserve">A vezetői programban megfogalmazott célok és a pedagógiai program céljainak összhangja? </w:t>
      </w:r>
    </w:p>
    <w:p w:rsidR="00937FF3" w:rsidRPr="00B279E7" w:rsidRDefault="00937FF3" w:rsidP="00937FF3">
      <w:pPr>
        <w:numPr>
          <w:ilvl w:val="1"/>
          <w:numId w:val="31"/>
        </w:numPr>
        <w:spacing w:after="100" w:line="307" w:lineRule="auto"/>
        <w:ind w:hanging="360"/>
        <w:rPr>
          <w:rFonts w:ascii="Calibri" w:hAnsi="Calibri"/>
          <w:szCs w:val="24"/>
        </w:rPr>
      </w:pPr>
      <w:r w:rsidRPr="00B279E7">
        <w:rPr>
          <w:rFonts w:ascii="Calibri" w:hAnsi="Calibri"/>
          <w:szCs w:val="24"/>
        </w:rPr>
        <w:t xml:space="preserve">A pedagógiai program alapelvei, céljai, feladatai hogyan támogatják a tanulói eredmények javulását? </w:t>
      </w:r>
    </w:p>
    <w:p w:rsidR="00937FF3" w:rsidRPr="00B279E7" w:rsidRDefault="00937FF3" w:rsidP="00937FF3">
      <w:pPr>
        <w:numPr>
          <w:ilvl w:val="1"/>
          <w:numId w:val="31"/>
        </w:numPr>
        <w:spacing w:after="138" w:line="307" w:lineRule="auto"/>
        <w:ind w:hanging="360"/>
        <w:rPr>
          <w:rFonts w:ascii="Calibri" w:hAnsi="Calibri"/>
          <w:szCs w:val="24"/>
        </w:rPr>
      </w:pPr>
      <w:r w:rsidRPr="00B279E7">
        <w:rPr>
          <w:rFonts w:ascii="Calibri" w:hAnsi="Calibri"/>
          <w:szCs w:val="24"/>
        </w:rPr>
        <w:t xml:space="preserve">A pedagógiai program alapelvei, céljai, feladatai hogyan támogatják az egyéni bánásmód érvényesülését? </w:t>
      </w:r>
    </w:p>
    <w:p w:rsidR="00937FF3" w:rsidRPr="00B279E7" w:rsidRDefault="00937FF3" w:rsidP="00937FF3">
      <w:pPr>
        <w:numPr>
          <w:ilvl w:val="0"/>
          <w:numId w:val="31"/>
        </w:numPr>
        <w:spacing w:after="232" w:line="259" w:lineRule="auto"/>
        <w:ind w:hanging="360"/>
        <w:rPr>
          <w:rFonts w:ascii="Calibri" w:hAnsi="Calibri"/>
          <w:szCs w:val="24"/>
        </w:rPr>
      </w:pPr>
      <w:r w:rsidRPr="00B279E7">
        <w:rPr>
          <w:rFonts w:ascii="Calibri" w:hAnsi="Calibri"/>
          <w:b/>
          <w:szCs w:val="24"/>
        </w:rPr>
        <w:t xml:space="preserve">Egymást követő 2 tanév munkaterve és az éves beszámolók:  </w:t>
      </w:r>
    </w:p>
    <w:p w:rsidR="00937FF3" w:rsidRPr="00B279E7" w:rsidRDefault="00937FF3" w:rsidP="00937FF3">
      <w:pPr>
        <w:numPr>
          <w:ilvl w:val="1"/>
          <w:numId w:val="31"/>
        </w:numPr>
        <w:spacing w:after="100" w:line="307" w:lineRule="auto"/>
        <w:ind w:hanging="360"/>
        <w:rPr>
          <w:rFonts w:ascii="Calibri" w:hAnsi="Calibri"/>
          <w:szCs w:val="24"/>
        </w:rPr>
      </w:pPr>
      <w:r w:rsidRPr="00B279E7">
        <w:rPr>
          <w:rFonts w:ascii="Calibri" w:hAnsi="Calibri"/>
          <w:szCs w:val="24"/>
        </w:rPr>
        <w:t xml:space="preserve">Hogyan valósul meg a mérési, értékelési eredmények beépítése a tanulásitanítási folyamatba? </w:t>
      </w:r>
    </w:p>
    <w:p w:rsidR="00937FF3" w:rsidRPr="00B279E7" w:rsidRDefault="00937FF3" w:rsidP="00937FF3">
      <w:pPr>
        <w:numPr>
          <w:ilvl w:val="1"/>
          <w:numId w:val="31"/>
        </w:numPr>
        <w:spacing w:after="100" w:line="307" w:lineRule="auto"/>
        <w:ind w:hanging="360"/>
        <w:rPr>
          <w:rFonts w:ascii="Calibri" w:hAnsi="Calibri"/>
          <w:szCs w:val="24"/>
        </w:rPr>
      </w:pPr>
      <w:r w:rsidRPr="00B279E7">
        <w:rPr>
          <w:rFonts w:ascii="Calibri" w:hAnsi="Calibri"/>
          <w:szCs w:val="24"/>
        </w:rPr>
        <w:t xml:space="preserve">Hogyan irányítja a pedagógiai tervező munkát, a tanmenetek, foglalkozási tervek kidolgozását és összehangolását annak érdekében, hogy azok lehetővé </w:t>
      </w:r>
      <w:r w:rsidRPr="00B279E7">
        <w:rPr>
          <w:rFonts w:ascii="Calibri" w:hAnsi="Calibri"/>
          <w:szCs w:val="24"/>
        </w:rPr>
        <w:lastRenderedPageBreak/>
        <w:t xml:space="preserve">tegyék a helyi tanterv követelményeinek teljesítését valamennyi tanuló számára? </w:t>
      </w:r>
    </w:p>
    <w:p w:rsidR="00937FF3" w:rsidRPr="00B279E7" w:rsidRDefault="00937FF3" w:rsidP="00937FF3">
      <w:pPr>
        <w:numPr>
          <w:ilvl w:val="1"/>
          <w:numId w:val="31"/>
        </w:numPr>
        <w:spacing w:after="97" w:line="307" w:lineRule="auto"/>
        <w:ind w:hanging="360"/>
        <w:rPr>
          <w:rFonts w:ascii="Calibri" w:hAnsi="Calibri"/>
          <w:szCs w:val="24"/>
        </w:rPr>
      </w:pPr>
      <w:r w:rsidRPr="00B279E7">
        <w:rPr>
          <w:rFonts w:ascii="Calibri" w:hAnsi="Calibri"/>
          <w:szCs w:val="24"/>
        </w:rPr>
        <w:t xml:space="preserve">Mi történik azokkal a területekkel, amelyek stratégiai vagy operatív szempontból fejlesztésre szorulnak? </w:t>
      </w:r>
    </w:p>
    <w:p w:rsidR="00937FF3" w:rsidRPr="00B279E7" w:rsidRDefault="00937FF3" w:rsidP="00937FF3">
      <w:pPr>
        <w:numPr>
          <w:ilvl w:val="1"/>
          <w:numId w:val="31"/>
        </w:numPr>
        <w:spacing w:after="97" w:line="307" w:lineRule="auto"/>
        <w:ind w:hanging="360"/>
        <w:rPr>
          <w:rFonts w:ascii="Calibri" w:hAnsi="Calibri"/>
          <w:szCs w:val="24"/>
        </w:rPr>
      </w:pPr>
      <w:r w:rsidRPr="00B279E7">
        <w:rPr>
          <w:rFonts w:ascii="Calibri" w:hAnsi="Calibri"/>
          <w:szCs w:val="24"/>
        </w:rPr>
        <w:t xml:space="preserve">Milyen megvalósult tevékenységek igazolják a vezetői programban leírt célok teljesülését? </w:t>
      </w:r>
    </w:p>
    <w:p w:rsidR="00937FF3" w:rsidRPr="00B279E7" w:rsidRDefault="00937FF3" w:rsidP="00937FF3">
      <w:pPr>
        <w:numPr>
          <w:ilvl w:val="1"/>
          <w:numId w:val="31"/>
        </w:numPr>
        <w:spacing w:after="97" w:line="307" w:lineRule="auto"/>
        <w:ind w:hanging="360"/>
        <w:rPr>
          <w:rFonts w:ascii="Calibri" w:hAnsi="Calibri"/>
          <w:szCs w:val="24"/>
        </w:rPr>
      </w:pPr>
      <w:r w:rsidRPr="00B279E7">
        <w:rPr>
          <w:rFonts w:ascii="Calibri" w:hAnsi="Calibri"/>
          <w:szCs w:val="24"/>
        </w:rPr>
        <w:t xml:space="preserve">Milyen dominanciával jelenik meg a dokumentumokban az intézményben működő szakmai csoportok munkája? </w:t>
      </w:r>
    </w:p>
    <w:p w:rsidR="00937FF3" w:rsidRPr="00B279E7" w:rsidRDefault="00937FF3" w:rsidP="00937FF3">
      <w:pPr>
        <w:numPr>
          <w:ilvl w:val="1"/>
          <w:numId w:val="31"/>
        </w:numPr>
        <w:spacing w:after="88" w:line="307" w:lineRule="auto"/>
        <w:ind w:hanging="360"/>
        <w:rPr>
          <w:rFonts w:ascii="Calibri" w:hAnsi="Calibri"/>
          <w:szCs w:val="24"/>
        </w:rPr>
      </w:pPr>
      <w:r w:rsidRPr="00B279E7">
        <w:rPr>
          <w:rFonts w:ascii="Calibri" w:hAnsi="Calibri"/>
          <w:szCs w:val="24"/>
        </w:rPr>
        <w:t xml:space="preserve">Mire irányul a dokumentumokban az intézményi erőforrások vezetői elemzése? </w:t>
      </w:r>
    </w:p>
    <w:p w:rsidR="00937FF3" w:rsidRPr="00B279E7" w:rsidRDefault="00937FF3" w:rsidP="00937FF3">
      <w:pPr>
        <w:numPr>
          <w:ilvl w:val="1"/>
          <w:numId w:val="31"/>
        </w:numPr>
        <w:spacing w:after="102" w:line="307" w:lineRule="auto"/>
        <w:ind w:hanging="360"/>
        <w:rPr>
          <w:rFonts w:ascii="Calibri" w:hAnsi="Calibri"/>
          <w:szCs w:val="24"/>
        </w:rPr>
      </w:pPr>
      <w:r w:rsidRPr="00B279E7">
        <w:rPr>
          <w:rFonts w:ascii="Calibri" w:hAnsi="Calibri"/>
          <w:szCs w:val="24"/>
        </w:rPr>
        <w:t xml:space="preserve">Milyen, a célok elérését támogató együttműködési formák jelennek meg az operatív tervezésben? </w:t>
      </w:r>
    </w:p>
    <w:p w:rsidR="00937FF3" w:rsidRPr="00B279E7" w:rsidRDefault="00937FF3" w:rsidP="00937FF3">
      <w:pPr>
        <w:numPr>
          <w:ilvl w:val="0"/>
          <w:numId w:val="31"/>
        </w:numPr>
        <w:spacing w:after="232" w:line="259" w:lineRule="auto"/>
        <w:ind w:hanging="360"/>
        <w:rPr>
          <w:rFonts w:ascii="Calibri" w:hAnsi="Calibri"/>
          <w:szCs w:val="24"/>
        </w:rPr>
      </w:pPr>
      <w:r w:rsidRPr="00B279E7">
        <w:rPr>
          <w:rFonts w:ascii="Calibri" w:hAnsi="Calibri"/>
          <w:b/>
          <w:szCs w:val="24"/>
        </w:rPr>
        <w:t xml:space="preserve">SZMSZ: </w:t>
      </w:r>
    </w:p>
    <w:p w:rsidR="00937FF3" w:rsidRPr="00B279E7" w:rsidRDefault="00937FF3" w:rsidP="00937FF3">
      <w:pPr>
        <w:numPr>
          <w:ilvl w:val="1"/>
          <w:numId w:val="31"/>
        </w:numPr>
        <w:spacing w:after="97" w:line="307" w:lineRule="auto"/>
        <w:ind w:hanging="360"/>
        <w:rPr>
          <w:rFonts w:ascii="Calibri" w:hAnsi="Calibri"/>
          <w:szCs w:val="24"/>
        </w:rPr>
      </w:pPr>
      <w:r w:rsidRPr="00B279E7">
        <w:rPr>
          <w:rFonts w:ascii="Calibri" w:hAnsi="Calibri"/>
          <w:szCs w:val="24"/>
        </w:rPr>
        <w:t xml:space="preserve">A vezető az SZMSZ-ben leírtaknak megfelelően osztja-e meg a vezetési feladatokat? </w:t>
      </w:r>
    </w:p>
    <w:p w:rsidR="00937FF3" w:rsidRPr="00B279E7" w:rsidRDefault="00937FF3" w:rsidP="00937FF3">
      <w:pPr>
        <w:numPr>
          <w:ilvl w:val="1"/>
          <w:numId w:val="31"/>
        </w:numPr>
        <w:spacing w:after="57" w:line="307" w:lineRule="auto"/>
        <w:ind w:hanging="360"/>
        <w:rPr>
          <w:rFonts w:ascii="Calibri" w:hAnsi="Calibri"/>
          <w:szCs w:val="24"/>
        </w:rPr>
      </w:pPr>
      <w:r w:rsidRPr="00B279E7">
        <w:rPr>
          <w:rFonts w:ascii="Calibri" w:hAnsi="Calibri"/>
          <w:szCs w:val="24"/>
        </w:rPr>
        <w:t xml:space="preserve">Megvalósul-e az SZMSZ-ben előírt eljárásrend szerint a pedagógiai munka belső ellenőrzése? </w:t>
      </w:r>
    </w:p>
    <w:p w:rsidR="00937FF3" w:rsidRPr="00B279E7" w:rsidRDefault="00937FF3" w:rsidP="00937FF3">
      <w:pPr>
        <w:numPr>
          <w:ilvl w:val="1"/>
          <w:numId w:val="31"/>
        </w:numPr>
        <w:spacing w:after="135" w:line="259" w:lineRule="auto"/>
        <w:ind w:hanging="360"/>
        <w:rPr>
          <w:rFonts w:ascii="Calibri" w:hAnsi="Calibri"/>
          <w:szCs w:val="24"/>
        </w:rPr>
      </w:pPr>
      <w:r w:rsidRPr="00B279E7">
        <w:rPr>
          <w:rFonts w:ascii="Calibri" w:hAnsi="Calibri"/>
          <w:szCs w:val="24"/>
        </w:rPr>
        <w:t xml:space="preserve">Milyen, a célok elérését támogató kapcsolatrendszert rögzít az SZMSZ? </w:t>
      </w:r>
    </w:p>
    <w:p w:rsidR="00937FF3" w:rsidRPr="00B279E7" w:rsidRDefault="00937FF3" w:rsidP="00937FF3">
      <w:pPr>
        <w:numPr>
          <w:ilvl w:val="1"/>
          <w:numId w:val="31"/>
        </w:numPr>
        <w:spacing w:after="240" w:line="259" w:lineRule="auto"/>
        <w:ind w:hanging="360"/>
        <w:rPr>
          <w:rFonts w:ascii="Calibri" w:hAnsi="Calibri"/>
          <w:szCs w:val="24"/>
        </w:rPr>
      </w:pPr>
      <w:r w:rsidRPr="00B279E7">
        <w:rPr>
          <w:rFonts w:ascii="Calibri" w:hAnsi="Calibri"/>
          <w:szCs w:val="24"/>
        </w:rPr>
        <w:t xml:space="preserve">Milyen a döntéshozatali rendszer szabályozása? </w:t>
      </w:r>
    </w:p>
    <w:p w:rsidR="00937FF3" w:rsidRDefault="00937FF3" w:rsidP="00937FF3">
      <w:pPr>
        <w:spacing w:after="297" w:line="259" w:lineRule="auto"/>
        <w:rPr>
          <w:rFonts w:ascii="Calibri" w:hAnsi="Calibri"/>
          <w:b/>
          <w:i/>
          <w:szCs w:val="24"/>
        </w:rPr>
      </w:pPr>
      <w:r w:rsidRPr="00B279E7">
        <w:rPr>
          <w:rFonts w:ascii="Calibri" w:hAnsi="Calibri"/>
          <w:b/>
          <w:i/>
          <w:szCs w:val="24"/>
        </w:rPr>
        <w:t xml:space="preserve"> </w:t>
      </w:r>
    </w:p>
    <w:p w:rsidR="00937FF3" w:rsidRDefault="00937FF3" w:rsidP="00937FF3">
      <w:pPr>
        <w:jc w:val="left"/>
        <w:rPr>
          <w:rFonts w:ascii="Calibri" w:hAnsi="Calibri"/>
          <w:b/>
          <w:i/>
          <w:szCs w:val="24"/>
        </w:rPr>
      </w:pPr>
      <w:r>
        <w:rPr>
          <w:rFonts w:ascii="Calibri" w:hAnsi="Calibri"/>
          <w:b/>
          <w:i/>
          <w:szCs w:val="24"/>
        </w:rPr>
        <w:br w:type="page"/>
      </w:r>
    </w:p>
    <w:p w:rsidR="00937FF3" w:rsidRPr="00B279E7" w:rsidRDefault="00937FF3" w:rsidP="00937FF3">
      <w:pPr>
        <w:spacing w:after="297" w:line="259" w:lineRule="auto"/>
        <w:rPr>
          <w:rFonts w:ascii="Calibri" w:hAnsi="Calibri"/>
          <w:szCs w:val="24"/>
        </w:rPr>
      </w:pPr>
    </w:p>
    <w:p w:rsidR="00937FF3" w:rsidRDefault="00937FF3" w:rsidP="00937FF3">
      <w:pPr>
        <w:pStyle w:val="Cmsor3"/>
      </w:pPr>
      <w:bookmarkStart w:id="45" w:name="_Toc433720125"/>
      <w:r w:rsidRPr="00B279E7">
        <w:t>Kérdőíves felmérés:</w:t>
      </w:r>
      <w:bookmarkEnd w:id="45"/>
      <w:r w:rsidRPr="00B279E7">
        <w:t xml:space="preserve"> </w:t>
      </w:r>
    </w:p>
    <w:p w:rsidR="00937FF3" w:rsidRPr="00B279E7" w:rsidRDefault="00937FF3" w:rsidP="00937FF3"/>
    <w:p w:rsidR="00937FF3" w:rsidRDefault="00937FF3" w:rsidP="00937FF3">
      <w:pPr>
        <w:pStyle w:val="Cmsor4"/>
      </w:pPr>
      <w:bookmarkStart w:id="46" w:name="_Toc433720126"/>
      <w:r w:rsidRPr="00B279E7">
        <w:t>Vezetői önértékelő kérdőív</w:t>
      </w:r>
      <w:bookmarkEnd w:id="46"/>
      <w:r w:rsidRPr="00B279E7">
        <w:t xml:space="preserve"> </w:t>
      </w:r>
    </w:p>
    <w:p w:rsidR="00937FF3" w:rsidRPr="00A9144B" w:rsidRDefault="00937FF3" w:rsidP="00937FF3">
      <w:pPr>
        <w:spacing w:after="100"/>
        <w:ind w:left="10"/>
        <w:rPr>
          <w:rFonts w:ascii="Calibri" w:hAnsi="Calibri"/>
        </w:rPr>
      </w:pPr>
      <w:r w:rsidRPr="00A9144B">
        <w:rPr>
          <w:rFonts w:ascii="Calibri" w:hAnsi="Calibri"/>
        </w:rPr>
        <w:t xml:space="preserve">Kérjük, gondolja végig és értékelje, hogy </w:t>
      </w:r>
      <w:r w:rsidRPr="00A9144B">
        <w:rPr>
          <w:rFonts w:ascii="Calibri" w:hAnsi="Calibri"/>
          <w:b/>
          <w:i/>
        </w:rPr>
        <w:t>a felsorolt állítások közül melyik milyen mértékben igaz Önre!</w:t>
      </w:r>
      <w:r w:rsidRPr="00A9144B">
        <w:rPr>
          <w:rFonts w:ascii="Calibri" w:hAnsi="Calibri"/>
        </w:rPr>
        <w:t xml:space="preserve"> A legördülő menü segítségével válassza a véleményét tükröző értéket 0 és 5 között, ahol: </w:t>
      </w:r>
    </w:p>
    <w:p w:rsidR="00937FF3" w:rsidRPr="00A9144B" w:rsidRDefault="00937FF3" w:rsidP="00937FF3">
      <w:pPr>
        <w:spacing w:line="259" w:lineRule="auto"/>
        <w:ind w:left="355"/>
        <w:rPr>
          <w:rFonts w:ascii="Calibri" w:hAnsi="Calibri"/>
        </w:rPr>
      </w:pPr>
      <w:r w:rsidRPr="00A9144B">
        <w:rPr>
          <w:rFonts w:ascii="Calibri" w:hAnsi="Calibri"/>
        </w:rPr>
        <w:t xml:space="preserve">5 = teljesen egyetért </w:t>
      </w:r>
    </w:p>
    <w:p w:rsidR="00937FF3" w:rsidRPr="00A9144B" w:rsidRDefault="00937FF3" w:rsidP="00937FF3">
      <w:pPr>
        <w:spacing w:line="259" w:lineRule="auto"/>
        <w:ind w:left="355"/>
        <w:rPr>
          <w:rFonts w:ascii="Calibri" w:hAnsi="Calibri"/>
        </w:rPr>
      </w:pPr>
      <w:r w:rsidRPr="00A9144B">
        <w:rPr>
          <w:rFonts w:ascii="Calibri" w:hAnsi="Calibri"/>
        </w:rPr>
        <w:t xml:space="preserve">4 = többségében így van </w:t>
      </w:r>
    </w:p>
    <w:p w:rsidR="00937FF3" w:rsidRPr="00A9144B" w:rsidRDefault="00937FF3" w:rsidP="00937FF3">
      <w:pPr>
        <w:spacing w:line="259" w:lineRule="auto"/>
        <w:ind w:left="355"/>
        <w:rPr>
          <w:rFonts w:ascii="Calibri" w:hAnsi="Calibri"/>
        </w:rPr>
      </w:pPr>
      <w:r w:rsidRPr="00A9144B">
        <w:rPr>
          <w:rFonts w:ascii="Calibri" w:hAnsi="Calibri"/>
        </w:rPr>
        <w:t xml:space="preserve">3 = általában igaz </w:t>
      </w:r>
    </w:p>
    <w:p w:rsidR="00937FF3" w:rsidRPr="00A9144B" w:rsidRDefault="00937FF3" w:rsidP="00937FF3">
      <w:pPr>
        <w:spacing w:line="259" w:lineRule="auto"/>
        <w:ind w:left="355"/>
        <w:rPr>
          <w:rFonts w:ascii="Calibri" w:hAnsi="Calibri"/>
        </w:rPr>
      </w:pPr>
      <w:r w:rsidRPr="00A9144B">
        <w:rPr>
          <w:rFonts w:ascii="Calibri" w:hAnsi="Calibri"/>
        </w:rPr>
        <w:t xml:space="preserve">2 = többnyire nincs így </w:t>
      </w:r>
    </w:p>
    <w:p w:rsidR="00937FF3" w:rsidRPr="00A9144B" w:rsidRDefault="00937FF3" w:rsidP="00937FF3">
      <w:pPr>
        <w:spacing w:line="259" w:lineRule="auto"/>
        <w:ind w:left="355"/>
        <w:rPr>
          <w:rFonts w:ascii="Calibri" w:hAnsi="Calibri"/>
        </w:rPr>
      </w:pPr>
      <w:r w:rsidRPr="00A9144B">
        <w:rPr>
          <w:rFonts w:ascii="Calibri" w:hAnsi="Calibri"/>
        </w:rPr>
        <w:t xml:space="preserve">1 = egyáltalán nem ért egyet </w:t>
      </w:r>
    </w:p>
    <w:p w:rsidR="00937FF3" w:rsidRPr="00A9144B" w:rsidRDefault="00937FF3" w:rsidP="00937FF3">
      <w:pPr>
        <w:numPr>
          <w:ilvl w:val="1"/>
          <w:numId w:val="54"/>
        </w:numPr>
        <w:spacing w:after="294" w:line="259" w:lineRule="auto"/>
        <w:ind w:hanging="360"/>
        <w:rPr>
          <w:rFonts w:ascii="Calibri" w:hAnsi="Calibri"/>
        </w:rPr>
      </w:pPr>
      <w:r w:rsidRPr="00A9144B">
        <w:rPr>
          <w:rFonts w:ascii="Calibri" w:hAnsi="Calibri"/>
        </w:rPr>
        <w:t xml:space="preserve">= nincs információja. A „0” megjelölést a kérdőív átlagába nem számítjuk bele! </w:t>
      </w:r>
    </w:p>
    <w:p w:rsidR="00937FF3" w:rsidRPr="00A9144B" w:rsidRDefault="00937FF3" w:rsidP="00937FF3">
      <w:pPr>
        <w:spacing w:after="176" w:line="259" w:lineRule="auto"/>
        <w:ind w:left="-5"/>
        <w:rPr>
          <w:rFonts w:ascii="Calibri" w:hAnsi="Calibri"/>
        </w:rPr>
      </w:pPr>
      <w:r w:rsidRPr="00A9144B">
        <w:rPr>
          <w:rFonts w:ascii="Calibri" w:hAnsi="Calibri"/>
          <w:b/>
        </w:rPr>
        <w:t xml:space="preserve">Képesítés, felkészültség </w:t>
      </w:r>
    </w:p>
    <w:p w:rsidR="00937FF3" w:rsidRPr="00A9144B" w:rsidRDefault="00937FF3" w:rsidP="00937FF3">
      <w:pPr>
        <w:numPr>
          <w:ilvl w:val="2"/>
          <w:numId w:val="54"/>
        </w:numPr>
        <w:spacing w:after="57" w:line="307" w:lineRule="auto"/>
        <w:ind w:hanging="360"/>
        <w:rPr>
          <w:rFonts w:ascii="Calibri" w:hAnsi="Calibri"/>
        </w:rPr>
      </w:pPr>
      <w:r w:rsidRPr="00A9144B">
        <w:rPr>
          <w:rFonts w:ascii="Calibri" w:hAnsi="Calibri"/>
        </w:rPr>
        <w:t>Az intézményműködéshez szükséges</w:t>
      </w:r>
      <w:r>
        <w:rPr>
          <w:rFonts w:ascii="Calibri" w:hAnsi="Calibri"/>
        </w:rPr>
        <w:t xml:space="preserve"> jogi ismeretekkel és központi </w:t>
      </w:r>
      <w:r w:rsidRPr="00A9144B">
        <w:rPr>
          <w:rFonts w:ascii="Calibri" w:hAnsi="Calibri"/>
        </w:rPr>
        <w:t xml:space="preserve">elvárásokkal tisztában van.  </w:t>
      </w:r>
    </w:p>
    <w:p w:rsidR="00937FF3" w:rsidRPr="00A9144B" w:rsidRDefault="00937FF3" w:rsidP="00937FF3">
      <w:pPr>
        <w:numPr>
          <w:ilvl w:val="2"/>
          <w:numId w:val="54"/>
        </w:numPr>
        <w:spacing w:after="57" w:line="307" w:lineRule="auto"/>
        <w:ind w:hanging="360"/>
        <w:rPr>
          <w:rFonts w:ascii="Calibri" w:hAnsi="Calibri"/>
        </w:rPr>
      </w:pPr>
      <w:r w:rsidRPr="00A9144B">
        <w:rPr>
          <w:rFonts w:ascii="Calibri" w:hAnsi="Calibri"/>
        </w:rPr>
        <w:t>A vezetéstudomány és a ped</w:t>
      </w:r>
      <w:r>
        <w:rPr>
          <w:rFonts w:ascii="Calibri" w:hAnsi="Calibri"/>
        </w:rPr>
        <w:t xml:space="preserve">agógia korszerű irányzataiban, </w:t>
      </w:r>
      <w:r w:rsidRPr="00A9144B">
        <w:rPr>
          <w:rFonts w:ascii="Calibri" w:hAnsi="Calibri"/>
        </w:rPr>
        <w:t xml:space="preserve">módszereiben tájékozott.  </w:t>
      </w:r>
    </w:p>
    <w:p w:rsidR="00937FF3" w:rsidRPr="00A9144B" w:rsidRDefault="00937FF3" w:rsidP="00937FF3">
      <w:pPr>
        <w:numPr>
          <w:ilvl w:val="2"/>
          <w:numId w:val="54"/>
        </w:numPr>
        <w:spacing w:after="111" w:line="259" w:lineRule="auto"/>
        <w:ind w:hanging="360"/>
        <w:rPr>
          <w:rFonts w:ascii="Calibri" w:hAnsi="Calibri"/>
        </w:rPr>
      </w:pPr>
      <w:r w:rsidRPr="00A9144B">
        <w:rPr>
          <w:rFonts w:ascii="Calibri" w:hAnsi="Calibri"/>
        </w:rPr>
        <w:t xml:space="preserve">Tudását hatékonyan adja tovább kollégáinak.  </w:t>
      </w:r>
    </w:p>
    <w:p w:rsidR="00937FF3" w:rsidRPr="00A9144B" w:rsidRDefault="00937FF3" w:rsidP="00937FF3">
      <w:pPr>
        <w:numPr>
          <w:ilvl w:val="2"/>
          <w:numId w:val="54"/>
        </w:numPr>
        <w:spacing w:after="286" w:line="259" w:lineRule="auto"/>
        <w:ind w:hanging="360"/>
        <w:rPr>
          <w:rFonts w:ascii="Calibri" w:hAnsi="Calibri"/>
        </w:rPr>
      </w:pPr>
      <w:r w:rsidRPr="00A9144B">
        <w:rPr>
          <w:rFonts w:ascii="Calibri" w:hAnsi="Calibri"/>
        </w:rPr>
        <w:t xml:space="preserve">Folyamatosan tanul, fejlődik.  </w:t>
      </w:r>
    </w:p>
    <w:p w:rsidR="00937FF3" w:rsidRPr="00A9144B" w:rsidRDefault="00937FF3" w:rsidP="00937FF3">
      <w:pPr>
        <w:spacing w:after="174" w:line="259" w:lineRule="auto"/>
        <w:ind w:left="-5"/>
        <w:rPr>
          <w:rFonts w:ascii="Calibri" w:hAnsi="Calibri"/>
        </w:rPr>
      </w:pPr>
      <w:r w:rsidRPr="00A9144B">
        <w:rPr>
          <w:rFonts w:ascii="Calibri" w:hAnsi="Calibri"/>
          <w:b/>
        </w:rPr>
        <w:t xml:space="preserve">Személyes tulajdonságok  </w:t>
      </w:r>
    </w:p>
    <w:p w:rsidR="00937FF3" w:rsidRPr="00A9144B" w:rsidRDefault="00937FF3" w:rsidP="00937FF3">
      <w:pPr>
        <w:numPr>
          <w:ilvl w:val="2"/>
          <w:numId w:val="54"/>
        </w:numPr>
        <w:spacing w:after="114" w:line="259" w:lineRule="auto"/>
        <w:ind w:hanging="360"/>
        <w:rPr>
          <w:rFonts w:ascii="Calibri" w:hAnsi="Calibri"/>
        </w:rPr>
      </w:pPr>
      <w:r w:rsidRPr="00A9144B">
        <w:rPr>
          <w:rFonts w:ascii="Calibri" w:hAnsi="Calibri"/>
        </w:rPr>
        <w:t xml:space="preserve">Érvényesíti vezető szerepét.  </w:t>
      </w:r>
    </w:p>
    <w:p w:rsidR="00937FF3" w:rsidRPr="00A9144B" w:rsidRDefault="00937FF3" w:rsidP="00937FF3">
      <w:pPr>
        <w:numPr>
          <w:ilvl w:val="2"/>
          <w:numId w:val="54"/>
        </w:numPr>
        <w:spacing w:after="113" w:line="259" w:lineRule="auto"/>
        <w:ind w:hanging="360"/>
        <w:rPr>
          <w:rFonts w:ascii="Calibri" w:hAnsi="Calibri"/>
        </w:rPr>
      </w:pPr>
      <w:r w:rsidRPr="00A9144B">
        <w:rPr>
          <w:rFonts w:ascii="Calibri" w:hAnsi="Calibri"/>
        </w:rPr>
        <w:t xml:space="preserve">Elkötelezett az intézmény iránt.  </w:t>
      </w:r>
    </w:p>
    <w:p w:rsidR="00937FF3" w:rsidRPr="00A9144B" w:rsidRDefault="00937FF3" w:rsidP="00937FF3">
      <w:pPr>
        <w:numPr>
          <w:ilvl w:val="2"/>
          <w:numId w:val="54"/>
        </w:numPr>
        <w:spacing w:after="113" w:line="259" w:lineRule="auto"/>
        <w:ind w:hanging="360"/>
        <w:rPr>
          <w:rFonts w:ascii="Calibri" w:hAnsi="Calibri"/>
        </w:rPr>
      </w:pPr>
      <w:r w:rsidRPr="00A9144B">
        <w:rPr>
          <w:rFonts w:ascii="Calibri" w:hAnsi="Calibri"/>
        </w:rPr>
        <w:t xml:space="preserve">Lelkes, önálló, erős késztetése van eredményt elérni.  </w:t>
      </w:r>
    </w:p>
    <w:p w:rsidR="00937FF3" w:rsidRPr="00A9144B" w:rsidRDefault="00937FF3" w:rsidP="00937FF3">
      <w:pPr>
        <w:numPr>
          <w:ilvl w:val="2"/>
          <w:numId w:val="54"/>
        </w:numPr>
        <w:spacing w:after="112" w:line="259" w:lineRule="auto"/>
        <w:ind w:hanging="360"/>
        <w:rPr>
          <w:rFonts w:ascii="Calibri" w:hAnsi="Calibri"/>
        </w:rPr>
      </w:pPr>
      <w:r w:rsidRPr="00A9144B">
        <w:rPr>
          <w:rFonts w:ascii="Calibri" w:hAnsi="Calibri"/>
        </w:rPr>
        <w:t xml:space="preserve">Kész a „kiállásra”, még ha népszerűtlen dolgokról is van szó.  </w:t>
      </w:r>
    </w:p>
    <w:p w:rsidR="00937FF3" w:rsidRPr="00A9144B" w:rsidRDefault="00937FF3" w:rsidP="00937FF3">
      <w:pPr>
        <w:numPr>
          <w:ilvl w:val="2"/>
          <w:numId w:val="54"/>
        </w:numPr>
        <w:spacing w:after="109" w:line="259" w:lineRule="auto"/>
        <w:ind w:hanging="360"/>
        <w:rPr>
          <w:rFonts w:ascii="Calibri" w:hAnsi="Calibri"/>
        </w:rPr>
      </w:pPr>
      <w:r w:rsidRPr="00A9144B">
        <w:rPr>
          <w:rFonts w:ascii="Calibri" w:hAnsi="Calibri"/>
        </w:rPr>
        <w:t xml:space="preserve">Határozott, döntésre képes.  </w:t>
      </w:r>
    </w:p>
    <w:p w:rsidR="00937FF3" w:rsidRPr="00A9144B" w:rsidRDefault="00937FF3" w:rsidP="00937FF3">
      <w:pPr>
        <w:numPr>
          <w:ilvl w:val="2"/>
          <w:numId w:val="54"/>
        </w:numPr>
        <w:spacing w:after="113" w:line="259" w:lineRule="auto"/>
        <w:ind w:hanging="360"/>
        <w:rPr>
          <w:rFonts w:ascii="Calibri" w:hAnsi="Calibri"/>
        </w:rPr>
      </w:pPr>
      <w:r w:rsidRPr="00A9144B">
        <w:rPr>
          <w:rFonts w:ascii="Calibri" w:hAnsi="Calibri"/>
        </w:rPr>
        <w:t xml:space="preserve">Tettei és szavai egymással összhangban állnak. </w:t>
      </w:r>
    </w:p>
    <w:p w:rsidR="00937FF3" w:rsidRPr="00A9144B" w:rsidRDefault="00937FF3" w:rsidP="00937FF3">
      <w:pPr>
        <w:numPr>
          <w:ilvl w:val="2"/>
          <w:numId w:val="54"/>
        </w:numPr>
        <w:spacing w:after="245" w:line="307" w:lineRule="auto"/>
        <w:ind w:hanging="360"/>
        <w:rPr>
          <w:rFonts w:ascii="Calibri" w:hAnsi="Calibri"/>
        </w:rPr>
      </w:pPr>
      <w:r w:rsidRPr="00A9144B">
        <w:rPr>
          <w:rFonts w:ascii="Calibri" w:hAnsi="Calibri"/>
        </w:rPr>
        <w:lastRenderedPageBreak/>
        <w:t xml:space="preserve">Elfogulatlanul kezeli az adódó szülői, diák és pedagógus/alkalmazott konfliktusokat.  </w:t>
      </w:r>
    </w:p>
    <w:p w:rsidR="00937FF3" w:rsidRPr="00A9144B" w:rsidRDefault="00937FF3" w:rsidP="00937FF3">
      <w:pPr>
        <w:spacing w:after="175" w:line="259" w:lineRule="auto"/>
        <w:ind w:left="-5"/>
        <w:rPr>
          <w:rFonts w:ascii="Calibri" w:hAnsi="Calibri"/>
        </w:rPr>
      </w:pPr>
      <w:r w:rsidRPr="00A9144B">
        <w:rPr>
          <w:rFonts w:ascii="Calibri" w:hAnsi="Calibri"/>
          <w:b/>
        </w:rPr>
        <w:t xml:space="preserve">Stratégiai vezetés  </w:t>
      </w:r>
    </w:p>
    <w:p w:rsidR="00937FF3" w:rsidRPr="00A9144B" w:rsidRDefault="00937FF3" w:rsidP="00937FF3">
      <w:pPr>
        <w:numPr>
          <w:ilvl w:val="2"/>
          <w:numId w:val="54"/>
        </w:numPr>
        <w:spacing w:after="113" w:line="259" w:lineRule="auto"/>
        <w:ind w:hanging="360"/>
        <w:rPr>
          <w:rFonts w:ascii="Calibri" w:hAnsi="Calibri"/>
        </w:rPr>
      </w:pPr>
      <w:r w:rsidRPr="00A9144B">
        <w:rPr>
          <w:rFonts w:ascii="Calibri" w:hAnsi="Calibri"/>
        </w:rPr>
        <w:t xml:space="preserve">Jól látja a szervezet működésének lényegét és haladásának módját.  </w:t>
      </w:r>
    </w:p>
    <w:p w:rsidR="00937FF3" w:rsidRPr="00A9144B" w:rsidRDefault="00937FF3" w:rsidP="00937FF3">
      <w:pPr>
        <w:numPr>
          <w:ilvl w:val="2"/>
          <w:numId w:val="54"/>
        </w:numPr>
        <w:spacing w:after="57" w:line="307" w:lineRule="auto"/>
        <w:ind w:hanging="360"/>
        <w:rPr>
          <w:rFonts w:ascii="Calibri" w:hAnsi="Calibri"/>
        </w:rPr>
      </w:pPr>
      <w:r w:rsidRPr="00A9144B">
        <w:rPr>
          <w:rFonts w:ascii="Calibri" w:hAnsi="Calibri"/>
        </w:rPr>
        <w:t xml:space="preserve">A szervezeti értékek közvetítésével képes az </w:t>
      </w:r>
      <w:proofErr w:type="gramStart"/>
      <w:r w:rsidRPr="00A9144B">
        <w:rPr>
          <w:rFonts w:ascii="Calibri" w:hAnsi="Calibri"/>
        </w:rPr>
        <w:t>alkalmazottaknak  irányt</w:t>
      </w:r>
      <w:proofErr w:type="gramEnd"/>
      <w:r w:rsidRPr="00A9144B">
        <w:rPr>
          <w:rFonts w:ascii="Calibri" w:hAnsi="Calibri"/>
        </w:rPr>
        <w:t xml:space="preserve"> mutatni.  </w:t>
      </w:r>
    </w:p>
    <w:p w:rsidR="00937FF3" w:rsidRPr="00A9144B" w:rsidRDefault="00937FF3" w:rsidP="00937FF3">
      <w:pPr>
        <w:numPr>
          <w:ilvl w:val="2"/>
          <w:numId w:val="54"/>
        </w:numPr>
        <w:spacing w:after="112" w:line="259" w:lineRule="auto"/>
        <w:ind w:hanging="360"/>
        <w:rPr>
          <w:rFonts w:ascii="Calibri" w:hAnsi="Calibri"/>
        </w:rPr>
      </w:pPr>
      <w:r w:rsidRPr="00A9144B">
        <w:rPr>
          <w:rFonts w:ascii="Calibri" w:hAnsi="Calibri"/>
        </w:rPr>
        <w:t xml:space="preserve">Az értékek talaján jól megragadja a szervezet céljait és stratégiai tervét.  </w:t>
      </w:r>
    </w:p>
    <w:p w:rsidR="00937FF3" w:rsidRPr="00A9144B" w:rsidRDefault="00937FF3" w:rsidP="00937FF3">
      <w:pPr>
        <w:numPr>
          <w:ilvl w:val="2"/>
          <w:numId w:val="54"/>
        </w:numPr>
        <w:spacing w:after="106" w:line="259" w:lineRule="auto"/>
        <w:ind w:hanging="360"/>
        <w:rPr>
          <w:rFonts w:ascii="Calibri" w:hAnsi="Calibri"/>
        </w:rPr>
      </w:pPr>
      <w:r w:rsidRPr="00A9144B">
        <w:rPr>
          <w:rFonts w:ascii="Calibri" w:hAnsi="Calibri"/>
        </w:rPr>
        <w:t xml:space="preserve">Képes a napi szintű teendőket a távlati célokhoz igazítani.  </w:t>
      </w:r>
    </w:p>
    <w:p w:rsidR="00937FF3" w:rsidRPr="00A9144B" w:rsidRDefault="00937FF3" w:rsidP="00937FF3">
      <w:pPr>
        <w:numPr>
          <w:ilvl w:val="2"/>
          <w:numId w:val="54"/>
        </w:numPr>
        <w:spacing w:after="57" w:line="307" w:lineRule="auto"/>
        <w:ind w:hanging="360"/>
        <w:rPr>
          <w:rFonts w:ascii="Calibri" w:hAnsi="Calibri"/>
        </w:rPr>
      </w:pPr>
      <w:r w:rsidRPr="00A9144B">
        <w:rPr>
          <w:rFonts w:ascii="Calibri" w:hAnsi="Calibri"/>
        </w:rPr>
        <w:t xml:space="preserve">Tudatosan kezeli a szervezet erősségeit és gyengeségeit.  </w:t>
      </w:r>
    </w:p>
    <w:p w:rsidR="00937FF3" w:rsidRPr="00A9144B" w:rsidRDefault="00937FF3" w:rsidP="00937FF3">
      <w:pPr>
        <w:numPr>
          <w:ilvl w:val="2"/>
          <w:numId w:val="54"/>
        </w:numPr>
        <w:spacing w:after="57" w:line="307" w:lineRule="auto"/>
        <w:ind w:hanging="360"/>
        <w:rPr>
          <w:rFonts w:ascii="Calibri" w:hAnsi="Calibri"/>
        </w:rPr>
      </w:pPr>
      <w:r w:rsidRPr="00A9144B">
        <w:rPr>
          <w:rFonts w:ascii="Calibri" w:hAnsi="Calibri"/>
        </w:rPr>
        <w:t xml:space="preserve">Kidolgozza a célokat, a cselekvési sorrendeket és az erőforrásokat összefogó éves tervet.  </w:t>
      </w:r>
    </w:p>
    <w:p w:rsidR="00937FF3" w:rsidRPr="00A9144B" w:rsidRDefault="00937FF3" w:rsidP="00937FF3">
      <w:pPr>
        <w:numPr>
          <w:ilvl w:val="2"/>
          <w:numId w:val="54"/>
        </w:numPr>
        <w:spacing w:after="113" w:line="259" w:lineRule="auto"/>
        <w:ind w:hanging="360"/>
        <w:rPr>
          <w:rFonts w:ascii="Calibri" w:hAnsi="Calibri"/>
        </w:rPr>
      </w:pPr>
      <w:r w:rsidRPr="00A9144B">
        <w:rPr>
          <w:rFonts w:ascii="Calibri" w:hAnsi="Calibri"/>
        </w:rPr>
        <w:t xml:space="preserve">Képes a nevelőtestület többségének figyelmét a célokra összpontosítani.  </w:t>
      </w:r>
    </w:p>
    <w:p w:rsidR="00937FF3" w:rsidRPr="00A9144B" w:rsidRDefault="00937FF3" w:rsidP="00937FF3">
      <w:pPr>
        <w:numPr>
          <w:ilvl w:val="2"/>
          <w:numId w:val="54"/>
        </w:numPr>
        <w:spacing w:after="292" w:line="259" w:lineRule="auto"/>
        <w:ind w:hanging="360"/>
        <w:rPr>
          <w:rFonts w:ascii="Calibri" w:hAnsi="Calibri"/>
        </w:rPr>
      </w:pPr>
      <w:r w:rsidRPr="00A9144B">
        <w:rPr>
          <w:rFonts w:ascii="Calibri" w:hAnsi="Calibri"/>
        </w:rPr>
        <w:t xml:space="preserve">Képes konstruktívan együttműködni a megfelelő szakemberekkel.  </w:t>
      </w:r>
    </w:p>
    <w:p w:rsidR="00937FF3" w:rsidRDefault="00937FF3" w:rsidP="00937FF3">
      <w:pPr>
        <w:spacing w:after="174" w:line="259" w:lineRule="auto"/>
        <w:ind w:left="-5"/>
        <w:rPr>
          <w:rFonts w:ascii="Calibri" w:hAnsi="Calibri"/>
          <w:b/>
        </w:rPr>
      </w:pPr>
    </w:p>
    <w:p w:rsidR="00937FF3" w:rsidRPr="00A9144B" w:rsidRDefault="00937FF3" w:rsidP="00937FF3">
      <w:pPr>
        <w:spacing w:after="174" w:line="259" w:lineRule="auto"/>
        <w:ind w:left="-5"/>
        <w:rPr>
          <w:rFonts w:ascii="Calibri" w:hAnsi="Calibri"/>
        </w:rPr>
      </w:pPr>
      <w:r w:rsidRPr="00A9144B">
        <w:rPr>
          <w:rFonts w:ascii="Calibri" w:hAnsi="Calibri"/>
          <w:b/>
        </w:rPr>
        <w:t xml:space="preserve">A vezető és a változás  </w:t>
      </w:r>
    </w:p>
    <w:p w:rsidR="00937FF3" w:rsidRPr="00A9144B" w:rsidRDefault="00937FF3" w:rsidP="00937FF3">
      <w:pPr>
        <w:numPr>
          <w:ilvl w:val="0"/>
          <w:numId w:val="55"/>
        </w:numPr>
        <w:spacing w:after="112" w:line="259" w:lineRule="auto"/>
        <w:ind w:hanging="360"/>
        <w:rPr>
          <w:rFonts w:ascii="Calibri" w:hAnsi="Calibri"/>
        </w:rPr>
      </w:pPr>
      <w:r w:rsidRPr="00A9144B">
        <w:rPr>
          <w:rFonts w:ascii="Calibri" w:hAnsi="Calibri"/>
        </w:rPr>
        <w:t xml:space="preserve">Érzékeli a szervezetre ható külső változásokat.  </w:t>
      </w:r>
    </w:p>
    <w:p w:rsidR="00937FF3" w:rsidRPr="00A9144B" w:rsidRDefault="00937FF3" w:rsidP="00937FF3">
      <w:pPr>
        <w:numPr>
          <w:ilvl w:val="0"/>
          <w:numId w:val="55"/>
        </w:numPr>
        <w:spacing w:after="112" w:line="259" w:lineRule="auto"/>
        <w:ind w:hanging="360"/>
        <w:rPr>
          <w:rFonts w:ascii="Calibri" w:hAnsi="Calibri"/>
        </w:rPr>
      </w:pPr>
      <w:r w:rsidRPr="00A9144B">
        <w:rPr>
          <w:rFonts w:ascii="Calibri" w:hAnsi="Calibri"/>
        </w:rPr>
        <w:t xml:space="preserve">Érzékeli a partnerek elvárásait és igényeit.  </w:t>
      </w:r>
    </w:p>
    <w:p w:rsidR="00937FF3" w:rsidRPr="00A9144B" w:rsidRDefault="00937FF3" w:rsidP="00937FF3">
      <w:pPr>
        <w:numPr>
          <w:ilvl w:val="0"/>
          <w:numId w:val="55"/>
        </w:numPr>
        <w:spacing w:after="113" w:line="259" w:lineRule="auto"/>
        <w:ind w:hanging="360"/>
        <w:rPr>
          <w:rFonts w:ascii="Calibri" w:hAnsi="Calibri"/>
        </w:rPr>
      </w:pPr>
      <w:r w:rsidRPr="00A9144B">
        <w:rPr>
          <w:rFonts w:ascii="Calibri" w:hAnsi="Calibri"/>
        </w:rPr>
        <w:t xml:space="preserve">Keresi és elfogadja elgondolásainak kritikáját.  </w:t>
      </w:r>
    </w:p>
    <w:p w:rsidR="00937FF3" w:rsidRPr="00A9144B" w:rsidRDefault="00937FF3" w:rsidP="00937FF3">
      <w:pPr>
        <w:numPr>
          <w:ilvl w:val="0"/>
          <w:numId w:val="55"/>
        </w:numPr>
        <w:spacing w:after="113" w:line="259" w:lineRule="auto"/>
        <w:ind w:hanging="360"/>
        <w:rPr>
          <w:rFonts w:ascii="Calibri" w:hAnsi="Calibri"/>
        </w:rPr>
      </w:pPr>
      <w:r w:rsidRPr="00A9144B">
        <w:rPr>
          <w:rFonts w:ascii="Calibri" w:hAnsi="Calibri"/>
        </w:rPr>
        <w:t xml:space="preserve">A változásokhoz hozzárendeli, megszervezi az erőforrásokat.  </w:t>
      </w:r>
    </w:p>
    <w:p w:rsidR="00937FF3" w:rsidRPr="00A9144B" w:rsidRDefault="00937FF3" w:rsidP="00937FF3">
      <w:pPr>
        <w:numPr>
          <w:ilvl w:val="0"/>
          <w:numId w:val="55"/>
        </w:numPr>
        <w:spacing w:after="116" w:line="259" w:lineRule="auto"/>
        <w:ind w:hanging="360"/>
        <w:rPr>
          <w:rFonts w:ascii="Calibri" w:hAnsi="Calibri"/>
        </w:rPr>
      </w:pPr>
      <w:r w:rsidRPr="00A9144B">
        <w:rPr>
          <w:rFonts w:ascii="Calibri" w:hAnsi="Calibri"/>
        </w:rPr>
        <w:t xml:space="preserve">Meg tudja értetni a szervezeti tagokkal a változások szükségességét. </w:t>
      </w:r>
    </w:p>
    <w:p w:rsidR="00937FF3" w:rsidRPr="00A9144B" w:rsidRDefault="00937FF3" w:rsidP="00937FF3">
      <w:pPr>
        <w:numPr>
          <w:ilvl w:val="0"/>
          <w:numId w:val="55"/>
        </w:numPr>
        <w:spacing w:after="57" w:line="307" w:lineRule="auto"/>
        <w:ind w:hanging="360"/>
        <w:rPr>
          <w:rFonts w:ascii="Calibri" w:hAnsi="Calibri"/>
        </w:rPr>
      </w:pPr>
      <w:r w:rsidRPr="00A9144B">
        <w:rPr>
          <w:rFonts w:ascii="Calibri" w:hAnsi="Calibri"/>
        </w:rPr>
        <w:t xml:space="preserve">Folyamatos fejlesztés jellemzi az intézmény pedagógiai munkáját és a működését.  </w:t>
      </w:r>
    </w:p>
    <w:p w:rsidR="00937FF3" w:rsidRPr="00A9144B" w:rsidRDefault="00937FF3" w:rsidP="00937FF3">
      <w:pPr>
        <w:numPr>
          <w:ilvl w:val="0"/>
          <w:numId w:val="55"/>
        </w:numPr>
        <w:spacing w:after="292" w:line="259" w:lineRule="auto"/>
        <w:ind w:hanging="360"/>
        <w:rPr>
          <w:rFonts w:ascii="Calibri" w:hAnsi="Calibri"/>
        </w:rPr>
      </w:pPr>
      <w:r w:rsidRPr="00A9144B">
        <w:rPr>
          <w:rFonts w:ascii="Calibri" w:hAnsi="Calibri"/>
        </w:rPr>
        <w:t xml:space="preserve">Az intézményt távol tartja a napi politikától.  </w:t>
      </w:r>
    </w:p>
    <w:p w:rsidR="00937FF3" w:rsidRPr="00A9144B" w:rsidRDefault="00937FF3" w:rsidP="00937FF3">
      <w:pPr>
        <w:spacing w:after="174" w:line="259" w:lineRule="auto"/>
        <w:ind w:left="-5"/>
        <w:rPr>
          <w:rFonts w:ascii="Calibri" w:hAnsi="Calibri"/>
        </w:rPr>
      </w:pPr>
      <w:r w:rsidRPr="00A9144B">
        <w:rPr>
          <w:rFonts w:ascii="Calibri" w:hAnsi="Calibri"/>
          <w:b/>
        </w:rPr>
        <w:t xml:space="preserve">A munkahelyi közösség irányítása </w:t>
      </w:r>
    </w:p>
    <w:p w:rsidR="00937FF3" w:rsidRPr="00A9144B" w:rsidRDefault="00937FF3" w:rsidP="00937FF3">
      <w:pPr>
        <w:numPr>
          <w:ilvl w:val="0"/>
          <w:numId w:val="56"/>
        </w:numPr>
        <w:spacing w:after="113" w:line="259" w:lineRule="auto"/>
        <w:ind w:hanging="360"/>
        <w:rPr>
          <w:rFonts w:ascii="Calibri" w:hAnsi="Calibri"/>
        </w:rPr>
      </w:pPr>
      <w:r w:rsidRPr="00A9144B">
        <w:rPr>
          <w:rFonts w:ascii="Calibri" w:hAnsi="Calibri"/>
        </w:rPr>
        <w:t xml:space="preserve">Képes megosztani a vezetési feladatokat.  </w:t>
      </w:r>
    </w:p>
    <w:p w:rsidR="00937FF3" w:rsidRPr="00A9144B" w:rsidRDefault="00937FF3" w:rsidP="00937FF3">
      <w:pPr>
        <w:numPr>
          <w:ilvl w:val="0"/>
          <w:numId w:val="56"/>
        </w:numPr>
        <w:spacing w:after="112" w:line="259" w:lineRule="auto"/>
        <w:ind w:hanging="360"/>
        <w:rPr>
          <w:rFonts w:ascii="Calibri" w:hAnsi="Calibri"/>
        </w:rPr>
      </w:pPr>
      <w:r w:rsidRPr="00A9144B">
        <w:rPr>
          <w:rFonts w:ascii="Calibri" w:hAnsi="Calibri"/>
        </w:rPr>
        <w:t xml:space="preserve">Bizalmat kiváltó légkört teremt.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Tevékenyen bevonja a szervezeti tagokat az </w:t>
      </w:r>
      <w:proofErr w:type="gramStart"/>
      <w:r w:rsidRPr="00A9144B">
        <w:rPr>
          <w:rFonts w:ascii="Calibri" w:hAnsi="Calibri"/>
        </w:rPr>
        <w:t>intézmény  céljainak</w:t>
      </w:r>
      <w:proofErr w:type="gramEnd"/>
      <w:r w:rsidRPr="00A9144B">
        <w:rPr>
          <w:rFonts w:ascii="Calibri" w:hAnsi="Calibri"/>
        </w:rPr>
        <w:t xml:space="preserve"> kialakításába.  </w:t>
      </w:r>
    </w:p>
    <w:p w:rsidR="00937FF3" w:rsidRPr="00A9144B" w:rsidRDefault="00937FF3" w:rsidP="00937FF3">
      <w:pPr>
        <w:numPr>
          <w:ilvl w:val="0"/>
          <w:numId w:val="56"/>
        </w:numPr>
        <w:spacing w:after="114" w:line="259" w:lineRule="auto"/>
        <w:ind w:hanging="360"/>
        <w:rPr>
          <w:rFonts w:ascii="Calibri" w:hAnsi="Calibri"/>
        </w:rPr>
      </w:pPr>
      <w:r w:rsidRPr="00A9144B">
        <w:rPr>
          <w:rFonts w:ascii="Calibri" w:hAnsi="Calibri"/>
        </w:rPr>
        <w:t xml:space="preserve">Szorgalmazza a becsületes, nyílt visszajelzést.  </w:t>
      </w:r>
    </w:p>
    <w:p w:rsidR="00937FF3" w:rsidRPr="00A9144B" w:rsidRDefault="00937FF3" w:rsidP="00937FF3">
      <w:pPr>
        <w:numPr>
          <w:ilvl w:val="0"/>
          <w:numId w:val="56"/>
        </w:numPr>
        <w:spacing w:after="114" w:line="259" w:lineRule="auto"/>
        <w:ind w:hanging="360"/>
        <w:rPr>
          <w:rFonts w:ascii="Calibri" w:hAnsi="Calibri"/>
        </w:rPr>
      </w:pPr>
      <w:r w:rsidRPr="00A9144B">
        <w:rPr>
          <w:rFonts w:ascii="Calibri" w:hAnsi="Calibri"/>
        </w:rPr>
        <w:t xml:space="preserve">Hatékony és eredményes értekezletet tart.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lastRenderedPageBreak/>
        <w:t xml:space="preserve">Gondot fordít a kétirányú információáramlásra (alkalmazottak, szülők, tanulók körében).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Mérésekkel, megfigyelésekkel alátámasztott adatokkal rendelkezik a szervezet állapotáról.  </w:t>
      </w:r>
    </w:p>
    <w:p w:rsidR="00937FF3" w:rsidRPr="00A9144B" w:rsidRDefault="00937FF3" w:rsidP="00937FF3">
      <w:pPr>
        <w:numPr>
          <w:ilvl w:val="0"/>
          <w:numId w:val="56"/>
        </w:numPr>
        <w:spacing w:after="114" w:line="259" w:lineRule="auto"/>
        <w:ind w:hanging="360"/>
        <w:rPr>
          <w:rFonts w:ascii="Calibri" w:hAnsi="Calibri"/>
        </w:rPr>
      </w:pPr>
      <w:r w:rsidRPr="00A9144B">
        <w:rPr>
          <w:rFonts w:ascii="Calibri" w:hAnsi="Calibri"/>
        </w:rPr>
        <w:t xml:space="preserve">Folyamatosan értékeli a tervekhez viszonyított haladást.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Képes megállapítani a „kritikus sikertényezőket”: azt a néhány területet, amelyben az elért eredmény sikeres teljesítményhez vezet. </w:t>
      </w:r>
    </w:p>
    <w:p w:rsidR="00937FF3" w:rsidRPr="00A9144B" w:rsidRDefault="00937FF3" w:rsidP="00937FF3">
      <w:pPr>
        <w:numPr>
          <w:ilvl w:val="0"/>
          <w:numId w:val="56"/>
        </w:numPr>
        <w:spacing w:after="240" w:line="307" w:lineRule="auto"/>
        <w:ind w:hanging="360"/>
        <w:rPr>
          <w:rFonts w:ascii="Calibri" w:hAnsi="Calibri"/>
        </w:rPr>
      </w:pPr>
      <w:r w:rsidRPr="00A9144B">
        <w:rPr>
          <w:rFonts w:ascii="Calibri" w:hAnsi="Calibri"/>
        </w:rPr>
        <w:t xml:space="preserve">Hatékony a korrekció azonnali megtételében, ha az eredmények jelentősen eltérnek a tervtől. </w:t>
      </w:r>
    </w:p>
    <w:p w:rsidR="00937FF3" w:rsidRPr="00A9144B" w:rsidRDefault="00937FF3" w:rsidP="00937FF3">
      <w:pPr>
        <w:spacing w:after="176" w:line="259" w:lineRule="auto"/>
        <w:ind w:left="-5"/>
        <w:rPr>
          <w:rFonts w:ascii="Calibri" w:hAnsi="Calibri"/>
        </w:rPr>
      </w:pPr>
      <w:r w:rsidRPr="00A9144B">
        <w:rPr>
          <w:rFonts w:ascii="Calibri" w:hAnsi="Calibri"/>
          <w:b/>
        </w:rPr>
        <w:t xml:space="preserve">Munkahelyi motiváció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Jól hasznosítja a feladatkiosztást, mint a pedagógusok fejlesztésének fontos eszközét.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A pedagógusok munkájának ellenőrzését-értékelését fejlesztési eszközként használja.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Személyes szakmai kapcsolatot létesít munkatársaival, hogy megismerje munkájukkal kapcsolatos céljaikat, problémáikat. </w:t>
      </w:r>
    </w:p>
    <w:p w:rsidR="00937FF3" w:rsidRPr="00A9144B" w:rsidRDefault="00937FF3" w:rsidP="00937FF3">
      <w:pPr>
        <w:numPr>
          <w:ilvl w:val="0"/>
          <w:numId w:val="56"/>
        </w:numPr>
        <w:spacing w:after="57" w:line="307" w:lineRule="auto"/>
        <w:ind w:hanging="360"/>
        <w:rPr>
          <w:rFonts w:ascii="Calibri" w:hAnsi="Calibri"/>
        </w:rPr>
      </w:pPr>
      <w:r w:rsidRPr="00A9144B">
        <w:rPr>
          <w:rFonts w:ascii="Calibri" w:hAnsi="Calibri"/>
        </w:rPr>
        <w:t xml:space="preserve">Képes az emberek érdeklődését felkelteni, és a többséget mozgósítani a célok irányába. </w:t>
      </w:r>
      <w:r w:rsidRPr="00A9144B">
        <w:rPr>
          <w:rFonts w:ascii="Calibri" w:hAnsi="Calibri"/>
          <w:b/>
        </w:rPr>
        <w:t xml:space="preserve"> </w:t>
      </w:r>
    </w:p>
    <w:p w:rsidR="00937FF3" w:rsidRPr="00B279E7" w:rsidRDefault="00937FF3" w:rsidP="00937FF3">
      <w:pPr>
        <w:spacing w:after="50" w:line="259" w:lineRule="auto"/>
        <w:rPr>
          <w:rFonts w:ascii="Calibri" w:hAnsi="Calibri"/>
          <w:szCs w:val="24"/>
        </w:rPr>
      </w:pPr>
    </w:p>
    <w:p w:rsidR="00937FF3" w:rsidRDefault="00937FF3" w:rsidP="00937FF3">
      <w:pPr>
        <w:pStyle w:val="Cmsor4"/>
      </w:pPr>
      <w:bookmarkStart w:id="47" w:name="_Toc433720127"/>
      <w:r w:rsidRPr="00A409D9">
        <w:t>Nevelőtestületi kérdőív a vezető önértékelésének keretében</w:t>
      </w:r>
      <w:bookmarkEnd w:id="47"/>
      <w:r w:rsidRPr="00A409D9">
        <w:t xml:space="preserve"> </w:t>
      </w:r>
    </w:p>
    <w:p w:rsidR="00937FF3" w:rsidRPr="00A9144B" w:rsidRDefault="00937FF3" w:rsidP="00937FF3">
      <w:pPr>
        <w:spacing w:after="166"/>
        <w:ind w:left="10"/>
        <w:rPr>
          <w:rFonts w:ascii="Calibri" w:hAnsi="Calibri"/>
        </w:rPr>
      </w:pPr>
      <w:r w:rsidRPr="00A9144B">
        <w:rPr>
          <w:rFonts w:ascii="Calibri" w:hAnsi="Calibri"/>
        </w:rPr>
        <w:t xml:space="preserve">Kérjük, gondolja végig és értékelje, hogy </w:t>
      </w:r>
      <w:r w:rsidRPr="00A9144B">
        <w:rPr>
          <w:rFonts w:ascii="Calibri" w:hAnsi="Calibri"/>
          <w:b/>
        </w:rPr>
        <w:t>a felsorolt állítások közül melyikkel milyen mértékben elégedett</w:t>
      </w:r>
      <w:r w:rsidRPr="00A9144B">
        <w:rPr>
          <w:rFonts w:ascii="Calibri" w:hAnsi="Calibri"/>
          <w:b/>
          <w:i/>
        </w:rPr>
        <w:t>.</w:t>
      </w:r>
      <w:r w:rsidRPr="00A9144B">
        <w:rPr>
          <w:rFonts w:ascii="Calibri" w:hAnsi="Calibri"/>
        </w:rPr>
        <w:t xml:space="preserve"> A legördülő menü segítségével válassza a véleményét tükröző értéket 0 és 5 között, ahol: </w:t>
      </w:r>
    </w:p>
    <w:p w:rsidR="00937FF3" w:rsidRPr="00A9144B" w:rsidRDefault="00937FF3" w:rsidP="00937FF3">
      <w:pPr>
        <w:spacing w:line="259" w:lineRule="auto"/>
        <w:ind w:left="355"/>
        <w:rPr>
          <w:rFonts w:ascii="Calibri" w:hAnsi="Calibri"/>
        </w:rPr>
      </w:pPr>
      <w:r w:rsidRPr="00A9144B">
        <w:rPr>
          <w:rFonts w:ascii="Calibri" w:hAnsi="Calibri"/>
        </w:rPr>
        <w:t xml:space="preserve">5 = Teljesen elégedett vagyok </w:t>
      </w:r>
    </w:p>
    <w:p w:rsidR="00937FF3" w:rsidRPr="00A9144B" w:rsidRDefault="00937FF3" w:rsidP="00937FF3">
      <w:pPr>
        <w:spacing w:after="34" w:line="259" w:lineRule="auto"/>
        <w:ind w:left="355"/>
        <w:rPr>
          <w:rFonts w:ascii="Calibri" w:hAnsi="Calibri"/>
        </w:rPr>
      </w:pPr>
      <w:r w:rsidRPr="00A9144B">
        <w:rPr>
          <w:rFonts w:ascii="Calibri" w:hAnsi="Calibri"/>
        </w:rPr>
        <w:t xml:space="preserve">4 = Többnyire elégedett vagyok </w:t>
      </w:r>
    </w:p>
    <w:p w:rsidR="00937FF3" w:rsidRPr="00A9144B" w:rsidRDefault="00937FF3" w:rsidP="00937FF3">
      <w:pPr>
        <w:spacing w:line="259" w:lineRule="auto"/>
        <w:ind w:left="355"/>
        <w:rPr>
          <w:rFonts w:ascii="Calibri" w:hAnsi="Calibri"/>
        </w:rPr>
      </w:pPr>
      <w:r w:rsidRPr="00A9144B">
        <w:rPr>
          <w:rFonts w:ascii="Calibri" w:hAnsi="Calibri"/>
        </w:rPr>
        <w:t xml:space="preserve">3 = Elégedett is vagyok meg nem is </w:t>
      </w:r>
    </w:p>
    <w:p w:rsidR="00937FF3" w:rsidRPr="00A9144B" w:rsidRDefault="00937FF3" w:rsidP="00937FF3">
      <w:pPr>
        <w:spacing w:after="144" w:line="285" w:lineRule="auto"/>
        <w:ind w:left="396" w:right="4925"/>
        <w:rPr>
          <w:rFonts w:ascii="Calibri" w:hAnsi="Calibri"/>
        </w:rPr>
      </w:pPr>
      <w:r w:rsidRPr="00A9144B">
        <w:rPr>
          <w:rFonts w:ascii="Calibri" w:hAnsi="Calibri"/>
        </w:rPr>
        <w:t xml:space="preserve">2 = Többnyire nem </w:t>
      </w:r>
      <w:proofErr w:type="gramStart"/>
      <w:r w:rsidRPr="00A9144B">
        <w:rPr>
          <w:rFonts w:ascii="Calibri" w:hAnsi="Calibri"/>
        </w:rPr>
        <w:t>vagyok</w:t>
      </w:r>
      <w:proofErr w:type="gramEnd"/>
      <w:r w:rsidRPr="00A9144B">
        <w:rPr>
          <w:rFonts w:ascii="Calibri" w:hAnsi="Calibri"/>
        </w:rPr>
        <w:t xml:space="preserve"> elégedett 1 = Egyáltalán nem vagyok elégedett 0 = Nincs információm.  </w:t>
      </w:r>
    </w:p>
    <w:p w:rsidR="00937FF3" w:rsidRPr="00A9144B" w:rsidRDefault="00937FF3" w:rsidP="00937FF3">
      <w:pPr>
        <w:spacing w:after="215" w:line="259" w:lineRule="auto"/>
        <w:ind w:left="10"/>
        <w:rPr>
          <w:rFonts w:ascii="Calibri" w:hAnsi="Calibri"/>
        </w:rPr>
      </w:pPr>
      <w:r w:rsidRPr="00A9144B">
        <w:rPr>
          <w:rFonts w:ascii="Calibri" w:hAnsi="Calibri"/>
        </w:rPr>
        <w:t xml:space="preserve">A „0” megjelölést a kérdőív átlagába nem számítjuk bele!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lastRenderedPageBreak/>
        <w:t xml:space="preserve">Az intézmény nevelő-oktató munkája a pedagógiai program alapelveinek megfelelő napi pedagógiai gyakorlatot tükrözi.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 pedagógusok a tanulók érdeklődését felkeltő tanítási módszereket alkalmaznak.  </w:t>
      </w:r>
    </w:p>
    <w:p w:rsidR="00937FF3" w:rsidRPr="00A9144B" w:rsidRDefault="00937FF3" w:rsidP="00937FF3">
      <w:pPr>
        <w:numPr>
          <w:ilvl w:val="0"/>
          <w:numId w:val="57"/>
        </w:numPr>
        <w:spacing w:after="117" w:line="259" w:lineRule="auto"/>
        <w:ind w:hanging="360"/>
        <w:rPr>
          <w:rFonts w:ascii="Calibri" w:hAnsi="Calibri"/>
        </w:rPr>
      </w:pPr>
      <w:r w:rsidRPr="00A9144B">
        <w:rPr>
          <w:rFonts w:ascii="Calibri" w:hAnsi="Calibri"/>
        </w:rPr>
        <w:t xml:space="preserve">A tanulók tantárgyi ellenőrzése rendszeres, tervezett és összehangolt.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 tanulók tantárgyi értékelése egyértelmű követelmények és szempontok szerint történik, amelyet minden pedagógus betart.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 tanulók megfelelő visszajelzést kapnak az értékelések eredményeiről, dolgozataikat a tanárok megadott időn belül kijavítják.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intézményben folyó nevelő-oktató munka segíti a tanulókat, hogy felfedezzék és kibontakoztassák egyéni képességeiket.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 felzárkóztatás kiemelt feladat az intézményben, a lemaradó tanulók tervszerűen és rendszeresen kapnak segítséget.  </w:t>
      </w:r>
    </w:p>
    <w:p w:rsidR="00937FF3" w:rsidRPr="00A9144B" w:rsidRDefault="00937FF3" w:rsidP="00937FF3">
      <w:pPr>
        <w:numPr>
          <w:ilvl w:val="0"/>
          <w:numId w:val="57"/>
        </w:numPr>
        <w:spacing w:after="117" w:line="259" w:lineRule="auto"/>
        <w:ind w:hanging="360"/>
        <w:rPr>
          <w:rFonts w:ascii="Calibri" w:hAnsi="Calibri"/>
        </w:rPr>
      </w:pPr>
      <w:r w:rsidRPr="00A9144B">
        <w:rPr>
          <w:rFonts w:ascii="Calibri" w:hAnsi="Calibri"/>
        </w:rPr>
        <w:t xml:space="preserve">Az intézmény lehetőséget teremt a tehetség kibontakoztatására.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intézményben fontos szerepe van a közösségi nevelésnek. A diákcsoportokat együttműködés és előítélet-mentesség jellemzi.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 nevelés és oktatás személyre szóló: a pedagógusok ismerik a tanulókat, testi és szellemi képességeiket, törődnek értelmi, érzelmi fejlődésükkel.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 tanórán kívüli tevékenységet szervez a tanulók számára (szakkörök, programok stb.).  </w:t>
      </w:r>
    </w:p>
    <w:p w:rsidR="00937FF3" w:rsidRPr="00A9144B" w:rsidRDefault="00937FF3" w:rsidP="00937FF3">
      <w:pPr>
        <w:numPr>
          <w:ilvl w:val="0"/>
          <w:numId w:val="57"/>
        </w:numPr>
        <w:spacing w:after="113" w:line="259" w:lineRule="auto"/>
        <w:ind w:hanging="360"/>
        <w:rPr>
          <w:rFonts w:ascii="Calibri" w:hAnsi="Calibri"/>
        </w:rPr>
      </w:pPr>
      <w:r w:rsidRPr="00A9144B">
        <w:rPr>
          <w:rFonts w:ascii="Calibri" w:hAnsi="Calibri"/>
        </w:rPr>
        <w:t xml:space="preserve">Az intézmény hangsúlyt fektet a tanulók környezettudatos nevelésére.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 hangsúlyt fektet az egészséges életmódra való nevelésre, a rendszeres mozgásra, sportolásra (sportkörök, versenyek stb.).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 hangsúlyt fektet a nemzeti hagyományok megismertetésére, a magyarságtudat, hazaszeretet alakítására.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intézményben a tanulók megismerik az erkölcsi normákat, képessé válnak arra, hogy tudatosan vállalt értékrend szerint alakítsák életüket.  </w:t>
      </w:r>
    </w:p>
    <w:p w:rsidR="00937FF3" w:rsidRPr="00A9144B" w:rsidRDefault="00937FF3" w:rsidP="00937FF3">
      <w:pPr>
        <w:numPr>
          <w:ilvl w:val="0"/>
          <w:numId w:val="57"/>
        </w:numPr>
        <w:spacing w:after="86" w:line="285" w:lineRule="auto"/>
        <w:ind w:hanging="360"/>
        <w:rPr>
          <w:rFonts w:ascii="Calibri" w:hAnsi="Calibri"/>
        </w:rPr>
      </w:pPr>
      <w:r w:rsidRPr="00A9144B">
        <w:rPr>
          <w:rFonts w:ascii="Calibri" w:hAnsi="Calibri"/>
        </w:rPr>
        <w:t xml:space="preserve">Az intézményben a diákoknak lehetőségük van arra, hogy bekapcsolódjanak az őket érintő döntések előkészítésébe, véleményt nyilvánítsanak, és változásokat kezdeményezzenek.  </w:t>
      </w:r>
    </w:p>
    <w:p w:rsidR="00937FF3" w:rsidRPr="00A9144B" w:rsidRDefault="00937FF3" w:rsidP="00937FF3">
      <w:pPr>
        <w:numPr>
          <w:ilvl w:val="0"/>
          <w:numId w:val="57"/>
        </w:numPr>
        <w:spacing w:after="86" w:line="285" w:lineRule="auto"/>
        <w:ind w:hanging="360"/>
        <w:rPr>
          <w:rFonts w:ascii="Calibri" w:hAnsi="Calibri"/>
        </w:rPr>
      </w:pPr>
      <w:r w:rsidRPr="00A9144B">
        <w:rPr>
          <w:rFonts w:ascii="Calibri" w:hAnsi="Calibri"/>
        </w:rPr>
        <w:lastRenderedPageBreak/>
        <w:t xml:space="preserve">Az intézményben a szülőknek lehetőségük van arra, hogy bekapcsolódjanak a gyermekeiket érintő döntések előkészítésébe, véleményt nyilvánítsanak, változásokat kezdeményezzenek. </w:t>
      </w:r>
    </w:p>
    <w:p w:rsidR="00937FF3" w:rsidRPr="00A9144B" w:rsidRDefault="00937FF3" w:rsidP="00937FF3">
      <w:pPr>
        <w:numPr>
          <w:ilvl w:val="0"/>
          <w:numId w:val="57"/>
        </w:numPr>
        <w:spacing w:after="114" w:line="259" w:lineRule="auto"/>
        <w:ind w:hanging="360"/>
        <w:rPr>
          <w:rFonts w:ascii="Calibri" w:hAnsi="Calibri"/>
        </w:rPr>
      </w:pPr>
      <w:r w:rsidRPr="00A9144B">
        <w:rPr>
          <w:rFonts w:ascii="Calibri" w:hAnsi="Calibri"/>
        </w:rPr>
        <w:t xml:space="preserve">Az intézményvezető jelenléte meghatározó az intézményben.  </w:t>
      </w:r>
    </w:p>
    <w:p w:rsidR="00937FF3" w:rsidRPr="00A9144B" w:rsidRDefault="00937FF3" w:rsidP="00937FF3">
      <w:pPr>
        <w:numPr>
          <w:ilvl w:val="0"/>
          <w:numId w:val="57"/>
        </w:numPr>
        <w:spacing w:after="86" w:line="285" w:lineRule="auto"/>
        <w:ind w:hanging="360"/>
        <w:rPr>
          <w:rFonts w:ascii="Calibri" w:hAnsi="Calibri"/>
        </w:rPr>
      </w:pPr>
      <w:r w:rsidRPr="00A9144B">
        <w:rPr>
          <w:rFonts w:ascii="Calibri" w:hAnsi="Calibri"/>
        </w:rPr>
        <w:t xml:space="preserve">A vezető egyértelműen fogalmazza meg elvárásait, és egyértelműen határozza meg a nevelőtestület feladatait, miközben törekszik az egyenletes terhelés megvalósítására.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intézményvezető fontosnak tartja a pedagógusok szakmai fejlődését: ezt segíti feladatmegbízásokkal, a célzott belső és külső továbbképzésekkel.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intézményvezető hangsúlyt fektet a nevelőtestületen belül az etikus pedagógus-magatartás betartatására.  </w:t>
      </w:r>
    </w:p>
    <w:p w:rsidR="00937FF3" w:rsidRPr="00A9144B" w:rsidRDefault="00937FF3" w:rsidP="00937FF3">
      <w:pPr>
        <w:numPr>
          <w:ilvl w:val="0"/>
          <w:numId w:val="57"/>
        </w:numPr>
        <w:spacing w:after="113" w:line="259" w:lineRule="auto"/>
        <w:ind w:hanging="360"/>
        <w:rPr>
          <w:rFonts w:ascii="Calibri" w:hAnsi="Calibri"/>
        </w:rPr>
      </w:pPr>
      <w:r w:rsidRPr="00A9144B">
        <w:rPr>
          <w:rFonts w:ascii="Calibri" w:hAnsi="Calibri"/>
        </w:rPr>
        <w:t xml:space="preserve">Az intézményvezetés ellenőrző-értékelő tevékenysége folyamatos.  </w:t>
      </w:r>
    </w:p>
    <w:p w:rsidR="00937FF3" w:rsidRPr="00A9144B" w:rsidRDefault="00937FF3" w:rsidP="00937FF3">
      <w:pPr>
        <w:numPr>
          <w:ilvl w:val="0"/>
          <w:numId w:val="57"/>
        </w:numPr>
        <w:spacing w:after="86" w:line="285" w:lineRule="auto"/>
        <w:ind w:hanging="360"/>
        <w:rPr>
          <w:rFonts w:ascii="Calibri" w:hAnsi="Calibri"/>
        </w:rPr>
      </w:pPr>
      <w:r w:rsidRPr="00A9144B">
        <w:rPr>
          <w:rFonts w:ascii="Calibri" w:hAnsi="Calibri"/>
        </w:rPr>
        <w:t xml:space="preserve">Az intézményvezetés az intézményi önértékelési rendszer alkalmazásával visszajelzést ad a pedagógusoknak munkájukkal kapcsolatban: a visszajelzés és az értékelés korrekt, és tényeken alapul.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intézményen belüli információáramlás kétirányú, a testület tagjai időben megkapják a munkájukhoz szükséges információkat.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 vezető fontosnak tartja, elősegíti és igénybe veszi a pedagógusok szakmai együttműködését.  </w:t>
      </w:r>
    </w:p>
    <w:p w:rsidR="00937FF3" w:rsidRPr="00A9144B" w:rsidRDefault="00937FF3" w:rsidP="00937FF3">
      <w:pPr>
        <w:numPr>
          <w:ilvl w:val="0"/>
          <w:numId w:val="57"/>
        </w:numPr>
        <w:spacing w:after="113" w:line="259" w:lineRule="auto"/>
        <w:ind w:hanging="360"/>
        <w:rPr>
          <w:rFonts w:ascii="Calibri" w:hAnsi="Calibri"/>
        </w:rPr>
      </w:pPr>
      <w:r w:rsidRPr="00A9144B">
        <w:rPr>
          <w:rFonts w:ascii="Calibri" w:hAnsi="Calibri"/>
        </w:rPr>
        <w:t xml:space="preserve">A vezető igényli a véleményeket, támogatja a jó ötleteket.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intézményben a pedagógiai-szakmai munka zavartalan végzéséhez szükséges eszközök rendelkezésre állnak.  </w:t>
      </w:r>
    </w:p>
    <w:p w:rsidR="00937FF3" w:rsidRPr="00A9144B" w:rsidRDefault="00937FF3" w:rsidP="00937FF3">
      <w:pPr>
        <w:numPr>
          <w:ilvl w:val="0"/>
          <w:numId w:val="57"/>
        </w:numPr>
        <w:spacing w:after="57" w:line="307" w:lineRule="auto"/>
        <w:ind w:hanging="360"/>
        <w:rPr>
          <w:rFonts w:ascii="Calibri" w:hAnsi="Calibri"/>
        </w:rPr>
      </w:pPr>
      <w:r w:rsidRPr="00A9144B">
        <w:rPr>
          <w:rFonts w:ascii="Calibri" w:hAnsi="Calibri"/>
        </w:rPr>
        <w:t xml:space="preserve">Az intézményben tervszerűen és hatékonyan működnek a szakmai munkaközösségek.  </w:t>
      </w:r>
    </w:p>
    <w:p w:rsidR="00937FF3" w:rsidRPr="00A9144B" w:rsidRDefault="00937FF3" w:rsidP="00937FF3">
      <w:pPr>
        <w:numPr>
          <w:ilvl w:val="0"/>
          <w:numId w:val="57"/>
        </w:numPr>
        <w:spacing w:after="86" w:line="285" w:lineRule="auto"/>
        <w:ind w:hanging="360"/>
        <w:rPr>
          <w:rFonts w:ascii="Calibri" w:hAnsi="Calibri"/>
        </w:rPr>
      </w:pPr>
      <w:r w:rsidRPr="00A9144B">
        <w:rPr>
          <w:rFonts w:ascii="Calibri" w:hAnsi="Calibri"/>
        </w:rPr>
        <w:t xml:space="preserve">Az intézményben a pedagógusok készek a szakmai fejlődésre, tanfolyamokon, továbbképzéseken vesznek részt, az itt szerzett ismereteket hasznosítják, és egymásnak is átadják.  </w:t>
      </w:r>
    </w:p>
    <w:p w:rsidR="00937FF3" w:rsidRPr="00A9144B" w:rsidRDefault="00937FF3" w:rsidP="00937FF3">
      <w:pPr>
        <w:numPr>
          <w:ilvl w:val="0"/>
          <w:numId w:val="57"/>
        </w:numPr>
        <w:spacing w:after="27" w:line="307" w:lineRule="auto"/>
        <w:ind w:hanging="360"/>
        <w:rPr>
          <w:rFonts w:ascii="Calibri" w:hAnsi="Calibri"/>
        </w:rPr>
      </w:pPr>
      <w:r w:rsidRPr="00A9144B">
        <w:rPr>
          <w:rFonts w:ascii="Calibri" w:hAnsi="Calibri"/>
        </w:rPr>
        <w:t xml:space="preserve">Az intézményben a tanulók szüleivel való kapcsolattartás formái megfelelőek, hatékonyan biztosítják a szülők számára, hogy hozzájussanak az intézménnyel és gyermekükkel kapcsolatos információkhoz.  </w:t>
      </w:r>
    </w:p>
    <w:p w:rsidR="00937FF3" w:rsidRPr="00A409D9" w:rsidRDefault="00937FF3" w:rsidP="00937FF3"/>
    <w:p w:rsidR="00937FF3" w:rsidRPr="00B279E7" w:rsidRDefault="00937FF3" w:rsidP="00937FF3">
      <w:pPr>
        <w:pStyle w:val="Cmsor4"/>
      </w:pPr>
      <w:bookmarkStart w:id="48" w:name="_Toc433720128"/>
      <w:r w:rsidRPr="00B279E7">
        <w:lastRenderedPageBreak/>
        <w:t>Szülői kérdőív a vezető önértékelésének keretében</w:t>
      </w:r>
      <w:bookmarkEnd w:id="48"/>
      <w:r w:rsidRPr="00B279E7">
        <w:t xml:space="preserve"> </w:t>
      </w:r>
    </w:p>
    <w:p w:rsidR="00937FF3" w:rsidRPr="00A9144B" w:rsidRDefault="00937FF3" w:rsidP="00937FF3">
      <w:pPr>
        <w:spacing w:after="166"/>
        <w:ind w:left="10"/>
        <w:rPr>
          <w:rFonts w:ascii="Calibri" w:hAnsi="Calibri"/>
        </w:rPr>
      </w:pPr>
      <w:r w:rsidRPr="00B279E7">
        <w:rPr>
          <w:rFonts w:ascii="Calibri" w:hAnsi="Calibri"/>
          <w:b/>
          <w:i/>
          <w:szCs w:val="24"/>
        </w:rPr>
        <w:t xml:space="preserve"> </w:t>
      </w:r>
      <w:r w:rsidRPr="00A9144B">
        <w:rPr>
          <w:rFonts w:ascii="Calibri" w:hAnsi="Calibri"/>
        </w:rPr>
        <w:t xml:space="preserve">Kérjük, gondolja végig és értékelje, hogy </w:t>
      </w:r>
      <w:r w:rsidRPr="00A9144B">
        <w:rPr>
          <w:rFonts w:ascii="Calibri" w:hAnsi="Calibri"/>
          <w:b/>
        </w:rPr>
        <w:t>a felsorolt állítások közül melyikkel milyen mértékben elégedett.</w:t>
      </w:r>
      <w:r w:rsidRPr="00A9144B">
        <w:rPr>
          <w:rFonts w:ascii="Calibri" w:hAnsi="Calibri"/>
        </w:rPr>
        <w:t xml:space="preserve"> A legördülő menü segítségével válassza a véleményét tükröző értéket 0 és 5 között, ahol: </w:t>
      </w:r>
    </w:p>
    <w:p w:rsidR="00937FF3" w:rsidRPr="00A9144B" w:rsidRDefault="00937FF3" w:rsidP="00937FF3">
      <w:pPr>
        <w:spacing w:line="259" w:lineRule="auto"/>
        <w:ind w:left="355"/>
        <w:rPr>
          <w:rFonts w:ascii="Calibri" w:hAnsi="Calibri"/>
        </w:rPr>
      </w:pPr>
      <w:r w:rsidRPr="00A9144B">
        <w:rPr>
          <w:rFonts w:ascii="Calibri" w:hAnsi="Calibri"/>
        </w:rPr>
        <w:t xml:space="preserve">5 = Teljesen elégedett vagyok </w:t>
      </w:r>
    </w:p>
    <w:p w:rsidR="00937FF3" w:rsidRPr="00A9144B" w:rsidRDefault="00937FF3" w:rsidP="00937FF3">
      <w:pPr>
        <w:spacing w:after="33" w:line="259" w:lineRule="auto"/>
        <w:ind w:left="355"/>
        <w:rPr>
          <w:rFonts w:ascii="Calibri" w:hAnsi="Calibri"/>
        </w:rPr>
      </w:pPr>
      <w:r w:rsidRPr="00A9144B">
        <w:rPr>
          <w:rFonts w:ascii="Calibri" w:hAnsi="Calibri"/>
        </w:rPr>
        <w:t xml:space="preserve">4 = Többnyire elégedett vagyok </w:t>
      </w:r>
    </w:p>
    <w:p w:rsidR="00937FF3" w:rsidRPr="00A9144B" w:rsidRDefault="00937FF3" w:rsidP="00937FF3">
      <w:pPr>
        <w:spacing w:line="259" w:lineRule="auto"/>
        <w:ind w:left="355"/>
        <w:rPr>
          <w:rFonts w:ascii="Calibri" w:hAnsi="Calibri"/>
        </w:rPr>
      </w:pPr>
      <w:r w:rsidRPr="00A9144B">
        <w:rPr>
          <w:rFonts w:ascii="Calibri" w:hAnsi="Calibri"/>
        </w:rPr>
        <w:t xml:space="preserve">3 = Elégedett is vagyok meg nem is </w:t>
      </w:r>
    </w:p>
    <w:p w:rsidR="00937FF3" w:rsidRPr="00A9144B" w:rsidRDefault="00937FF3" w:rsidP="00937FF3">
      <w:pPr>
        <w:spacing w:line="259" w:lineRule="auto"/>
        <w:ind w:left="355"/>
        <w:rPr>
          <w:rFonts w:ascii="Calibri" w:hAnsi="Calibri"/>
        </w:rPr>
      </w:pPr>
      <w:r w:rsidRPr="00A9144B">
        <w:rPr>
          <w:rFonts w:ascii="Calibri" w:hAnsi="Calibri"/>
        </w:rPr>
        <w:t xml:space="preserve">2 = Többnyire nem vagyok elégedett </w:t>
      </w:r>
    </w:p>
    <w:p w:rsidR="00937FF3" w:rsidRPr="00A9144B" w:rsidRDefault="00937FF3" w:rsidP="00937FF3">
      <w:pPr>
        <w:spacing w:line="259" w:lineRule="auto"/>
        <w:ind w:left="355"/>
        <w:rPr>
          <w:rFonts w:ascii="Calibri" w:hAnsi="Calibri"/>
        </w:rPr>
      </w:pPr>
      <w:r w:rsidRPr="00A9144B">
        <w:rPr>
          <w:rFonts w:ascii="Calibri" w:hAnsi="Calibri"/>
        </w:rPr>
        <w:t xml:space="preserve">1 = Egyáltalán nem vagyok elégedett </w:t>
      </w:r>
    </w:p>
    <w:p w:rsidR="00937FF3" w:rsidRPr="00A9144B" w:rsidRDefault="00937FF3" w:rsidP="00937FF3">
      <w:pPr>
        <w:spacing w:after="175" w:line="259" w:lineRule="auto"/>
        <w:ind w:left="355"/>
        <w:rPr>
          <w:rFonts w:ascii="Calibri" w:hAnsi="Calibri"/>
        </w:rPr>
      </w:pPr>
      <w:r w:rsidRPr="00A9144B">
        <w:rPr>
          <w:rFonts w:ascii="Calibri" w:hAnsi="Calibri"/>
        </w:rPr>
        <w:t xml:space="preserve">0 = Nincs információm  </w:t>
      </w:r>
    </w:p>
    <w:p w:rsidR="00937FF3" w:rsidRPr="00A9144B" w:rsidRDefault="00937FF3" w:rsidP="00937FF3">
      <w:pPr>
        <w:spacing w:after="213" w:line="259" w:lineRule="auto"/>
        <w:ind w:left="10"/>
        <w:rPr>
          <w:rFonts w:ascii="Calibri" w:hAnsi="Calibri"/>
        </w:rPr>
      </w:pPr>
      <w:r w:rsidRPr="00A9144B">
        <w:rPr>
          <w:rFonts w:ascii="Calibri" w:hAnsi="Calibri"/>
        </w:rPr>
        <w:t xml:space="preserve">A „0” megjelölést a kérdőív átlagába nem számítjuk bele!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Az intézményben a tanulók viselkedése más felnőttekkel és társaikkal kulturált, udvarias.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Gyermekem munkájának tantárgyi ellenőrzése rendszeres, tervezett és összehangolt.  </w:t>
      </w:r>
    </w:p>
    <w:p w:rsidR="00937FF3" w:rsidRPr="00A9144B" w:rsidRDefault="00937FF3" w:rsidP="00937FF3">
      <w:pPr>
        <w:numPr>
          <w:ilvl w:val="0"/>
          <w:numId w:val="58"/>
        </w:numPr>
        <w:spacing w:after="115" w:line="259" w:lineRule="auto"/>
        <w:ind w:hanging="360"/>
        <w:rPr>
          <w:rFonts w:ascii="Calibri" w:hAnsi="Calibri"/>
        </w:rPr>
      </w:pPr>
      <w:r w:rsidRPr="00A9144B">
        <w:rPr>
          <w:rFonts w:ascii="Calibri" w:hAnsi="Calibri"/>
        </w:rPr>
        <w:t xml:space="preserve">Gyermekemet az intézményben objektívan és reálisan értékelik. </w:t>
      </w:r>
    </w:p>
    <w:p w:rsidR="00937FF3" w:rsidRPr="00A9144B" w:rsidRDefault="00937FF3" w:rsidP="00937FF3">
      <w:pPr>
        <w:numPr>
          <w:ilvl w:val="0"/>
          <w:numId w:val="58"/>
        </w:numPr>
        <w:spacing w:after="114" w:line="259" w:lineRule="auto"/>
        <w:ind w:hanging="360"/>
        <w:rPr>
          <w:rFonts w:ascii="Calibri" w:hAnsi="Calibri"/>
        </w:rPr>
      </w:pPr>
      <w:r w:rsidRPr="00A9144B">
        <w:rPr>
          <w:rFonts w:ascii="Calibri" w:hAnsi="Calibri"/>
        </w:rPr>
        <w:t xml:space="preserve">Gyermekem tisztában van a követelményekkel.  </w:t>
      </w:r>
    </w:p>
    <w:p w:rsidR="00937FF3" w:rsidRPr="00A9144B" w:rsidRDefault="00937FF3" w:rsidP="00937FF3">
      <w:pPr>
        <w:numPr>
          <w:ilvl w:val="0"/>
          <w:numId w:val="58"/>
        </w:numPr>
        <w:spacing w:after="114" w:line="259" w:lineRule="auto"/>
        <w:ind w:hanging="360"/>
        <w:rPr>
          <w:rFonts w:ascii="Calibri" w:hAnsi="Calibri"/>
        </w:rPr>
      </w:pPr>
      <w:r w:rsidRPr="00A9144B">
        <w:rPr>
          <w:rFonts w:ascii="Calibri" w:hAnsi="Calibri"/>
        </w:rPr>
        <w:t xml:space="preserve">Szülőként megfelelő visszajelzést kapok az értékelések eredményeiről.  </w:t>
      </w:r>
    </w:p>
    <w:p w:rsidR="00937FF3" w:rsidRPr="00A9144B" w:rsidRDefault="00937FF3" w:rsidP="00937FF3">
      <w:pPr>
        <w:numPr>
          <w:ilvl w:val="0"/>
          <w:numId w:val="58"/>
        </w:numPr>
        <w:spacing w:after="114" w:line="259" w:lineRule="auto"/>
        <w:ind w:hanging="360"/>
        <w:rPr>
          <w:rFonts w:ascii="Calibri" w:hAnsi="Calibri"/>
        </w:rPr>
      </w:pPr>
      <w:r w:rsidRPr="00A9144B">
        <w:rPr>
          <w:rFonts w:ascii="Calibri" w:hAnsi="Calibri"/>
        </w:rPr>
        <w:t xml:space="preserve">Az intézmény segíti gyermekemet, hogy megismerje és fejlessze képességeit.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Az intézmény eredményesen segíti a lemaradó tanulókat, kezeli a felzárkóztatás feladatát.  </w:t>
      </w:r>
    </w:p>
    <w:p w:rsidR="00937FF3" w:rsidRPr="00A9144B" w:rsidRDefault="00937FF3" w:rsidP="00937FF3">
      <w:pPr>
        <w:numPr>
          <w:ilvl w:val="0"/>
          <w:numId w:val="58"/>
        </w:numPr>
        <w:spacing w:after="112" w:line="259" w:lineRule="auto"/>
        <w:ind w:hanging="360"/>
        <w:rPr>
          <w:rFonts w:ascii="Calibri" w:hAnsi="Calibri"/>
        </w:rPr>
      </w:pPr>
      <w:r w:rsidRPr="00A9144B">
        <w:rPr>
          <w:rFonts w:ascii="Calibri" w:hAnsi="Calibri"/>
        </w:rPr>
        <w:t xml:space="preserve">Az intézmény lehetőséget teremt a tehetség kibontakoztatására.  </w:t>
      </w:r>
    </w:p>
    <w:p w:rsidR="00937FF3" w:rsidRPr="00A9144B" w:rsidRDefault="00937FF3" w:rsidP="00937FF3">
      <w:pPr>
        <w:numPr>
          <w:ilvl w:val="0"/>
          <w:numId w:val="58"/>
        </w:numPr>
        <w:spacing w:after="113" w:line="259" w:lineRule="auto"/>
        <w:ind w:hanging="360"/>
        <w:rPr>
          <w:rFonts w:ascii="Calibri" w:hAnsi="Calibri"/>
        </w:rPr>
      </w:pPr>
      <w:r w:rsidRPr="00A9144B">
        <w:rPr>
          <w:rFonts w:ascii="Calibri" w:hAnsi="Calibri"/>
        </w:rPr>
        <w:t xml:space="preserve">Az intézmény ösztönzi a tanulók együttműködését.  </w:t>
      </w:r>
    </w:p>
    <w:p w:rsidR="00937FF3" w:rsidRPr="00A9144B" w:rsidRDefault="00937FF3" w:rsidP="00937FF3">
      <w:pPr>
        <w:numPr>
          <w:ilvl w:val="0"/>
          <w:numId w:val="58"/>
        </w:numPr>
        <w:spacing w:after="103" w:line="265" w:lineRule="auto"/>
        <w:ind w:hanging="360"/>
        <w:rPr>
          <w:rFonts w:ascii="Calibri" w:hAnsi="Calibri"/>
        </w:rPr>
      </w:pPr>
      <w:r w:rsidRPr="00A9144B">
        <w:rPr>
          <w:rFonts w:ascii="Calibri" w:hAnsi="Calibri"/>
        </w:rPr>
        <w:t xml:space="preserve">Az intézményben a nevelés-oktatás személyre szabott: a pedagógusok ismerik a tanulók testi és szellemi képességeit, törődnek értelmi, érzelmi fejlődésükkel.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Az intézmény elvárásai magatartási, erkölcsi téren reálisak, a tanulók életkorának megfelelőek.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Az intézmény hangsúlyt fektet a tanórán kívüli tevékenységek (szakkörök, programok stb.) szervezésére.  </w:t>
      </w:r>
    </w:p>
    <w:p w:rsidR="00937FF3" w:rsidRPr="00A9144B" w:rsidRDefault="00937FF3" w:rsidP="00937FF3">
      <w:pPr>
        <w:numPr>
          <w:ilvl w:val="0"/>
          <w:numId w:val="58"/>
        </w:numPr>
        <w:spacing w:after="116" w:line="259" w:lineRule="auto"/>
        <w:ind w:hanging="360"/>
        <w:rPr>
          <w:rFonts w:ascii="Calibri" w:hAnsi="Calibri"/>
        </w:rPr>
      </w:pPr>
      <w:r w:rsidRPr="00A9144B">
        <w:rPr>
          <w:rFonts w:ascii="Calibri" w:hAnsi="Calibri"/>
        </w:rPr>
        <w:t xml:space="preserve">Az intézmény hangsúlyt fektet a tanulók környezettudatos nevelésére.  </w:t>
      </w:r>
    </w:p>
    <w:p w:rsidR="00937FF3" w:rsidRPr="00A9144B" w:rsidRDefault="00937FF3" w:rsidP="00937FF3">
      <w:pPr>
        <w:numPr>
          <w:ilvl w:val="0"/>
          <w:numId w:val="58"/>
        </w:numPr>
        <w:spacing w:after="86" w:line="285" w:lineRule="auto"/>
        <w:ind w:hanging="360"/>
        <w:rPr>
          <w:rFonts w:ascii="Calibri" w:hAnsi="Calibri"/>
        </w:rPr>
      </w:pPr>
      <w:r w:rsidRPr="00A9144B">
        <w:rPr>
          <w:rFonts w:ascii="Calibri" w:hAnsi="Calibri"/>
        </w:rPr>
        <w:lastRenderedPageBreak/>
        <w:t xml:space="preserve">Az intézmény hangsúlyt fektet az egészséges életmódra való nevelésre, lehetőséget teremt a rendszeres mozgásra, sportolásra (sportkörök, versenyek stb.).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Az intézmény fontosnak tartja a nemzeti hagyományok megismertetését, a magyarságtudat, hazaszeretet kialakítását.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 tanulók megismerik az erkölcsi normákat, képessé válnak arra, hogy tudatosan vállalt értékrend szerint alakítsák életüket.  </w:t>
      </w:r>
    </w:p>
    <w:p w:rsidR="00937FF3" w:rsidRPr="00A9144B" w:rsidRDefault="00937FF3" w:rsidP="00937FF3">
      <w:pPr>
        <w:numPr>
          <w:ilvl w:val="0"/>
          <w:numId w:val="58"/>
        </w:numPr>
        <w:spacing w:after="57" w:line="307" w:lineRule="auto"/>
        <w:ind w:hanging="360"/>
        <w:rPr>
          <w:rFonts w:ascii="Calibri" w:hAnsi="Calibri"/>
        </w:rPr>
      </w:pPr>
      <w:r w:rsidRPr="00A9144B">
        <w:rPr>
          <w:rFonts w:ascii="Calibri" w:hAnsi="Calibri"/>
        </w:rPr>
        <w:t xml:space="preserve">Az intézménynek jó a hírneve, jól képzett pedagógusok magas szakmai színvonalon végzik munkájukat.  </w:t>
      </w:r>
    </w:p>
    <w:p w:rsidR="00937FF3" w:rsidRPr="00A9144B" w:rsidRDefault="00937FF3" w:rsidP="00937FF3">
      <w:pPr>
        <w:numPr>
          <w:ilvl w:val="0"/>
          <w:numId w:val="58"/>
        </w:numPr>
        <w:spacing w:after="46" w:line="285" w:lineRule="auto"/>
        <w:ind w:hanging="360"/>
        <w:rPr>
          <w:rFonts w:ascii="Calibri" w:hAnsi="Calibri"/>
        </w:rPr>
      </w:pPr>
      <w:r w:rsidRPr="00A9144B">
        <w:rPr>
          <w:rFonts w:ascii="Calibri" w:hAnsi="Calibri"/>
        </w:rPr>
        <w:t xml:space="preserve">Az iskolával való kapcsolattartás formái megfelelőek, hatékonyan biztosítják a szülők számára, hogy hozzájussanak az iskolával és a gyermekükkel kapcsolatos információkhoz. </w:t>
      </w:r>
    </w:p>
    <w:p w:rsidR="00937FF3" w:rsidRPr="00B279E7" w:rsidRDefault="00937FF3" w:rsidP="00937FF3">
      <w:pPr>
        <w:spacing w:after="295" w:line="259" w:lineRule="auto"/>
        <w:rPr>
          <w:rFonts w:ascii="Calibri" w:hAnsi="Calibri"/>
          <w:szCs w:val="24"/>
        </w:rPr>
      </w:pPr>
    </w:p>
    <w:p w:rsidR="00937FF3" w:rsidRDefault="00937FF3" w:rsidP="00937FF3">
      <w:pPr>
        <w:pStyle w:val="Cmsor4"/>
        <w:ind w:left="-5"/>
        <w:rPr>
          <w:szCs w:val="24"/>
        </w:rPr>
      </w:pPr>
      <w:bookmarkStart w:id="49" w:name="_Toc433720129"/>
      <w:r>
        <w:rPr>
          <w:szCs w:val="24"/>
        </w:rPr>
        <w:t>Interjúk:</w:t>
      </w:r>
      <w:bookmarkEnd w:id="49"/>
    </w:p>
    <w:p w:rsidR="00937FF3" w:rsidRPr="00B279E7" w:rsidRDefault="00937FF3" w:rsidP="00937FF3"/>
    <w:p w:rsidR="00937FF3" w:rsidRPr="00B279E7" w:rsidRDefault="00937FF3" w:rsidP="00937FF3">
      <w:pPr>
        <w:spacing w:after="86"/>
        <w:ind w:left="10"/>
        <w:rPr>
          <w:rFonts w:ascii="Calibri" w:hAnsi="Calibri"/>
          <w:szCs w:val="24"/>
        </w:rPr>
      </w:pPr>
      <w:r w:rsidRPr="00B279E7">
        <w:rPr>
          <w:rFonts w:ascii="Calibri" w:hAnsi="Calibri"/>
          <w:szCs w:val="24"/>
        </w:rPr>
        <w:t xml:space="preserve">Az interjú célja, hogy a vezető az önértékeléséhez a dokumentumelemzés és kérdőíves felmérések során gyűjtött adatokon felül további kiegészítő információkhoz jusson.  </w:t>
      </w:r>
    </w:p>
    <w:p w:rsidR="00937FF3" w:rsidRPr="00B279E7" w:rsidRDefault="00937FF3" w:rsidP="00937FF3">
      <w:pPr>
        <w:spacing w:after="233"/>
        <w:ind w:left="10"/>
        <w:rPr>
          <w:rFonts w:ascii="Calibri" w:hAnsi="Calibri"/>
          <w:szCs w:val="24"/>
        </w:rPr>
      </w:pPr>
      <w:r w:rsidRPr="00B279E7">
        <w:rPr>
          <w:rFonts w:ascii="Calibri" w:hAnsi="Calibri"/>
          <w:szCs w:val="24"/>
        </w:rPr>
        <w:t xml:space="preserve">Az alábbi javasolt interjúkérdések a dokumentumelemzés és a kérdőíves felmérések tapasztalatai alapján, indokolt esetben megváltoztathatók. </w:t>
      </w:r>
    </w:p>
    <w:p w:rsidR="00937FF3" w:rsidRPr="00B279E7" w:rsidRDefault="00937FF3" w:rsidP="00937FF3">
      <w:pPr>
        <w:spacing w:after="232" w:line="259" w:lineRule="auto"/>
        <w:ind w:left="-5"/>
        <w:rPr>
          <w:rFonts w:ascii="Calibri" w:hAnsi="Calibri"/>
          <w:szCs w:val="24"/>
        </w:rPr>
      </w:pPr>
      <w:r w:rsidRPr="00B279E7">
        <w:rPr>
          <w:rFonts w:ascii="Calibri" w:hAnsi="Calibri"/>
          <w:b/>
          <w:szCs w:val="24"/>
        </w:rPr>
        <w:t xml:space="preserve">A vezetővel készített interjú javasolt kérdései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Hogyan történik az intézményben a jövőkép kialakítása?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Hogyan alakítja ki a vezetői jövőképét, és hogyan kommunikálja azt?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Hogyan képes reagálni az intézményt érintő kihívásokra?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Mit tesz (a vezető) az intézmény deklarált céljainak elérése érdekében?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Hogyan </w:t>
      </w:r>
      <w:r w:rsidRPr="00B279E7">
        <w:rPr>
          <w:rFonts w:ascii="Calibri" w:hAnsi="Calibri"/>
          <w:szCs w:val="24"/>
        </w:rPr>
        <w:tab/>
        <w:t xml:space="preserve">tudja </w:t>
      </w:r>
      <w:r w:rsidRPr="00B279E7">
        <w:rPr>
          <w:rFonts w:ascii="Calibri" w:hAnsi="Calibri"/>
          <w:szCs w:val="24"/>
        </w:rPr>
        <w:tab/>
        <w:t xml:space="preserve">kommunikálni, </w:t>
      </w:r>
      <w:r w:rsidRPr="00B279E7">
        <w:rPr>
          <w:rFonts w:ascii="Calibri" w:hAnsi="Calibri"/>
          <w:szCs w:val="24"/>
        </w:rPr>
        <w:tab/>
        <w:t xml:space="preserve">elfogadtatni </w:t>
      </w:r>
      <w:r w:rsidRPr="00B279E7">
        <w:rPr>
          <w:rFonts w:ascii="Calibri" w:hAnsi="Calibri"/>
          <w:szCs w:val="24"/>
        </w:rPr>
        <w:tab/>
        <w:t xml:space="preserve">a </w:t>
      </w:r>
      <w:r w:rsidRPr="00B279E7">
        <w:rPr>
          <w:rFonts w:ascii="Calibri" w:hAnsi="Calibri"/>
          <w:szCs w:val="24"/>
        </w:rPr>
        <w:tab/>
        <w:t xml:space="preserve">munkatársaival </w:t>
      </w:r>
      <w:r w:rsidRPr="00B279E7">
        <w:rPr>
          <w:rFonts w:ascii="Calibri" w:hAnsi="Calibri"/>
          <w:szCs w:val="24"/>
        </w:rPr>
        <w:tab/>
        <w:t xml:space="preserve">a </w:t>
      </w:r>
      <w:r w:rsidRPr="00B279E7">
        <w:rPr>
          <w:rFonts w:ascii="Calibri" w:hAnsi="Calibri"/>
          <w:szCs w:val="24"/>
        </w:rPr>
        <w:tab/>
        <w:t xml:space="preserve">változások szükségességét, értelmét?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Hogyan vonja be a döntés-előkészítő munkába a vezetőtársait, hogyan a pedagógusokat?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Milyen szerepe van a kollégák együttműködésének koordinálásában?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Milyen módszerekkel inspirálja, ösztönzi munkatársait? Ezek közül melyek különösen eredményesek?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lastRenderedPageBreak/>
        <w:t xml:space="preserve">Mennyire tartja fontosnak a vezetői munkában a tanulás-tanítás eredményességének biztosítását?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Mit tesz az eredményesség biztosítása, a tanulói eredmények javítása érdekében?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Milyen szerepet kap a fejlesztő célú értékelés, a </w:t>
      </w:r>
      <w:proofErr w:type="spellStart"/>
      <w:r w:rsidRPr="00B279E7">
        <w:rPr>
          <w:rFonts w:ascii="Calibri" w:hAnsi="Calibri"/>
          <w:szCs w:val="24"/>
        </w:rPr>
        <w:t>reflektivitás</w:t>
      </w:r>
      <w:proofErr w:type="spellEnd"/>
      <w:r w:rsidRPr="00B279E7">
        <w:rPr>
          <w:rFonts w:ascii="Calibri" w:hAnsi="Calibri"/>
          <w:szCs w:val="24"/>
        </w:rPr>
        <w:t xml:space="preserve"> a vezetői tevékenységben, a működésben?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Hogyan gondoskodik arról, hogy a tanulói igényekhez igazodjon a tanterv, a tanmenetek, az alkalmazott módszerek?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Hogyan jelenik meg az adaptivitás, differenciálás saját tanítási gyakorlatában, valamint az intézményi működésben?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Mit tesz az inkluzív tanulási környezet megteremtése érdekében?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Mit tesz a pozitív intézményi arculat kialakítása és fenntartása érdekében?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Hogyan működnek az intézményi célok elérését segítő kapcsolatai, hogyan fejleszti azokat?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Milyen a kapcsolata a felsőfokú oktatással? Hogyan történik a tanulói életutak követése, mit tesz a korai iskolaelhagyás elkerülése érdekében?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Milyen mértékű az elkötelezettsége a tanulók, a pedagógusok, valamint önmaga képzése, fejlesztése iránt? Miben nyilvánul meg ez az elkötelezettség?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Hogyan, milyen területeken fejleszti folyamatosan önmagát?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Hogyan, milyen témákban történik az önreflexiója, az erősségei, fejleszthető területeinek meghatározása? </w:t>
      </w:r>
    </w:p>
    <w:p w:rsidR="00937FF3" w:rsidRPr="00B279E7" w:rsidRDefault="00937FF3" w:rsidP="00937FF3">
      <w:pPr>
        <w:numPr>
          <w:ilvl w:val="0"/>
          <w:numId w:val="113"/>
        </w:numPr>
        <w:spacing w:after="57" w:line="307" w:lineRule="auto"/>
        <w:ind w:hanging="360"/>
        <w:rPr>
          <w:rFonts w:ascii="Calibri" w:hAnsi="Calibri"/>
          <w:szCs w:val="24"/>
        </w:rPr>
      </w:pPr>
      <w:r w:rsidRPr="00B279E7">
        <w:rPr>
          <w:rFonts w:ascii="Calibri" w:hAnsi="Calibri"/>
          <w:szCs w:val="24"/>
        </w:rPr>
        <w:t xml:space="preserve">A vezetői programjában megfogalmazott célok megvalósítása milyen eredménnyel történt meg (időarányosan)? </w:t>
      </w:r>
    </w:p>
    <w:p w:rsidR="00937FF3" w:rsidRPr="00B279E7" w:rsidRDefault="00937FF3" w:rsidP="00937FF3">
      <w:pPr>
        <w:numPr>
          <w:ilvl w:val="0"/>
          <w:numId w:val="113"/>
        </w:numPr>
        <w:spacing w:after="57" w:line="259" w:lineRule="auto"/>
        <w:ind w:hanging="360"/>
        <w:rPr>
          <w:rFonts w:ascii="Calibri" w:hAnsi="Calibri"/>
          <w:szCs w:val="24"/>
        </w:rPr>
      </w:pPr>
      <w:r w:rsidRPr="00B279E7">
        <w:rPr>
          <w:rFonts w:ascii="Calibri" w:hAnsi="Calibri"/>
          <w:szCs w:val="24"/>
        </w:rPr>
        <w:t xml:space="preserve">Milyen új célok jelentek meg? </w:t>
      </w:r>
    </w:p>
    <w:p w:rsidR="00937FF3" w:rsidRPr="00B279E7" w:rsidRDefault="00937FF3" w:rsidP="00937FF3">
      <w:pPr>
        <w:numPr>
          <w:ilvl w:val="0"/>
          <w:numId w:val="113"/>
        </w:numPr>
        <w:spacing w:after="245" w:line="307" w:lineRule="auto"/>
        <w:ind w:hanging="360"/>
        <w:rPr>
          <w:rFonts w:ascii="Calibri" w:hAnsi="Calibri"/>
          <w:szCs w:val="24"/>
        </w:rPr>
      </w:pPr>
      <w:r w:rsidRPr="00B279E7">
        <w:rPr>
          <w:rFonts w:ascii="Calibri" w:hAnsi="Calibri"/>
          <w:szCs w:val="24"/>
        </w:rPr>
        <w:t xml:space="preserve">Az elmúlt időszakban milyen innovációs törekvéseket sikerült megvalósítani és hogyan? </w:t>
      </w:r>
    </w:p>
    <w:p w:rsidR="00937FF3" w:rsidRPr="00B279E7" w:rsidRDefault="00937FF3" w:rsidP="00937FF3">
      <w:pPr>
        <w:spacing w:after="232" w:line="259" w:lineRule="auto"/>
        <w:ind w:left="-5"/>
        <w:rPr>
          <w:rFonts w:ascii="Calibri" w:hAnsi="Calibri"/>
          <w:szCs w:val="24"/>
        </w:rPr>
      </w:pPr>
      <w:r w:rsidRPr="00B279E7">
        <w:rPr>
          <w:rFonts w:ascii="Calibri" w:hAnsi="Calibri"/>
          <w:b/>
          <w:szCs w:val="24"/>
        </w:rPr>
        <w:t xml:space="preserve">A vezető munkájáról a munkáltatójával készített interjú javasolt kérdései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Hogyan kommunikálja a vezető az intézmény jövőképét, céljait?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Hogyan biztosítja a vezető a tanulás-tanítás eredményességét, a felsőfokú intézményekben való továbbtanulást célzó sikeres felkészítést?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Mennyire sikerül a nevelőtestülettel a változások megértetése, kezelése?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Mennyire hatékonyan irányítja a megvalósítást?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Képviseli-e az intézmény érdekeit?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lastRenderedPageBreak/>
        <w:t xml:space="preserve">Képviseli-e a pedagógusok érdekeit, intézi-e ügyeiket a fenntartónál?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Elkötelezett-e az intézménye iránt? Ennek milyen jeleit tapasztalják?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Milyen a fenntartóval való együttműködése a változások kezelésében? </w:t>
      </w:r>
    </w:p>
    <w:p w:rsidR="00937FF3" w:rsidRPr="00B279E7" w:rsidRDefault="00937FF3" w:rsidP="00937FF3">
      <w:pPr>
        <w:pStyle w:val="Listaszerbekezds"/>
        <w:numPr>
          <w:ilvl w:val="0"/>
          <w:numId w:val="114"/>
        </w:numPr>
        <w:spacing w:after="37"/>
        <w:ind w:left="709" w:hanging="425"/>
        <w:rPr>
          <w:rFonts w:ascii="Calibri" w:hAnsi="Calibri"/>
          <w:szCs w:val="24"/>
        </w:rPr>
      </w:pPr>
      <w:r w:rsidRPr="00B279E7">
        <w:rPr>
          <w:rFonts w:ascii="Calibri" w:hAnsi="Calibri"/>
          <w:szCs w:val="24"/>
        </w:rPr>
        <w:t xml:space="preserve">Nyitott-e saját maga fejlesztésére, milyen tények mutatják szakmai aktivitását?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Rendszeres-e </w:t>
      </w:r>
      <w:r w:rsidRPr="00B279E7">
        <w:rPr>
          <w:rFonts w:ascii="Calibri" w:hAnsi="Calibri"/>
          <w:szCs w:val="24"/>
        </w:rPr>
        <w:tab/>
        <w:t xml:space="preserve">az </w:t>
      </w:r>
      <w:r w:rsidRPr="00B279E7">
        <w:rPr>
          <w:rFonts w:ascii="Calibri" w:hAnsi="Calibri"/>
          <w:szCs w:val="24"/>
        </w:rPr>
        <w:tab/>
        <w:t xml:space="preserve">intézményben </w:t>
      </w:r>
      <w:r w:rsidRPr="00B279E7">
        <w:rPr>
          <w:rFonts w:ascii="Calibri" w:hAnsi="Calibri"/>
          <w:szCs w:val="24"/>
        </w:rPr>
        <w:tab/>
        <w:t xml:space="preserve">a </w:t>
      </w:r>
      <w:r w:rsidRPr="00B279E7">
        <w:rPr>
          <w:rFonts w:ascii="Calibri" w:hAnsi="Calibri"/>
          <w:szCs w:val="24"/>
        </w:rPr>
        <w:tab/>
        <w:t xml:space="preserve">pedagógusok </w:t>
      </w:r>
      <w:r w:rsidRPr="00B279E7">
        <w:rPr>
          <w:rFonts w:ascii="Calibri" w:hAnsi="Calibri"/>
          <w:szCs w:val="24"/>
        </w:rPr>
        <w:tab/>
        <w:t xml:space="preserve">munkájának </w:t>
      </w:r>
      <w:r w:rsidRPr="00B279E7">
        <w:rPr>
          <w:rFonts w:ascii="Calibri" w:hAnsi="Calibri"/>
          <w:szCs w:val="24"/>
        </w:rPr>
        <w:tab/>
        <w:t xml:space="preserve">ellenőrzése, értékelése?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Elkötelezett-e a nevelőtestület fejlesztésében, működik-e a belső tudásmegosztás?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Tájékoztatási kötelezettségének eleget tesz-e?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Hogyan működteti a vezető a nyilvánosság biztosítását? </w:t>
      </w:r>
    </w:p>
    <w:p w:rsidR="00937FF3" w:rsidRPr="00B279E7" w:rsidRDefault="00937FF3" w:rsidP="00937FF3">
      <w:pPr>
        <w:pStyle w:val="Listaszerbekezds"/>
        <w:numPr>
          <w:ilvl w:val="0"/>
          <w:numId w:val="114"/>
        </w:numPr>
        <w:spacing w:after="57"/>
        <w:ind w:left="709" w:hanging="425"/>
        <w:rPr>
          <w:rFonts w:ascii="Calibri" w:hAnsi="Calibri"/>
          <w:szCs w:val="24"/>
        </w:rPr>
      </w:pPr>
      <w:r w:rsidRPr="00B279E7">
        <w:rPr>
          <w:rFonts w:ascii="Calibri" w:hAnsi="Calibri"/>
          <w:szCs w:val="24"/>
        </w:rPr>
        <w:t xml:space="preserve">Hogyan hasznosítja az intézmény kapcsolatrendszerét? </w:t>
      </w:r>
    </w:p>
    <w:p w:rsidR="00937FF3" w:rsidRPr="00B279E7" w:rsidRDefault="00937FF3" w:rsidP="00937FF3">
      <w:pPr>
        <w:pStyle w:val="Listaszerbekezds"/>
        <w:numPr>
          <w:ilvl w:val="0"/>
          <w:numId w:val="114"/>
        </w:numPr>
        <w:spacing w:after="148"/>
        <w:ind w:left="709" w:hanging="425"/>
        <w:rPr>
          <w:rFonts w:ascii="Calibri" w:hAnsi="Calibri"/>
          <w:szCs w:val="24"/>
        </w:rPr>
      </w:pPr>
      <w:r w:rsidRPr="00B279E7">
        <w:rPr>
          <w:rFonts w:ascii="Calibri" w:hAnsi="Calibri"/>
          <w:szCs w:val="24"/>
        </w:rPr>
        <w:t xml:space="preserve">A továbbképzések irányítása összhangban van-e a pedagógiai program céljaival? </w:t>
      </w:r>
    </w:p>
    <w:p w:rsidR="00937FF3" w:rsidRDefault="00937FF3" w:rsidP="00937FF3">
      <w:pPr>
        <w:spacing w:after="0" w:line="259" w:lineRule="auto"/>
        <w:rPr>
          <w:rFonts w:ascii="Calibri" w:hAnsi="Calibri"/>
          <w:b/>
          <w:szCs w:val="24"/>
        </w:rPr>
      </w:pPr>
      <w:r w:rsidRPr="00B279E7">
        <w:rPr>
          <w:rFonts w:ascii="Calibri" w:hAnsi="Calibri"/>
          <w:szCs w:val="24"/>
        </w:rPr>
        <w:t xml:space="preserve"> </w:t>
      </w:r>
      <w:r w:rsidRPr="00B279E7">
        <w:rPr>
          <w:rFonts w:ascii="Calibri" w:hAnsi="Calibri"/>
          <w:szCs w:val="24"/>
        </w:rPr>
        <w:tab/>
      </w:r>
      <w:r w:rsidRPr="00B279E7">
        <w:rPr>
          <w:rFonts w:ascii="Calibri" w:hAnsi="Calibri"/>
          <w:b/>
          <w:szCs w:val="24"/>
        </w:rPr>
        <w:t xml:space="preserve"> </w:t>
      </w:r>
    </w:p>
    <w:p w:rsidR="00937FF3" w:rsidRPr="00B279E7" w:rsidRDefault="00937FF3" w:rsidP="00937FF3">
      <w:pPr>
        <w:spacing w:after="232" w:line="259" w:lineRule="auto"/>
        <w:ind w:left="-5"/>
        <w:rPr>
          <w:rFonts w:ascii="Calibri" w:hAnsi="Calibri"/>
          <w:szCs w:val="24"/>
        </w:rPr>
      </w:pPr>
      <w:r w:rsidRPr="00B279E7">
        <w:rPr>
          <w:rFonts w:ascii="Calibri" w:hAnsi="Calibri"/>
          <w:b/>
          <w:szCs w:val="24"/>
        </w:rPr>
        <w:t xml:space="preserve">A vezetőtársakkal készített interjú javasolt kérdései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mi alapján változtatja az intézmény a képzési struktúráját?  Milyen szerepe van ebben az intézmény vezetőjének?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történik a stratégiai dokumentumok elkészítése, ezekből lebontva az operatív munka megtervezése?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Milyen stratégiai lépéseket tesz az intézmény vezetője az iskola céljainak elérése érdekében?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azonosítják a stratégiai és operatív szempontból fejlesztésre szoruló területeket? Mi a vezető szerepe az azonosítási folyamatban?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teremt az intézményvezető a változásokra nyitott szervezetet? Mit tesz ennek érdekében? </w:t>
      </w:r>
    </w:p>
    <w:p w:rsidR="00937FF3" w:rsidRPr="00B279E7" w:rsidRDefault="00937FF3" w:rsidP="00937FF3">
      <w:pPr>
        <w:numPr>
          <w:ilvl w:val="0"/>
          <w:numId w:val="115"/>
        </w:numPr>
        <w:spacing w:after="57" w:line="259" w:lineRule="auto"/>
        <w:ind w:hanging="360"/>
        <w:rPr>
          <w:rFonts w:ascii="Calibri" w:hAnsi="Calibri"/>
          <w:szCs w:val="24"/>
        </w:rPr>
      </w:pPr>
      <w:r w:rsidRPr="00B279E7">
        <w:rPr>
          <w:rFonts w:ascii="Calibri" w:hAnsi="Calibri"/>
          <w:szCs w:val="24"/>
        </w:rPr>
        <w:t xml:space="preserve">Hogyan történik a jogszabályok figyelemmel kísérése, a pedagógusok tájékoztatása?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biztosítják az intézményi működés nyilvánosságát, mi ebben a vezető szerepe?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biztosítja a vezető az átláthatóságot a vezetésben, irányításban?  Milyen módszerei, eljárásai vannak erre? </w:t>
      </w:r>
    </w:p>
    <w:p w:rsidR="00937FF3" w:rsidRPr="00B279E7" w:rsidRDefault="00937FF3" w:rsidP="00937FF3">
      <w:pPr>
        <w:numPr>
          <w:ilvl w:val="0"/>
          <w:numId w:val="115"/>
        </w:numPr>
        <w:spacing w:after="57" w:line="259" w:lineRule="auto"/>
        <w:ind w:hanging="360"/>
        <w:rPr>
          <w:rFonts w:ascii="Calibri" w:hAnsi="Calibri"/>
          <w:szCs w:val="24"/>
        </w:rPr>
      </w:pPr>
      <w:r w:rsidRPr="00B279E7">
        <w:rPr>
          <w:rFonts w:ascii="Calibri" w:hAnsi="Calibri"/>
          <w:szCs w:val="24"/>
        </w:rPr>
        <w:t xml:space="preserve">Hogyan méri fel, milyen módon támogatja a vezető a kollégák szakmai fejlődését?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Mit tesz az intézményvezető annak érdekében, hogy a pedagógusok nyomon kövessék a pedagógiai szakirodalmat?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Mit tesz az intézményvezető, hogy a pedagógusok használják a megszerzett új tudásokat?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lastRenderedPageBreak/>
        <w:t xml:space="preserve">Működik-e az intézményben tudásmegosztó fórum, az egymástól való tanulás bármilyen módja? Mi a vezető szerepe a működésben? </w:t>
      </w:r>
    </w:p>
    <w:p w:rsidR="00937FF3" w:rsidRPr="00B279E7" w:rsidRDefault="00937FF3" w:rsidP="00937FF3">
      <w:pPr>
        <w:numPr>
          <w:ilvl w:val="0"/>
          <w:numId w:val="115"/>
        </w:numPr>
        <w:spacing w:after="57" w:line="259" w:lineRule="auto"/>
        <w:ind w:hanging="360"/>
        <w:rPr>
          <w:rFonts w:ascii="Calibri" w:hAnsi="Calibri"/>
          <w:szCs w:val="24"/>
        </w:rPr>
      </w:pPr>
      <w:r w:rsidRPr="00B279E7">
        <w:rPr>
          <w:rFonts w:ascii="Calibri" w:hAnsi="Calibri"/>
          <w:szCs w:val="24"/>
        </w:rPr>
        <w:t xml:space="preserve">A vezető milyen kommunikációs formákat használ, és ezek mennyire eredményesek? </w:t>
      </w:r>
    </w:p>
    <w:p w:rsidR="00937FF3" w:rsidRPr="00B279E7" w:rsidRDefault="00937FF3" w:rsidP="00937FF3">
      <w:pPr>
        <w:numPr>
          <w:ilvl w:val="0"/>
          <w:numId w:val="115"/>
        </w:numPr>
        <w:spacing w:after="57" w:line="259" w:lineRule="auto"/>
        <w:ind w:hanging="360"/>
        <w:rPr>
          <w:rFonts w:ascii="Calibri" w:hAnsi="Calibri"/>
          <w:szCs w:val="24"/>
        </w:rPr>
      </w:pPr>
      <w:r w:rsidRPr="00B279E7">
        <w:rPr>
          <w:rFonts w:ascii="Calibri" w:hAnsi="Calibri"/>
          <w:szCs w:val="24"/>
        </w:rPr>
        <w:t xml:space="preserve">Milyen mértékben vesz részt az intézményvezető a pedagógusok értékelésében?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Hogyan történik az intézményi erőforrások elemzése (emberek, tárgyak, eszközök, fizikai környezet)? Milyen feladatot vállal ebben a munkában a vezető? </w:t>
      </w:r>
    </w:p>
    <w:p w:rsidR="00937FF3" w:rsidRPr="00B279E7" w:rsidRDefault="00937FF3" w:rsidP="00937FF3">
      <w:pPr>
        <w:numPr>
          <w:ilvl w:val="0"/>
          <w:numId w:val="115"/>
        </w:numPr>
        <w:spacing w:after="57" w:line="307" w:lineRule="auto"/>
        <w:ind w:hanging="360"/>
        <w:rPr>
          <w:rFonts w:ascii="Calibri" w:hAnsi="Calibri"/>
          <w:szCs w:val="24"/>
        </w:rPr>
      </w:pPr>
      <w:r w:rsidRPr="00B279E7">
        <w:rPr>
          <w:rFonts w:ascii="Calibri" w:hAnsi="Calibri"/>
          <w:szCs w:val="24"/>
        </w:rPr>
        <w:t xml:space="preserve">Az elmúlt időszakban milyen innovációs törekvéseket sikerült megvalósítani és hogyan? </w:t>
      </w:r>
    </w:p>
    <w:p w:rsidR="00937FF3" w:rsidRDefault="00937FF3" w:rsidP="00937FF3">
      <w:pPr>
        <w:numPr>
          <w:ilvl w:val="0"/>
          <w:numId w:val="115"/>
        </w:numPr>
        <w:spacing w:after="166" w:line="307" w:lineRule="auto"/>
        <w:ind w:hanging="360"/>
        <w:rPr>
          <w:rFonts w:ascii="Calibri" w:hAnsi="Calibri"/>
          <w:szCs w:val="24"/>
        </w:rPr>
      </w:pPr>
      <w:r w:rsidRPr="00B279E7">
        <w:rPr>
          <w:rFonts w:ascii="Calibri" w:hAnsi="Calibri"/>
          <w:szCs w:val="24"/>
        </w:rPr>
        <w:t xml:space="preserve">Hogyan méri fel saját erősségeit és a vezetői munka fejlesztendő területeit, mit tesz saját szakmai fejlődése érdekében? </w:t>
      </w:r>
    </w:p>
    <w:p w:rsidR="00937FF3" w:rsidRDefault="00937FF3" w:rsidP="00937FF3">
      <w:pPr>
        <w:spacing w:after="166" w:line="307" w:lineRule="auto"/>
        <w:rPr>
          <w:rFonts w:ascii="Calibri" w:hAnsi="Calibri"/>
          <w:szCs w:val="24"/>
        </w:rPr>
      </w:pPr>
    </w:p>
    <w:p w:rsidR="00937FF3" w:rsidRPr="00A9144B" w:rsidRDefault="00937FF3" w:rsidP="00937FF3">
      <w:pPr>
        <w:rPr>
          <w:rFonts w:ascii="Calibri" w:hAnsi="Calibri"/>
        </w:rPr>
        <w:sectPr w:rsidR="00937FF3" w:rsidRPr="00A9144B">
          <w:headerReference w:type="even" r:id="rId9"/>
          <w:headerReference w:type="default" r:id="rId10"/>
          <w:footerReference w:type="even" r:id="rId11"/>
          <w:footerReference w:type="default" r:id="rId12"/>
          <w:headerReference w:type="first" r:id="rId13"/>
          <w:footerReference w:type="first" r:id="rId14"/>
          <w:pgSz w:w="11906" w:h="16838"/>
          <w:pgMar w:top="1457" w:right="1418" w:bottom="2123" w:left="1416" w:header="708" w:footer="710" w:gutter="0"/>
          <w:cols w:space="708"/>
        </w:sectPr>
      </w:pPr>
    </w:p>
    <w:p w:rsidR="00937FF3" w:rsidRPr="00A9144B" w:rsidRDefault="00937FF3" w:rsidP="00937FF3">
      <w:pPr>
        <w:pStyle w:val="Cmsor2"/>
        <w:numPr>
          <w:ilvl w:val="0"/>
          <w:numId w:val="105"/>
        </w:numPr>
      </w:pPr>
      <w:bookmarkStart w:id="50" w:name="_Toc433720130"/>
      <w:r w:rsidRPr="0062782A">
        <w:lastRenderedPageBreak/>
        <w:t xml:space="preserve">számú melléklet </w:t>
      </w:r>
      <w:proofErr w:type="gramStart"/>
      <w:r w:rsidRPr="0062782A">
        <w:t xml:space="preserve">-  </w:t>
      </w:r>
      <w:r w:rsidRPr="00A9144B">
        <w:t>Az</w:t>
      </w:r>
      <w:proofErr w:type="gramEnd"/>
      <w:r w:rsidRPr="00A9144B">
        <w:t xml:space="preserve"> intézmény önértékelésének területei</w:t>
      </w:r>
      <w:bookmarkEnd w:id="50"/>
      <w:r w:rsidRPr="00A9144B">
        <w:t xml:space="preserve"> </w:t>
      </w:r>
    </w:p>
    <w:p w:rsidR="00937FF3" w:rsidRPr="00A9144B" w:rsidRDefault="00937FF3" w:rsidP="00937FF3">
      <w:pPr>
        <w:spacing w:after="171" w:line="259" w:lineRule="auto"/>
        <w:ind w:left="10"/>
        <w:rPr>
          <w:rFonts w:ascii="Calibri" w:hAnsi="Calibri"/>
        </w:rPr>
      </w:pPr>
      <w:r w:rsidRPr="00A9144B">
        <w:rPr>
          <w:rFonts w:ascii="Calibri" w:hAnsi="Calibri"/>
        </w:rPr>
        <w:t xml:space="preserve">Az intézmény önértékelése az alábbi területekre terjed ki: </w:t>
      </w:r>
    </w:p>
    <w:p w:rsidR="00937FF3" w:rsidRPr="00A9144B" w:rsidRDefault="00937FF3" w:rsidP="00937FF3">
      <w:pPr>
        <w:numPr>
          <w:ilvl w:val="0"/>
          <w:numId w:val="60"/>
        </w:numPr>
        <w:spacing w:after="171" w:line="259" w:lineRule="auto"/>
        <w:ind w:hanging="360"/>
        <w:rPr>
          <w:rFonts w:ascii="Calibri" w:hAnsi="Calibri"/>
        </w:rPr>
      </w:pPr>
      <w:r w:rsidRPr="00A9144B">
        <w:rPr>
          <w:rFonts w:ascii="Calibri" w:hAnsi="Calibri"/>
        </w:rPr>
        <w:t xml:space="preserve">Pedagógiai folyamatok </w:t>
      </w:r>
    </w:p>
    <w:p w:rsidR="00937FF3" w:rsidRPr="00A9144B" w:rsidRDefault="00937FF3" w:rsidP="00937FF3">
      <w:pPr>
        <w:numPr>
          <w:ilvl w:val="0"/>
          <w:numId w:val="60"/>
        </w:numPr>
        <w:spacing w:after="170" w:line="259" w:lineRule="auto"/>
        <w:ind w:hanging="360"/>
        <w:rPr>
          <w:rFonts w:ascii="Calibri" w:hAnsi="Calibri"/>
        </w:rPr>
      </w:pPr>
      <w:r w:rsidRPr="00A9144B">
        <w:rPr>
          <w:rFonts w:ascii="Calibri" w:hAnsi="Calibri"/>
        </w:rPr>
        <w:t xml:space="preserve">Személyiség- és közösségfejlesztés </w:t>
      </w:r>
    </w:p>
    <w:p w:rsidR="00937FF3" w:rsidRPr="00A9144B" w:rsidRDefault="00937FF3" w:rsidP="00937FF3">
      <w:pPr>
        <w:numPr>
          <w:ilvl w:val="0"/>
          <w:numId w:val="60"/>
        </w:numPr>
        <w:spacing w:after="173" w:line="259" w:lineRule="auto"/>
        <w:ind w:hanging="360"/>
        <w:rPr>
          <w:rFonts w:ascii="Calibri" w:hAnsi="Calibri"/>
        </w:rPr>
      </w:pPr>
      <w:r w:rsidRPr="00A9144B">
        <w:rPr>
          <w:rFonts w:ascii="Calibri" w:hAnsi="Calibri"/>
        </w:rPr>
        <w:t xml:space="preserve">Eredmények </w:t>
      </w:r>
    </w:p>
    <w:p w:rsidR="00937FF3" w:rsidRPr="00A9144B" w:rsidRDefault="00937FF3" w:rsidP="00937FF3">
      <w:pPr>
        <w:numPr>
          <w:ilvl w:val="0"/>
          <w:numId w:val="60"/>
        </w:numPr>
        <w:spacing w:after="172" w:line="259" w:lineRule="auto"/>
        <w:ind w:hanging="360"/>
        <w:rPr>
          <w:rFonts w:ascii="Calibri" w:hAnsi="Calibri"/>
        </w:rPr>
      </w:pPr>
      <w:r w:rsidRPr="00A9144B">
        <w:rPr>
          <w:rFonts w:ascii="Calibri" w:hAnsi="Calibri"/>
        </w:rPr>
        <w:t xml:space="preserve">Belső kapcsolatok, együttműködés, kommunikáció </w:t>
      </w:r>
    </w:p>
    <w:p w:rsidR="00937FF3" w:rsidRPr="00A9144B" w:rsidRDefault="00937FF3" w:rsidP="00937FF3">
      <w:pPr>
        <w:numPr>
          <w:ilvl w:val="0"/>
          <w:numId w:val="60"/>
        </w:numPr>
        <w:spacing w:after="172" w:line="259" w:lineRule="auto"/>
        <w:ind w:hanging="360"/>
        <w:rPr>
          <w:rFonts w:ascii="Calibri" w:hAnsi="Calibri"/>
        </w:rPr>
      </w:pPr>
      <w:r w:rsidRPr="00A9144B">
        <w:rPr>
          <w:rFonts w:ascii="Calibri" w:hAnsi="Calibri"/>
        </w:rPr>
        <w:t xml:space="preserve">Az intézmény külső kapcsolatai </w:t>
      </w:r>
    </w:p>
    <w:p w:rsidR="00937FF3" w:rsidRPr="00A9144B" w:rsidRDefault="00937FF3" w:rsidP="00937FF3">
      <w:pPr>
        <w:numPr>
          <w:ilvl w:val="0"/>
          <w:numId w:val="60"/>
        </w:numPr>
        <w:spacing w:after="177" w:line="259" w:lineRule="auto"/>
        <w:ind w:hanging="360"/>
        <w:rPr>
          <w:rFonts w:ascii="Calibri" w:hAnsi="Calibri"/>
        </w:rPr>
      </w:pPr>
      <w:r w:rsidRPr="00A9144B">
        <w:rPr>
          <w:rFonts w:ascii="Calibri" w:hAnsi="Calibri"/>
        </w:rPr>
        <w:t xml:space="preserve">A pedagógiai munka feltételei </w:t>
      </w:r>
    </w:p>
    <w:p w:rsidR="00937FF3" w:rsidRPr="00A9144B" w:rsidRDefault="00937FF3" w:rsidP="00937FF3">
      <w:pPr>
        <w:numPr>
          <w:ilvl w:val="0"/>
          <w:numId w:val="60"/>
        </w:numPr>
        <w:spacing w:after="120" w:line="307" w:lineRule="auto"/>
        <w:ind w:hanging="360"/>
        <w:rPr>
          <w:rFonts w:ascii="Calibri" w:hAnsi="Calibri"/>
        </w:rPr>
      </w:pPr>
      <w:r w:rsidRPr="00A9144B">
        <w:rPr>
          <w:rFonts w:ascii="Calibri" w:hAnsi="Calibri"/>
        </w:rPr>
        <w:t xml:space="preserve">A Nemzeti alaptantervben megfogalmazott elvárásoknak és a pedagógiai programban megfogalmazott intézményi céloknak való megfelelés </w:t>
      </w:r>
    </w:p>
    <w:p w:rsidR="00937FF3" w:rsidRPr="00A9144B" w:rsidRDefault="00937FF3" w:rsidP="00937FF3">
      <w:pPr>
        <w:spacing w:after="131"/>
        <w:ind w:left="10"/>
        <w:rPr>
          <w:rFonts w:ascii="Calibri" w:hAnsi="Calibri"/>
        </w:rPr>
      </w:pPr>
      <w:r w:rsidRPr="00A9144B">
        <w:rPr>
          <w:rFonts w:ascii="Calibri" w:hAnsi="Calibri"/>
        </w:rPr>
        <w:t xml:space="preserve">Az 1-2. és 4-6. területeken az intézményi adottságokat, az intézmény működésének jelenlegi állapotát méri fel az intézmény, a 3. és 7. területeken pedig az elért eredményeit veszi számba. </w:t>
      </w:r>
    </w:p>
    <w:p w:rsidR="00937FF3" w:rsidRPr="00A9144B" w:rsidRDefault="00937FF3" w:rsidP="00937FF3">
      <w:pPr>
        <w:spacing w:after="0" w:line="259" w:lineRule="auto"/>
        <w:rPr>
          <w:rFonts w:ascii="Calibri" w:hAnsi="Calibri"/>
        </w:rPr>
      </w:pPr>
      <w:r w:rsidRPr="00A9144B">
        <w:rPr>
          <w:rFonts w:ascii="Calibri" w:hAnsi="Calibri"/>
        </w:rPr>
        <w:tab/>
      </w:r>
      <w:r w:rsidRPr="00A9144B">
        <w:rPr>
          <w:rFonts w:ascii="Calibri" w:hAnsi="Calibri"/>
          <w:b/>
        </w:rPr>
        <w:t xml:space="preserve"> </w:t>
      </w:r>
    </w:p>
    <w:p w:rsidR="00937FF3" w:rsidRPr="00A9144B" w:rsidRDefault="00937FF3" w:rsidP="00937FF3">
      <w:pPr>
        <w:pStyle w:val="Cmsor4"/>
      </w:pPr>
      <w:bookmarkStart w:id="51" w:name="_Toc433720131"/>
      <w:r w:rsidRPr="00A9144B">
        <w:t>Pedagógiai folyamatok</w:t>
      </w:r>
      <w:bookmarkEnd w:id="51"/>
      <w:r w:rsidRPr="00A9144B">
        <w:t xml:space="preserve"> </w:t>
      </w:r>
    </w:p>
    <w:p w:rsidR="00937FF3" w:rsidRPr="00A9144B" w:rsidRDefault="00937FF3" w:rsidP="00937FF3">
      <w:pPr>
        <w:spacing w:after="126"/>
        <w:ind w:left="10"/>
        <w:rPr>
          <w:rFonts w:ascii="Calibri" w:hAnsi="Calibri"/>
        </w:rPr>
      </w:pPr>
      <w:r w:rsidRPr="00A9144B">
        <w:rPr>
          <w:rFonts w:ascii="Calibri" w:hAnsi="Calibri"/>
        </w:rPr>
        <w:t xml:space="preserve">Az intézmény vezetése a belső és a külső partnerek bevonásával alkotja meg az intézményi stratégiai és operatív terveit (pedagógiai, nevelési, szakmai program, Híd program). A stratégiai tervezés eredménye a pedagógiai program, amely rögzíti a célokat, amelyek befolyásolják az intézményi pedagógiai folyamatot.  </w:t>
      </w:r>
    </w:p>
    <w:p w:rsidR="00937FF3" w:rsidRPr="00A9144B" w:rsidRDefault="00937FF3" w:rsidP="00937FF3">
      <w:pPr>
        <w:spacing w:after="168"/>
        <w:ind w:left="10"/>
        <w:rPr>
          <w:rFonts w:ascii="Calibri" w:hAnsi="Calibri"/>
        </w:rPr>
      </w:pPr>
      <w:r w:rsidRPr="00A9144B">
        <w:rPr>
          <w:rFonts w:ascii="Calibri" w:hAnsi="Calibri"/>
        </w:rPr>
        <w:t xml:space="preserve">A terület értékelése során elsősorban tehát a pedagógiai és szakmai programban vagy más stratégiai dokumentumban megtalálható, a célok elérését biztosító elsősorban pedagógiai folyamatok tervezési, megvalósítási, ellenőrzési és értékelési rendjének tudatosságát, az eredményeknek megfelelő és szükséges korrekciók elvégzésének hatásosságát, fejlesztő jellegét kell vizsgálni.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1"/>
        </w:numPr>
        <w:spacing w:after="20" w:line="307" w:lineRule="auto"/>
        <w:ind w:hanging="360"/>
        <w:rPr>
          <w:rFonts w:ascii="Calibri" w:hAnsi="Calibri"/>
        </w:rPr>
      </w:pPr>
      <w:r w:rsidRPr="00A9144B">
        <w:rPr>
          <w:rFonts w:ascii="Calibri" w:hAnsi="Calibri"/>
        </w:rPr>
        <w:t xml:space="preserve">Az intézmény pedagógiai programja és alaptevékenysége világos, a tanulási-tanítási folyamat tervezése, megvalósítása, ellenőrzése és értékelése során a tanulói alapkészségek és kulcskompetenciák fejlesztésére koncentrál. </w:t>
      </w:r>
    </w:p>
    <w:p w:rsidR="00937FF3" w:rsidRPr="00A9144B" w:rsidRDefault="00937FF3" w:rsidP="00937FF3">
      <w:pPr>
        <w:numPr>
          <w:ilvl w:val="0"/>
          <w:numId w:val="61"/>
        </w:numPr>
        <w:spacing w:after="13" w:line="307" w:lineRule="auto"/>
        <w:ind w:hanging="360"/>
        <w:rPr>
          <w:rFonts w:ascii="Calibri" w:hAnsi="Calibri"/>
        </w:rPr>
      </w:pPr>
      <w:r w:rsidRPr="00A9144B">
        <w:rPr>
          <w:rFonts w:ascii="Calibri" w:hAnsi="Calibri"/>
        </w:rPr>
        <w:t xml:space="preserve">Az intézmény céljai eléréséhez rendelkezik stratégiai és operatív tervekkel, amelyek elkészítéséhez, fejlesztéséhez megfelelő információkat szerez be, és bevonja az intézmény külső és belső partnereit.  </w:t>
      </w:r>
    </w:p>
    <w:p w:rsidR="00937FF3" w:rsidRPr="00A9144B" w:rsidRDefault="00937FF3" w:rsidP="00937FF3">
      <w:pPr>
        <w:numPr>
          <w:ilvl w:val="0"/>
          <w:numId w:val="61"/>
        </w:numPr>
        <w:spacing w:after="18" w:line="307" w:lineRule="auto"/>
        <w:ind w:hanging="360"/>
        <w:rPr>
          <w:rFonts w:ascii="Calibri" w:hAnsi="Calibri"/>
        </w:rPr>
      </w:pPr>
      <w:r w:rsidRPr="00A9144B">
        <w:rPr>
          <w:rFonts w:ascii="Calibri" w:hAnsi="Calibri"/>
        </w:rPr>
        <w:lastRenderedPageBreak/>
        <w:t xml:space="preserve">A tervek megvalósítása nyomon követhető, a napi pedagógiai gyakorlat a célok megvalósítását szolgálja. </w:t>
      </w:r>
    </w:p>
    <w:p w:rsidR="00937FF3" w:rsidRPr="00A9144B" w:rsidRDefault="00937FF3" w:rsidP="00937FF3">
      <w:pPr>
        <w:numPr>
          <w:ilvl w:val="0"/>
          <w:numId w:val="61"/>
        </w:numPr>
        <w:spacing w:after="23" w:line="307" w:lineRule="auto"/>
        <w:ind w:hanging="360"/>
        <w:rPr>
          <w:rFonts w:ascii="Calibri" w:hAnsi="Calibri"/>
        </w:rPr>
      </w:pPr>
      <w:r w:rsidRPr="00A9144B">
        <w:rPr>
          <w:rFonts w:ascii="Calibri" w:hAnsi="Calibri"/>
        </w:rPr>
        <w:t xml:space="preserve">Az intézmény törekszik arra, hogy a pedagógusok tanítási gyakorlata szabályozott és tervezett legyen. </w:t>
      </w:r>
    </w:p>
    <w:p w:rsidR="00937FF3" w:rsidRPr="00A9144B" w:rsidRDefault="00937FF3" w:rsidP="00937FF3">
      <w:pPr>
        <w:numPr>
          <w:ilvl w:val="0"/>
          <w:numId w:val="61"/>
        </w:numPr>
        <w:spacing w:after="18" w:line="307" w:lineRule="auto"/>
        <w:ind w:hanging="360"/>
        <w:rPr>
          <w:rFonts w:ascii="Calibri" w:hAnsi="Calibri"/>
        </w:rPr>
      </w:pPr>
      <w:r w:rsidRPr="00A9144B">
        <w:rPr>
          <w:rFonts w:ascii="Calibri" w:hAnsi="Calibri"/>
        </w:rPr>
        <w:t xml:space="preserve">Az intézményben működő ellenőrzési rend alapján a tervek megvalósításának eredményessége és hatékonysága pontosan meghatározható. </w:t>
      </w:r>
    </w:p>
    <w:p w:rsidR="00937FF3" w:rsidRPr="00A9144B" w:rsidRDefault="00937FF3" w:rsidP="00937FF3">
      <w:pPr>
        <w:numPr>
          <w:ilvl w:val="0"/>
          <w:numId w:val="61"/>
        </w:numPr>
        <w:spacing w:after="5" w:line="307" w:lineRule="auto"/>
        <w:ind w:hanging="360"/>
        <w:rPr>
          <w:rFonts w:ascii="Calibri" w:hAnsi="Calibri"/>
        </w:rPr>
      </w:pPr>
      <w:r w:rsidRPr="00A9144B">
        <w:rPr>
          <w:rFonts w:ascii="Calibri" w:hAnsi="Calibri"/>
        </w:rPr>
        <w:t xml:space="preserve">Az értékelések eredményeinek visszacsatolása megtörténik, és az az intézményi fejlesztések egyik alapját képezi. </w:t>
      </w:r>
    </w:p>
    <w:p w:rsidR="00937FF3" w:rsidRPr="00A9144B" w:rsidRDefault="00937FF3" w:rsidP="00937FF3">
      <w:pPr>
        <w:spacing w:after="254" w:line="259" w:lineRule="auto"/>
        <w:ind w:left="360"/>
        <w:rPr>
          <w:rFonts w:ascii="Calibri" w:hAnsi="Calibri"/>
        </w:rPr>
      </w:pPr>
      <w:r w:rsidRPr="00A9144B">
        <w:rPr>
          <w:rFonts w:ascii="Calibri" w:hAnsi="Calibri"/>
        </w:rPr>
        <w:t xml:space="preserve"> A területhez kapcsolódó önértékelési szempontok és elvárások: </w:t>
      </w:r>
    </w:p>
    <w:p w:rsidR="00937FF3" w:rsidRPr="00A9144B" w:rsidRDefault="00937FF3" w:rsidP="00937FF3">
      <w:pPr>
        <w:spacing w:after="0" w:line="259" w:lineRule="auto"/>
        <w:ind w:left="-5"/>
        <w:rPr>
          <w:rFonts w:ascii="Calibri" w:hAnsi="Calibri"/>
        </w:rPr>
      </w:pPr>
      <w:r w:rsidRPr="00A9144B">
        <w:rPr>
          <w:rFonts w:ascii="Calibri" w:hAnsi="Calibri"/>
          <w:b/>
        </w:rPr>
        <w:t xml:space="preserve">A vastag betűvel jelölt elvárások évente értékelendők. </w:t>
      </w:r>
    </w:p>
    <w:tbl>
      <w:tblPr>
        <w:tblStyle w:val="TableGrid"/>
        <w:tblW w:w="9070" w:type="dxa"/>
        <w:tblInd w:w="2" w:type="dxa"/>
        <w:tblCellMar>
          <w:top w:w="107" w:type="dxa"/>
          <w:left w:w="106" w:type="dxa"/>
          <w:right w:w="51" w:type="dxa"/>
        </w:tblCellMar>
        <w:tblLook w:val="04A0" w:firstRow="1" w:lastRow="0" w:firstColumn="1" w:lastColumn="0" w:noHBand="0" w:noVBand="1"/>
      </w:tblPr>
      <w:tblGrid>
        <w:gridCol w:w="2974"/>
        <w:gridCol w:w="6096"/>
      </w:tblGrid>
      <w:tr w:rsidR="00937FF3" w:rsidRPr="00A9144B" w:rsidTr="0034646A">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52"/>
              <w:jc w:val="center"/>
              <w:rPr>
                <w:sz w:val="21"/>
                <w:szCs w:val="21"/>
              </w:rPr>
            </w:pPr>
            <w:r w:rsidRPr="003E533F">
              <w:rPr>
                <w:b/>
                <w:sz w:val="21"/>
                <w:szCs w:val="21"/>
              </w:rPr>
              <w:t xml:space="preserve">Pedagógiai folyamatok - </w:t>
            </w:r>
            <w:r w:rsidRPr="003E533F">
              <w:rPr>
                <w:b/>
                <w:i/>
                <w:sz w:val="21"/>
                <w:szCs w:val="21"/>
              </w:rPr>
              <w:t>Tervezés</w:t>
            </w:r>
            <w:r w:rsidRPr="003E533F">
              <w:rPr>
                <w:b/>
                <w:sz w:val="21"/>
                <w:szCs w:val="21"/>
              </w:rPr>
              <w:t xml:space="preserve"> </w:t>
            </w:r>
          </w:p>
        </w:tc>
      </w:tr>
      <w:tr w:rsidR="00937FF3" w:rsidRPr="00A9144B" w:rsidTr="0034646A">
        <w:trPr>
          <w:trHeight w:val="594"/>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sz w:val="21"/>
                <w:szCs w:val="21"/>
              </w:rPr>
            </w:pPr>
            <w:r w:rsidRPr="003E533F">
              <w:rPr>
                <w:b/>
                <w:sz w:val="21"/>
                <w:szCs w:val="21"/>
              </w:rPr>
              <w:t>Önértékelési szempontok</w:t>
            </w:r>
            <w:r w:rsidRPr="003E533F">
              <w:rPr>
                <w:b/>
                <w:i/>
                <w:sz w:val="21"/>
                <w:szCs w:val="21"/>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51"/>
              <w:jc w:val="center"/>
              <w:rPr>
                <w:sz w:val="21"/>
                <w:szCs w:val="21"/>
              </w:rPr>
            </w:pPr>
            <w:r w:rsidRPr="003E533F">
              <w:rPr>
                <w:b/>
                <w:sz w:val="21"/>
                <w:szCs w:val="21"/>
              </w:rPr>
              <w:t xml:space="preserve">Elvárások </w:t>
            </w:r>
          </w:p>
        </w:tc>
      </w:tr>
      <w:tr w:rsidR="00937FF3" w:rsidRPr="00A9144B" w:rsidTr="0034646A">
        <w:trPr>
          <w:trHeight w:val="7294"/>
        </w:trPr>
        <w:tc>
          <w:tcPr>
            <w:tcW w:w="2974" w:type="dxa"/>
            <w:tcBorders>
              <w:top w:val="single" w:sz="4" w:space="0" w:color="000000"/>
              <w:left w:val="single" w:sz="4" w:space="0" w:color="000000"/>
              <w:right w:val="single" w:sz="4" w:space="0" w:color="000000"/>
            </w:tcBorders>
          </w:tcPr>
          <w:p w:rsidR="00937FF3" w:rsidRPr="003E533F" w:rsidRDefault="00937FF3" w:rsidP="0034646A">
            <w:pPr>
              <w:spacing w:after="42" w:line="292" w:lineRule="auto"/>
              <w:rPr>
                <w:sz w:val="21"/>
                <w:szCs w:val="21"/>
              </w:rPr>
            </w:pPr>
            <w:r w:rsidRPr="003E533F">
              <w:rPr>
                <w:b/>
                <w:sz w:val="21"/>
                <w:szCs w:val="21"/>
              </w:rPr>
              <w:t xml:space="preserve">Hogyan valósul meg a stratégiai és operatív tervezés? </w:t>
            </w:r>
          </w:p>
          <w:p w:rsidR="00937FF3" w:rsidRPr="003E533F" w:rsidRDefault="00937FF3" w:rsidP="0034646A">
            <w:pPr>
              <w:spacing w:line="259" w:lineRule="auto"/>
              <w:rPr>
                <w:sz w:val="21"/>
                <w:szCs w:val="21"/>
              </w:rPr>
            </w:pPr>
            <w:r w:rsidRPr="003E533F">
              <w:rPr>
                <w:b/>
                <w:sz w:val="21"/>
                <w:szCs w:val="21"/>
              </w:rPr>
              <w:t xml:space="preserve"> </w:t>
            </w:r>
          </w:p>
        </w:tc>
        <w:tc>
          <w:tcPr>
            <w:tcW w:w="6096" w:type="dxa"/>
            <w:tcBorders>
              <w:top w:val="single" w:sz="4" w:space="0" w:color="000000"/>
              <w:left w:val="single" w:sz="4" w:space="0" w:color="000000"/>
              <w:right w:val="single" w:sz="4" w:space="0" w:color="000000"/>
            </w:tcBorders>
          </w:tcPr>
          <w:p w:rsidR="00937FF3" w:rsidRPr="003E533F" w:rsidRDefault="00937FF3" w:rsidP="0034646A">
            <w:pPr>
              <w:numPr>
                <w:ilvl w:val="0"/>
                <w:numId w:val="71"/>
              </w:numPr>
              <w:spacing w:after="65" w:line="302" w:lineRule="auto"/>
              <w:ind w:hanging="360"/>
              <w:rPr>
                <w:sz w:val="21"/>
                <w:szCs w:val="21"/>
              </w:rPr>
            </w:pPr>
            <w:r w:rsidRPr="003E533F">
              <w:rPr>
                <w:sz w:val="21"/>
                <w:szCs w:val="21"/>
              </w:rPr>
              <w:t xml:space="preserve">Az intézmény vezetése irányítja az intézmény stratégiai és operatív dokumentumainak koherens kialakítását. </w:t>
            </w:r>
          </w:p>
          <w:p w:rsidR="00937FF3" w:rsidRPr="003E533F" w:rsidRDefault="00937FF3" w:rsidP="0034646A">
            <w:pPr>
              <w:numPr>
                <w:ilvl w:val="0"/>
                <w:numId w:val="71"/>
              </w:numPr>
              <w:spacing w:line="259" w:lineRule="auto"/>
              <w:ind w:hanging="360"/>
              <w:rPr>
                <w:sz w:val="21"/>
                <w:szCs w:val="21"/>
              </w:rPr>
            </w:pPr>
            <w:r w:rsidRPr="003E533F">
              <w:rPr>
                <w:sz w:val="21"/>
                <w:szCs w:val="21"/>
              </w:rPr>
              <w:t xml:space="preserve">Az intézmény stratégiai és operatív dokumentumai az intézmény működését befolyásoló mérési (az Eredmények értékelési területnél felsorolt adatok), demográfiai, munkaerő-piaci és más külső mutatók (például szociokulturális felmérések adatai) azonosítása, gyűjtése, feldolgozása és értelmezése alapján készül. Ezek segítik az intézmény jelenlegi és jövőbeni helyzetének megítélését.  </w:t>
            </w:r>
          </w:p>
          <w:p w:rsidR="00937FF3" w:rsidRPr="003E533F" w:rsidRDefault="00937FF3" w:rsidP="0034646A">
            <w:pPr>
              <w:numPr>
                <w:ilvl w:val="0"/>
                <w:numId w:val="72"/>
              </w:numPr>
              <w:spacing w:after="94" w:line="277" w:lineRule="auto"/>
              <w:ind w:hanging="360"/>
              <w:rPr>
                <w:sz w:val="21"/>
                <w:szCs w:val="21"/>
              </w:rPr>
            </w:pPr>
            <w:r w:rsidRPr="003E533F">
              <w:rPr>
                <w:sz w:val="21"/>
                <w:szCs w:val="21"/>
              </w:rPr>
              <w:t xml:space="preserve">A tervek elkészítése a nevelőtestület bevonásával történik, az intézmény munkatársainak felkészítése a feladatra időben megtörténik. </w:t>
            </w:r>
          </w:p>
          <w:p w:rsidR="00937FF3" w:rsidRPr="003E533F" w:rsidRDefault="00937FF3" w:rsidP="0034646A">
            <w:pPr>
              <w:numPr>
                <w:ilvl w:val="0"/>
                <w:numId w:val="72"/>
              </w:numPr>
              <w:spacing w:after="72" w:line="298" w:lineRule="auto"/>
              <w:ind w:hanging="360"/>
              <w:rPr>
                <w:sz w:val="21"/>
                <w:szCs w:val="21"/>
              </w:rPr>
            </w:pPr>
            <w:r w:rsidRPr="003E533F">
              <w:rPr>
                <w:sz w:val="21"/>
                <w:szCs w:val="21"/>
              </w:rPr>
              <w:t>Biztosított a fenntartóval való jogszabály szerinti együttműködés</w:t>
            </w:r>
            <w:r w:rsidRPr="003E533F">
              <w:rPr>
                <w:color w:val="0000FF"/>
                <w:sz w:val="21"/>
                <w:szCs w:val="21"/>
              </w:rPr>
              <w:t>.</w:t>
            </w:r>
            <w:r w:rsidRPr="003E533F">
              <w:rPr>
                <w:sz w:val="21"/>
                <w:szCs w:val="21"/>
              </w:rPr>
              <w:t xml:space="preserve">  </w:t>
            </w:r>
          </w:p>
          <w:p w:rsidR="00937FF3" w:rsidRPr="003E533F" w:rsidRDefault="00937FF3" w:rsidP="0034646A">
            <w:pPr>
              <w:numPr>
                <w:ilvl w:val="0"/>
                <w:numId w:val="72"/>
              </w:numPr>
              <w:spacing w:line="260" w:lineRule="auto"/>
              <w:ind w:hanging="360"/>
              <w:rPr>
                <w:sz w:val="21"/>
                <w:szCs w:val="21"/>
              </w:rPr>
            </w:pPr>
            <w:r w:rsidRPr="003E533F">
              <w:rPr>
                <w:sz w:val="21"/>
                <w:szCs w:val="21"/>
              </w:rPr>
              <w:t xml:space="preserve">Megtörténik a tanfelügyeleti ellenőrzések eredményeiből, a korábbi fejlesztési terv </w:t>
            </w:r>
          </w:p>
          <w:p w:rsidR="00937FF3" w:rsidRPr="003E533F" w:rsidRDefault="00937FF3" w:rsidP="0034646A">
            <w:pPr>
              <w:spacing w:after="98" w:line="269" w:lineRule="auto"/>
              <w:ind w:left="362"/>
              <w:rPr>
                <w:sz w:val="21"/>
                <w:szCs w:val="21"/>
              </w:rPr>
            </w:pPr>
            <w:r w:rsidRPr="003E533F">
              <w:rPr>
                <w:sz w:val="21"/>
                <w:szCs w:val="21"/>
              </w:rPr>
              <w:t xml:space="preserve">felülvizsgálatából, valamint a további ellenőrzésekből, intézkedési tervekből származó információk feldolgozása, értékelése, a tapasztalatok beépítése az önértékelést követő ötéves intézkedési tervbe.  </w:t>
            </w:r>
          </w:p>
          <w:p w:rsidR="00937FF3" w:rsidRPr="003E533F" w:rsidRDefault="00937FF3" w:rsidP="0034646A">
            <w:pPr>
              <w:numPr>
                <w:ilvl w:val="0"/>
                <w:numId w:val="72"/>
              </w:numPr>
              <w:spacing w:line="259" w:lineRule="auto"/>
              <w:ind w:hanging="360"/>
              <w:rPr>
                <w:sz w:val="21"/>
                <w:szCs w:val="21"/>
              </w:rPr>
            </w:pPr>
            <w:r w:rsidRPr="003E533F">
              <w:rPr>
                <w:b/>
                <w:sz w:val="21"/>
                <w:szCs w:val="21"/>
              </w:rPr>
              <w:t xml:space="preserve">Az éves munkaterv összhangban van a stratégiai dokumentumokkal és a munkaközösségek terveivel. </w:t>
            </w:r>
          </w:p>
        </w:tc>
      </w:tr>
      <w:tr w:rsidR="00937FF3" w:rsidRPr="00A9144B" w:rsidTr="0034646A">
        <w:tblPrEx>
          <w:tblCellMar>
            <w:top w:w="65" w:type="dxa"/>
            <w:right w:w="80" w:type="dxa"/>
          </w:tblCellMar>
        </w:tblPrEx>
        <w:trPr>
          <w:trHeight w:val="2169"/>
        </w:trPr>
        <w:tc>
          <w:tcPr>
            <w:tcW w:w="2974" w:type="dxa"/>
            <w:tcBorders>
              <w:top w:val="single" w:sz="4" w:space="0" w:color="000000"/>
              <w:left w:val="single" w:sz="4" w:space="0" w:color="000000"/>
              <w:bottom w:val="single" w:sz="4" w:space="0" w:color="000000"/>
              <w:right w:val="single" w:sz="4" w:space="0" w:color="000000"/>
            </w:tcBorders>
            <w:vAlign w:val="center"/>
          </w:tcPr>
          <w:p w:rsidR="00937FF3" w:rsidRPr="003E533F" w:rsidRDefault="00937FF3" w:rsidP="0034646A">
            <w:pPr>
              <w:spacing w:line="259" w:lineRule="auto"/>
              <w:rPr>
                <w:sz w:val="21"/>
                <w:szCs w:val="21"/>
              </w:rPr>
            </w:pPr>
            <w:r w:rsidRPr="003E533F">
              <w:rPr>
                <w:b/>
                <w:sz w:val="21"/>
                <w:szCs w:val="21"/>
              </w:rPr>
              <w:lastRenderedPageBreak/>
              <w:t xml:space="preserve">Milyen az intézményi stratégiai terv és az oktatáspolitikai köznevelési célok viszonya; az operatív tervezés és az intézményi stratégiai célok viszonya?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73"/>
              </w:numPr>
              <w:spacing w:after="67" w:line="302" w:lineRule="auto"/>
              <w:ind w:right="634" w:hanging="360"/>
              <w:rPr>
                <w:sz w:val="21"/>
                <w:szCs w:val="21"/>
              </w:rPr>
            </w:pPr>
            <w:r w:rsidRPr="003E533F">
              <w:rPr>
                <w:sz w:val="21"/>
                <w:szCs w:val="21"/>
              </w:rPr>
              <w:t xml:space="preserve">Az intézmény stratégiai dokumentumai az adott időszak oktatáspolitikai céljaival összhangban készülnek. </w:t>
            </w:r>
          </w:p>
          <w:p w:rsidR="00937FF3" w:rsidRPr="003E533F" w:rsidRDefault="00937FF3" w:rsidP="0034646A">
            <w:pPr>
              <w:numPr>
                <w:ilvl w:val="0"/>
                <w:numId w:val="73"/>
              </w:numPr>
              <w:spacing w:line="259" w:lineRule="auto"/>
              <w:ind w:right="634" w:hanging="360"/>
              <w:rPr>
                <w:sz w:val="21"/>
                <w:szCs w:val="21"/>
              </w:rPr>
            </w:pPr>
            <w:r w:rsidRPr="003E533F">
              <w:rPr>
                <w:sz w:val="21"/>
                <w:szCs w:val="21"/>
              </w:rPr>
              <w:t>Az operatív tervezés a stratégiai célok hatékony megvalósulását szolgálja, és a dokumentumokban nyomon követhető.</w:t>
            </w:r>
            <w:r w:rsidRPr="003E533F">
              <w:rPr>
                <w:b/>
                <w:sz w:val="21"/>
                <w:szCs w:val="21"/>
              </w:rPr>
              <w:t xml:space="preserve"> </w:t>
            </w:r>
          </w:p>
        </w:tc>
      </w:tr>
      <w:tr w:rsidR="00937FF3" w:rsidRPr="00A9144B" w:rsidTr="0034646A">
        <w:tblPrEx>
          <w:tblCellMar>
            <w:top w:w="65" w:type="dxa"/>
            <w:right w:w="80" w:type="dxa"/>
          </w:tblCellMar>
        </w:tblPrEx>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27"/>
              <w:jc w:val="center"/>
              <w:rPr>
                <w:sz w:val="21"/>
                <w:szCs w:val="21"/>
              </w:rPr>
            </w:pPr>
            <w:r w:rsidRPr="003E533F">
              <w:rPr>
                <w:b/>
                <w:sz w:val="21"/>
                <w:szCs w:val="21"/>
              </w:rPr>
              <w:t xml:space="preserve">Pedagógiai folyamatok - </w:t>
            </w:r>
            <w:r w:rsidRPr="003E533F">
              <w:rPr>
                <w:b/>
                <w:i/>
                <w:sz w:val="21"/>
                <w:szCs w:val="21"/>
              </w:rPr>
              <w:t>Megvalósítás</w:t>
            </w:r>
            <w:r w:rsidRPr="003E533F">
              <w:rPr>
                <w:b/>
                <w:sz w:val="21"/>
                <w:szCs w:val="21"/>
              </w:rPr>
              <w:t xml:space="preserve"> </w:t>
            </w:r>
          </w:p>
        </w:tc>
      </w:tr>
      <w:tr w:rsidR="00937FF3" w:rsidRPr="00A9144B" w:rsidTr="0034646A">
        <w:tblPrEx>
          <w:tblCellMar>
            <w:top w:w="65" w:type="dxa"/>
            <w:right w:w="80" w:type="dxa"/>
          </w:tblCellMar>
        </w:tblPrEx>
        <w:trPr>
          <w:trHeight w:val="541"/>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sz w:val="21"/>
                <w:szCs w:val="21"/>
              </w:rPr>
            </w:pPr>
            <w:r w:rsidRPr="003E533F">
              <w:rPr>
                <w:b/>
                <w:sz w:val="21"/>
                <w:szCs w:val="21"/>
              </w:rPr>
              <w:t xml:space="preserve">Önértékelési szempontok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22"/>
              <w:jc w:val="center"/>
              <w:rPr>
                <w:sz w:val="21"/>
                <w:szCs w:val="21"/>
              </w:rPr>
            </w:pPr>
            <w:r w:rsidRPr="003E533F">
              <w:rPr>
                <w:b/>
                <w:sz w:val="21"/>
                <w:szCs w:val="21"/>
              </w:rPr>
              <w:t xml:space="preserve">Elvárások </w:t>
            </w:r>
          </w:p>
        </w:tc>
      </w:tr>
      <w:tr w:rsidR="00937FF3" w:rsidRPr="00A9144B" w:rsidTr="0034646A">
        <w:tblPrEx>
          <w:tblCellMar>
            <w:top w:w="65" w:type="dxa"/>
            <w:right w:w="80" w:type="dxa"/>
          </w:tblCellMar>
        </w:tblPrEx>
        <w:trPr>
          <w:trHeight w:val="4805"/>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23" w:line="310" w:lineRule="auto"/>
              <w:rPr>
                <w:sz w:val="21"/>
                <w:szCs w:val="21"/>
              </w:rPr>
            </w:pPr>
            <w:r w:rsidRPr="003E533F">
              <w:rPr>
                <w:b/>
                <w:sz w:val="21"/>
                <w:szCs w:val="21"/>
              </w:rPr>
              <w:t xml:space="preserve">Hogyan történik a tervek megvalósítása? </w:t>
            </w:r>
          </w:p>
          <w:p w:rsidR="00937FF3" w:rsidRPr="003E533F" w:rsidRDefault="00937FF3" w:rsidP="0034646A">
            <w:pPr>
              <w:spacing w:line="259" w:lineRule="auto"/>
              <w:rPr>
                <w:sz w:val="21"/>
                <w:szCs w:val="21"/>
              </w:rPr>
            </w:pPr>
            <w:r w:rsidRPr="003E533F">
              <w:rPr>
                <w:b/>
                <w:sz w:val="21"/>
                <w:szCs w:val="21"/>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74"/>
              </w:numPr>
              <w:spacing w:after="95" w:line="276" w:lineRule="auto"/>
              <w:ind w:hanging="360"/>
              <w:rPr>
                <w:sz w:val="21"/>
                <w:szCs w:val="21"/>
              </w:rPr>
            </w:pPr>
            <w:r w:rsidRPr="003E533F">
              <w:rPr>
                <w:sz w:val="21"/>
                <w:szCs w:val="21"/>
              </w:rPr>
              <w:t xml:space="preserve">A stratégiai tervek megvalósítása tanévekre bontott, amelyben megjelennek a stratégiai célok aktuális elemei. (Pedagógiai program, a vezetői pályázat, a továbbképzési terv és az 5 éves intézkedési terv stb. aktuális céljai, feladatai.) </w:t>
            </w:r>
          </w:p>
          <w:p w:rsidR="00937FF3" w:rsidRPr="003E533F" w:rsidRDefault="00937FF3" w:rsidP="0034646A">
            <w:pPr>
              <w:numPr>
                <w:ilvl w:val="0"/>
                <w:numId w:val="74"/>
              </w:numPr>
              <w:spacing w:line="260" w:lineRule="auto"/>
              <w:ind w:hanging="360"/>
              <w:rPr>
                <w:sz w:val="21"/>
                <w:szCs w:val="21"/>
              </w:rPr>
            </w:pPr>
            <w:r w:rsidRPr="003E533F">
              <w:rPr>
                <w:sz w:val="21"/>
                <w:szCs w:val="21"/>
              </w:rPr>
              <w:t xml:space="preserve">Az intézmény éves terveinek (éves munkaterv, éves intézkedési tervek, munkaközösségi tervek, a pedagógiai munka, tervezési dokumentumai stb.) gyakorlati megvalósítása a pedagógusok, </w:t>
            </w:r>
            <w:proofErr w:type="gramStart"/>
            <w:r w:rsidRPr="003E533F">
              <w:rPr>
                <w:sz w:val="21"/>
                <w:szCs w:val="21"/>
              </w:rPr>
              <w:t>a</w:t>
            </w:r>
            <w:proofErr w:type="gramEnd"/>
            <w:r w:rsidRPr="003E533F">
              <w:rPr>
                <w:sz w:val="21"/>
                <w:szCs w:val="21"/>
              </w:rPr>
              <w:t xml:space="preserve"> </w:t>
            </w:r>
          </w:p>
          <w:p w:rsidR="00937FF3" w:rsidRPr="003E533F" w:rsidRDefault="00937FF3" w:rsidP="0034646A">
            <w:pPr>
              <w:spacing w:after="74" w:line="293" w:lineRule="auto"/>
              <w:ind w:left="362"/>
              <w:rPr>
                <w:sz w:val="21"/>
                <w:szCs w:val="21"/>
              </w:rPr>
            </w:pPr>
            <w:r w:rsidRPr="003E533F">
              <w:rPr>
                <w:sz w:val="21"/>
                <w:szCs w:val="21"/>
              </w:rPr>
              <w:t xml:space="preserve">munkaközösségek és a diákönkormányzat bevonásával történik. </w:t>
            </w:r>
          </w:p>
          <w:p w:rsidR="00937FF3" w:rsidRPr="003E533F" w:rsidRDefault="00937FF3" w:rsidP="0034646A">
            <w:pPr>
              <w:numPr>
                <w:ilvl w:val="0"/>
                <w:numId w:val="74"/>
              </w:numPr>
              <w:spacing w:after="68" w:line="302" w:lineRule="auto"/>
              <w:ind w:hanging="360"/>
              <w:rPr>
                <w:sz w:val="21"/>
                <w:szCs w:val="21"/>
              </w:rPr>
            </w:pPr>
            <w:r w:rsidRPr="003E533F">
              <w:rPr>
                <w:sz w:val="21"/>
                <w:szCs w:val="21"/>
              </w:rPr>
              <w:t xml:space="preserve">Az intézmény nevelési-oktatási céljai határozzák meg a módszerek, eljárások kiválasztását, alkalmazását. </w:t>
            </w:r>
          </w:p>
          <w:p w:rsidR="00937FF3" w:rsidRPr="003E533F" w:rsidRDefault="00937FF3" w:rsidP="0034646A">
            <w:pPr>
              <w:numPr>
                <w:ilvl w:val="0"/>
                <w:numId w:val="74"/>
              </w:numPr>
              <w:spacing w:after="31" w:line="265" w:lineRule="auto"/>
              <w:ind w:hanging="360"/>
              <w:rPr>
                <w:sz w:val="21"/>
                <w:szCs w:val="21"/>
              </w:rPr>
            </w:pPr>
            <w:r w:rsidRPr="003E533F">
              <w:rPr>
                <w:sz w:val="21"/>
                <w:szCs w:val="21"/>
              </w:rPr>
              <w:t xml:space="preserve">Az intézményi pedagógiai folyamatok (például tanévre, tanulócsoportra tervezett egymásra épülő </w:t>
            </w:r>
          </w:p>
          <w:p w:rsidR="00937FF3" w:rsidRPr="003E533F" w:rsidRDefault="00937FF3" w:rsidP="0034646A">
            <w:pPr>
              <w:spacing w:line="259" w:lineRule="auto"/>
              <w:ind w:left="362" w:right="20"/>
              <w:rPr>
                <w:sz w:val="21"/>
                <w:szCs w:val="21"/>
              </w:rPr>
            </w:pPr>
            <w:r w:rsidRPr="003E533F">
              <w:rPr>
                <w:sz w:val="21"/>
                <w:szCs w:val="21"/>
              </w:rPr>
              <w:t xml:space="preserve">tevékenységek) a személyiség- és közösségfejlesztést, az elvárt tanulási eredmények elérését, a szülők, tanulók és munkatársak elégedettségét és a fenntartói elvárások teljesülését szolgálják. </w:t>
            </w:r>
          </w:p>
        </w:tc>
      </w:tr>
      <w:tr w:rsidR="00937FF3" w:rsidRPr="00A9144B" w:rsidTr="0034646A">
        <w:tblPrEx>
          <w:tblCellMar>
            <w:top w:w="65" w:type="dxa"/>
            <w:right w:w="80" w:type="dxa"/>
          </w:tblCellMar>
        </w:tblPrEx>
        <w:trPr>
          <w:trHeight w:val="1746"/>
        </w:trPr>
        <w:tc>
          <w:tcPr>
            <w:tcW w:w="2974" w:type="dxa"/>
            <w:tcBorders>
              <w:top w:val="single" w:sz="4" w:space="0" w:color="000000"/>
              <w:left w:val="single" w:sz="4" w:space="0" w:color="000000"/>
              <w:right w:val="single" w:sz="4" w:space="0" w:color="000000"/>
            </w:tcBorders>
            <w:vAlign w:val="center"/>
          </w:tcPr>
          <w:p w:rsidR="00937FF3" w:rsidRPr="003E533F" w:rsidRDefault="00937FF3" w:rsidP="0034646A">
            <w:pPr>
              <w:spacing w:line="259" w:lineRule="auto"/>
              <w:rPr>
                <w:sz w:val="21"/>
                <w:szCs w:val="21"/>
              </w:rPr>
            </w:pPr>
            <w:r w:rsidRPr="003E533F">
              <w:rPr>
                <w:b/>
                <w:sz w:val="21"/>
                <w:szCs w:val="21"/>
              </w:rPr>
              <w:t xml:space="preserve">Milyen az intézmény működését irányító éves </w:t>
            </w:r>
          </w:p>
          <w:p w:rsidR="00937FF3" w:rsidRPr="003E533F" w:rsidRDefault="00937FF3" w:rsidP="0034646A">
            <w:pPr>
              <w:spacing w:line="259" w:lineRule="auto"/>
              <w:rPr>
                <w:sz w:val="21"/>
                <w:szCs w:val="21"/>
              </w:rPr>
            </w:pPr>
            <w:r w:rsidRPr="003E533F">
              <w:rPr>
                <w:b/>
                <w:sz w:val="21"/>
                <w:szCs w:val="21"/>
              </w:rPr>
              <w:t xml:space="preserve">tervek és a beszámolók viszonya, hogyan épülnek egymásra? </w:t>
            </w:r>
          </w:p>
        </w:tc>
        <w:tc>
          <w:tcPr>
            <w:tcW w:w="6096" w:type="dxa"/>
            <w:tcBorders>
              <w:top w:val="single" w:sz="4" w:space="0" w:color="000000"/>
              <w:left w:val="single" w:sz="4" w:space="0" w:color="000000"/>
              <w:right w:val="single" w:sz="4" w:space="0" w:color="000000"/>
            </w:tcBorders>
          </w:tcPr>
          <w:p w:rsidR="00937FF3" w:rsidRPr="003E533F" w:rsidRDefault="00937FF3" w:rsidP="0034646A">
            <w:pPr>
              <w:numPr>
                <w:ilvl w:val="0"/>
                <w:numId w:val="75"/>
              </w:numPr>
              <w:spacing w:after="74" w:line="259" w:lineRule="auto"/>
              <w:ind w:hanging="360"/>
              <w:rPr>
                <w:sz w:val="21"/>
                <w:szCs w:val="21"/>
              </w:rPr>
            </w:pPr>
            <w:r w:rsidRPr="003E533F">
              <w:rPr>
                <w:sz w:val="21"/>
                <w:szCs w:val="21"/>
              </w:rPr>
              <w:t xml:space="preserve">Az éves tervek és beszámolók egymásra épülnek. </w:t>
            </w:r>
          </w:p>
          <w:p w:rsidR="00937FF3" w:rsidRPr="003E533F" w:rsidRDefault="00937FF3" w:rsidP="0034646A">
            <w:pPr>
              <w:numPr>
                <w:ilvl w:val="0"/>
                <w:numId w:val="75"/>
              </w:numPr>
              <w:spacing w:line="259" w:lineRule="auto"/>
              <w:ind w:hanging="360"/>
              <w:rPr>
                <w:sz w:val="21"/>
                <w:szCs w:val="21"/>
              </w:rPr>
            </w:pPr>
            <w:r w:rsidRPr="003E533F">
              <w:rPr>
                <w:b/>
                <w:sz w:val="21"/>
                <w:szCs w:val="21"/>
              </w:rPr>
              <w:t xml:space="preserve">A tanév végi beszámoló megállapításai alapján </w:t>
            </w:r>
          </w:p>
          <w:p w:rsidR="00937FF3" w:rsidRPr="003E533F" w:rsidRDefault="00937FF3" w:rsidP="0034646A">
            <w:pPr>
              <w:spacing w:after="113" w:line="259" w:lineRule="auto"/>
              <w:ind w:left="313"/>
              <w:rPr>
                <w:sz w:val="21"/>
                <w:szCs w:val="21"/>
              </w:rPr>
            </w:pPr>
            <w:r w:rsidRPr="003E533F">
              <w:rPr>
                <w:b/>
                <w:sz w:val="21"/>
                <w:szCs w:val="21"/>
              </w:rPr>
              <w:t xml:space="preserve">történik a következő tanév tervezése. </w:t>
            </w:r>
          </w:p>
          <w:p w:rsidR="00937FF3" w:rsidRPr="003E533F" w:rsidRDefault="00937FF3" w:rsidP="0034646A">
            <w:pPr>
              <w:pStyle w:val="Listaszerbekezds"/>
              <w:numPr>
                <w:ilvl w:val="0"/>
                <w:numId w:val="135"/>
              </w:numPr>
              <w:spacing w:line="259" w:lineRule="auto"/>
              <w:ind w:left="455" w:hanging="425"/>
              <w:rPr>
                <w:sz w:val="21"/>
                <w:szCs w:val="21"/>
              </w:rPr>
            </w:pPr>
            <w:r w:rsidRPr="003E533F">
              <w:rPr>
                <w:sz w:val="21"/>
                <w:szCs w:val="21"/>
              </w:rPr>
              <w:t xml:space="preserve">A beszámolók szempontjai illeszkednek az intézményi önértékelési rendszerhez. </w:t>
            </w:r>
          </w:p>
        </w:tc>
      </w:tr>
      <w:tr w:rsidR="00937FF3" w:rsidRPr="00A9144B" w:rsidTr="0034646A">
        <w:tblPrEx>
          <w:tblCellMar>
            <w:top w:w="47" w:type="dxa"/>
            <w:right w:w="45" w:type="dxa"/>
          </w:tblCellMar>
        </w:tblPrEx>
        <w:trPr>
          <w:trHeight w:val="2886"/>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sz w:val="21"/>
                <w:szCs w:val="21"/>
              </w:rPr>
            </w:pPr>
            <w:r w:rsidRPr="003E533F">
              <w:rPr>
                <w:b/>
                <w:sz w:val="21"/>
                <w:szCs w:val="21"/>
              </w:rPr>
              <w:lastRenderedPageBreak/>
              <w:t xml:space="preserve">Milyen a pedagógusok éves tervezésének, és a terv tényleges megvalósulásának a viszonya?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76"/>
              </w:numPr>
              <w:spacing w:after="89" w:line="261" w:lineRule="auto"/>
              <w:ind w:right="58" w:hanging="360"/>
              <w:rPr>
                <w:sz w:val="21"/>
                <w:szCs w:val="21"/>
              </w:rPr>
            </w:pPr>
            <w:r w:rsidRPr="003E533F">
              <w:rPr>
                <w:sz w:val="21"/>
                <w:szCs w:val="21"/>
              </w:rPr>
              <w:t xml:space="preserve">A stratégiai és operatív dokumentumokban megfogalmazott célok, feladatok – a csoport, valamint a sajátos nevelési igényű tanulók adottságait figyelembe véve – megjelennek a </w:t>
            </w:r>
            <w:proofErr w:type="gramStart"/>
            <w:r w:rsidRPr="003E533F">
              <w:rPr>
                <w:sz w:val="21"/>
                <w:szCs w:val="21"/>
              </w:rPr>
              <w:t>pedagógus tervező</w:t>
            </w:r>
            <w:proofErr w:type="gramEnd"/>
            <w:r w:rsidRPr="003E533F">
              <w:rPr>
                <w:sz w:val="21"/>
                <w:szCs w:val="21"/>
              </w:rPr>
              <w:t xml:space="preserve"> munkájában és annak ütemezésében. </w:t>
            </w:r>
          </w:p>
          <w:p w:rsidR="00937FF3" w:rsidRPr="003E533F" w:rsidRDefault="00937FF3" w:rsidP="0034646A">
            <w:pPr>
              <w:numPr>
                <w:ilvl w:val="0"/>
                <w:numId w:val="76"/>
              </w:numPr>
              <w:spacing w:after="79" w:line="270" w:lineRule="auto"/>
              <w:ind w:right="58" w:hanging="360"/>
              <w:rPr>
                <w:sz w:val="21"/>
                <w:szCs w:val="21"/>
              </w:rPr>
            </w:pPr>
            <w:r w:rsidRPr="003E533F">
              <w:rPr>
                <w:sz w:val="21"/>
                <w:szCs w:val="21"/>
              </w:rPr>
              <w:t xml:space="preserve">A pedagógiai munka megfelel az éves tervezésben foglaltaknak, az esetleges eltérések indokoltak. </w:t>
            </w:r>
          </w:p>
          <w:p w:rsidR="00937FF3" w:rsidRPr="003E533F" w:rsidRDefault="00937FF3" w:rsidP="0034646A">
            <w:pPr>
              <w:numPr>
                <w:ilvl w:val="0"/>
                <w:numId w:val="76"/>
              </w:numPr>
              <w:spacing w:line="259" w:lineRule="auto"/>
              <w:ind w:right="58" w:hanging="360"/>
              <w:rPr>
                <w:sz w:val="21"/>
                <w:szCs w:val="21"/>
              </w:rPr>
            </w:pPr>
            <w:r w:rsidRPr="003E533F">
              <w:rPr>
                <w:sz w:val="21"/>
                <w:szCs w:val="21"/>
              </w:rPr>
              <w:t xml:space="preserve">A teljes pedagógiai folyamat követhető a tanmenetekben, a naplókban, valamint a tanulói produktumokban. </w:t>
            </w:r>
          </w:p>
        </w:tc>
      </w:tr>
      <w:tr w:rsidR="00937FF3" w:rsidRPr="00A9144B" w:rsidTr="0034646A">
        <w:tblPrEx>
          <w:tblCellMar>
            <w:top w:w="47" w:type="dxa"/>
            <w:right w:w="45" w:type="dxa"/>
          </w:tblCellMar>
        </w:tblPrEx>
        <w:trPr>
          <w:trHeight w:val="265"/>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60"/>
              <w:jc w:val="center"/>
              <w:rPr>
                <w:sz w:val="21"/>
                <w:szCs w:val="21"/>
              </w:rPr>
            </w:pPr>
            <w:r w:rsidRPr="003E533F">
              <w:rPr>
                <w:b/>
                <w:sz w:val="21"/>
                <w:szCs w:val="21"/>
              </w:rPr>
              <w:t xml:space="preserve">Pedagógiai folyamatok - </w:t>
            </w:r>
            <w:r w:rsidRPr="003E533F">
              <w:rPr>
                <w:b/>
                <w:i/>
                <w:sz w:val="21"/>
                <w:szCs w:val="21"/>
              </w:rPr>
              <w:t>Ellenőrzés</w:t>
            </w:r>
            <w:r w:rsidRPr="003E533F">
              <w:rPr>
                <w:b/>
                <w:sz w:val="21"/>
                <w:szCs w:val="21"/>
              </w:rPr>
              <w:t xml:space="preserve"> </w:t>
            </w:r>
          </w:p>
        </w:tc>
      </w:tr>
      <w:tr w:rsidR="00937FF3" w:rsidRPr="00A9144B" w:rsidTr="0034646A">
        <w:tblPrEx>
          <w:tblCellMar>
            <w:top w:w="47" w:type="dxa"/>
            <w:right w:w="45" w:type="dxa"/>
          </w:tblCellMar>
        </w:tblPrEx>
        <w:trPr>
          <w:trHeight w:val="355"/>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sz w:val="21"/>
                <w:szCs w:val="21"/>
              </w:rPr>
            </w:pPr>
            <w:r w:rsidRPr="003E533F">
              <w:rPr>
                <w:b/>
                <w:sz w:val="21"/>
                <w:szCs w:val="21"/>
              </w:rPr>
              <w:t xml:space="preserve">Önértékelési szempontok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57"/>
              <w:jc w:val="center"/>
              <w:rPr>
                <w:sz w:val="21"/>
                <w:szCs w:val="21"/>
              </w:rPr>
            </w:pPr>
            <w:r w:rsidRPr="003E533F">
              <w:rPr>
                <w:b/>
                <w:sz w:val="21"/>
                <w:szCs w:val="21"/>
              </w:rPr>
              <w:t xml:space="preserve">Elvárások </w:t>
            </w:r>
          </w:p>
        </w:tc>
      </w:tr>
      <w:tr w:rsidR="00937FF3" w:rsidRPr="00A9144B" w:rsidTr="0034646A">
        <w:tblPrEx>
          <w:tblCellMar>
            <w:top w:w="47" w:type="dxa"/>
            <w:right w:w="45" w:type="dxa"/>
          </w:tblCellMar>
        </w:tblPrEx>
        <w:trPr>
          <w:trHeight w:val="4889"/>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104" w:line="292" w:lineRule="auto"/>
              <w:rPr>
                <w:sz w:val="21"/>
                <w:szCs w:val="21"/>
              </w:rPr>
            </w:pPr>
            <w:r w:rsidRPr="003E533F">
              <w:rPr>
                <w:b/>
                <w:sz w:val="21"/>
                <w:szCs w:val="21"/>
              </w:rPr>
              <w:t xml:space="preserve">Hogyan működik az ellenőrzés az intézményben?  </w:t>
            </w:r>
          </w:p>
          <w:p w:rsidR="00937FF3" w:rsidRPr="003E533F" w:rsidRDefault="00937FF3" w:rsidP="0034646A">
            <w:pPr>
              <w:spacing w:line="259" w:lineRule="auto"/>
              <w:rPr>
                <w:sz w:val="21"/>
                <w:szCs w:val="21"/>
              </w:rPr>
            </w:pPr>
            <w:r w:rsidRPr="003E533F">
              <w:rPr>
                <w:sz w:val="21"/>
                <w:szCs w:val="21"/>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77"/>
              </w:numPr>
              <w:spacing w:after="65" w:line="301" w:lineRule="auto"/>
              <w:ind w:hanging="360"/>
              <w:rPr>
                <w:sz w:val="21"/>
                <w:szCs w:val="21"/>
              </w:rPr>
            </w:pPr>
            <w:r w:rsidRPr="003E533F">
              <w:rPr>
                <w:sz w:val="21"/>
                <w:szCs w:val="21"/>
              </w:rPr>
              <w:t xml:space="preserve">Az intézményi stratégiai alapdokumentumok alapján az intézményben belső ellenőrzést végeznek. </w:t>
            </w:r>
          </w:p>
          <w:p w:rsidR="00937FF3" w:rsidRPr="003E533F" w:rsidRDefault="00937FF3" w:rsidP="0034646A">
            <w:pPr>
              <w:numPr>
                <w:ilvl w:val="0"/>
                <w:numId w:val="77"/>
              </w:numPr>
              <w:spacing w:after="91" w:line="279" w:lineRule="auto"/>
              <w:ind w:hanging="360"/>
              <w:rPr>
                <w:sz w:val="21"/>
                <w:szCs w:val="21"/>
              </w:rPr>
            </w:pPr>
            <w:r w:rsidRPr="003E533F">
              <w:rPr>
                <w:sz w:val="21"/>
                <w:szCs w:val="21"/>
              </w:rPr>
              <w:t xml:space="preserve">Az ellenőrzési tervben szerepel, hogy ki, mit, milyen céllal, milyen gyakorisággal, milyen eszközökkel ellenőriz. </w:t>
            </w:r>
          </w:p>
          <w:p w:rsidR="00937FF3" w:rsidRPr="003E533F" w:rsidRDefault="00937FF3" w:rsidP="0034646A">
            <w:pPr>
              <w:numPr>
                <w:ilvl w:val="0"/>
                <w:numId w:val="77"/>
              </w:numPr>
              <w:spacing w:after="88" w:line="280" w:lineRule="auto"/>
              <w:ind w:hanging="360"/>
              <w:rPr>
                <w:sz w:val="21"/>
                <w:szCs w:val="21"/>
              </w:rPr>
            </w:pPr>
            <w:r w:rsidRPr="003E533F">
              <w:rPr>
                <w:sz w:val="21"/>
                <w:szCs w:val="21"/>
              </w:rPr>
              <w:t xml:space="preserve">Az intézmény azonosítja az egyes feladatok eredményességének és hatékonyságának méréséhez, értékeléséhez szükséges mutatókat. </w:t>
            </w:r>
          </w:p>
          <w:p w:rsidR="00937FF3" w:rsidRPr="003E533F" w:rsidRDefault="00937FF3" w:rsidP="0034646A">
            <w:pPr>
              <w:numPr>
                <w:ilvl w:val="0"/>
                <w:numId w:val="77"/>
              </w:numPr>
              <w:spacing w:after="73" w:line="297" w:lineRule="auto"/>
              <w:ind w:hanging="360"/>
              <w:rPr>
                <w:sz w:val="21"/>
                <w:szCs w:val="21"/>
              </w:rPr>
            </w:pPr>
            <w:r w:rsidRPr="003E533F">
              <w:rPr>
                <w:sz w:val="21"/>
                <w:szCs w:val="21"/>
              </w:rPr>
              <w:t xml:space="preserve">A tanulási eredményeket az intézmény folyamatosan követi, elemzi, szükség esetén korrekciót hajt végre. </w:t>
            </w:r>
          </w:p>
          <w:p w:rsidR="00937FF3" w:rsidRPr="003E533F" w:rsidRDefault="00937FF3" w:rsidP="0034646A">
            <w:pPr>
              <w:numPr>
                <w:ilvl w:val="0"/>
                <w:numId w:val="77"/>
              </w:numPr>
              <w:spacing w:after="73" w:line="296" w:lineRule="auto"/>
              <w:ind w:hanging="360"/>
              <w:rPr>
                <w:sz w:val="21"/>
                <w:szCs w:val="21"/>
              </w:rPr>
            </w:pPr>
            <w:r w:rsidRPr="003E533F">
              <w:rPr>
                <w:sz w:val="21"/>
                <w:szCs w:val="21"/>
              </w:rPr>
              <w:t xml:space="preserve">Az ellenőrzések eredményeit felhasználják az intézményi önértékelésben. </w:t>
            </w:r>
          </w:p>
          <w:p w:rsidR="00937FF3" w:rsidRPr="003E533F" w:rsidRDefault="00937FF3" w:rsidP="0034646A">
            <w:pPr>
              <w:numPr>
                <w:ilvl w:val="0"/>
                <w:numId w:val="77"/>
              </w:numPr>
              <w:spacing w:line="259" w:lineRule="auto"/>
              <w:ind w:hanging="360"/>
              <w:rPr>
                <w:sz w:val="21"/>
                <w:szCs w:val="21"/>
              </w:rPr>
            </w:pPr>
            <w:r w:rsidRPr="003E533F">
              <w:rPr>
                <w:sz w:val="21"/>
                <w:szCs w:val="21"/>
              </w:rPr>
              <w:t xml:space="preserve">Az önértékelésben érintett pedagógus az ellenőrzések megállapításainak (erősségek, fejleszthető területek) megfelelően önfejlesztési tervet készít, a szükséges feladatokat ütemezi és végrehajtja. </w:t>
            </w:r>
          </w:p>
        </w:tc>
      </w:tr>
      <w:tr w:rsidR="00937FF3" w:rsidRPr="00A9144B" w:rsidTr="0034646A">
        <w:tblPrEx>
          <w:tblCellMar>
            <w:top w:w="47" w:type="dxa"/>
            <w:right w:w="45" w:type="dxa"/>
          </w:tblCellMar>
        </w:tblPrEx>
        <w:trPr>
          <w:trHeight w:val="333"/>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62"/>
              <w:jc w:val="center"/>
              <w:rPr>
                <w:sz w:val="21"/>
                <w:szCs w:val="21"/>
              </w:rPr>
            </w:pPr>
            <w:r w:rsidRPr="003E533F">
              <w:rPr>
                <w:b/>
                <w:sz w:val="21"/>
                <w:szCs w:val="21"/>
              </w:rPr>
              <w:t xml:space="preserve">Pedagógiai folyamatok - </w:t>
            </w:r>
            <w:r w:rsidRPr="003E533F">
              <w:rPr>
                <w:b/>
                <w:i/>
                <w:sz w:val="21"/>
                <w:szCs w:val="21"/>
              </w:rPr>
              <w:t>Értékelés</w:t>
            </w:r>
            <w:r w:rsidRPr="003E533F">
              <w:rPr>
                <w:b/>
                <w:sz w:val="21"/>
                <w:szCs w:val="21"/>
              </w:rPr>
              <w:t xml:space="preserve"> </w:t>
            </w:r>
          </w:p>
        </w:tc>
      </w:tr>
      <w:tr w:rsidR="00937FF3" w:rsidRPr="00A9144B" w:rsidTr="0034646A">
        <w:tblPrEx>
          <w:tblCellMar>
            <w:top w:w="47" w:type="dxa"/>
            <w:right w:w="45" w:type="dxa"/>
          </w:tblCellMar>
        </w:tblPrEx>
        <w:trPr>
          <w:trHeight w:val="541"/>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sz w:val="21"/>
                <w:szCs w:val="21"/>
              </w:rPr>
            </w:pPr>
            <w:r w:rsidRPr="003E533F">
              <w:rPr>
                <w:b/>
                <w:sz w:val="21"/>
                <w:szCs w:val="21"/>
              </w:rPr>
              <w:t xml:space="preserve">Önértékelési szempontok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57"/>
              <w:jc w:val="center"/>
              <w:rPr>
                <w:sz w:val="21"/>
                <w:szCs w:val="21"/>
              </w:rPr>
            </w:pPr>
            <w:r w:rsidRPr="003E533F">
              <w:rPr>
                <w:b/>
                <w:sz w:val="21"/>
                <w:szCs w:val="21"/>
              </w:rPr>
              <w:t xml:space="preserve">Elvárások </w:t>
            </w:r>
          </w:p>
        </w:tc>
      </w:tr>
      <w:tr w:rsidR="00937FF3" w:rsidRPr="00A9144B" w:rsidTr="0034646A">
        <w:tblPrEx>
          <w:tblCellMar>
            <w:top w:w="47" w:type="dxa"/>
            <w:right w:w="45" w:type="dxa"/>
          </w:tblCellMar>
        </w:tblPrEx>
        <w:trPr>
          <w:trHeight w:val="3909"/>
        </w:trPr>
        <w:tc>
          <w:tcPr>
            <w:tcW w:w="2974" w:type="dxa"/>
            <w:tcBorders>
              <w:top w:val="single" w:sz="4" w:space="0" w:color="000000"/>
              <w:left w:val="single" w:sz="4" w:space="0" w:color="000000"/>
              <w:right w:val="single" w:sz="4" w:space="0" w:color="000000"/>
            </w:tcBorders>
          </w:tcPr>
          <w:p w:rsidR="00937FF3" w:rsidRPr="003E533F" w:rsidRDefault="00937FF3" w:rsidP="0034646A">
            <w:pPr>
              <w:spacing w:line="259" w:lineRule="auto"/>
              <w:rPr>
                <w:sz w:val="21"/>
                <w:szCs w:val="21"/>
              </w:rPr>
            </w:pPr>
            <w:r w:rsidRPr="003E533F">
              <w:rPr>
                <w:b/>
                <w:sz w:val="21"/>
                <w:szCs w:val="21"/>
              </w:rPr>
              <w:lastRenderedPageBreak/>
              <w:t xml:space="preserve">Hogyan történik az intézményben az értékelés?  </w:t>
            </w:r>
          </w:p>
        </w:tc>
        <w:tc>
          <w:tcPr>
            <w:tcW w:w="6096" w:type="dxa"/>
            <w:tcBorders>
              <w:top w:val="single" w:sz="4" w:space="0" w:color="000000"/>
              <w:left w:val="single" w:sz="4" w:space="0" w:color="000000"/>
              <w:right w:val="single" w:sz="4" w:space="0" w:color="000000"/>
            </w:tcBorders>
          </w:tcPr>
          <w:p w:rsidR="00937FF3" w:rsidRPr="003E533F" w:rsidRDefault="00937FF3" w:rsidP="0034646A">
            <w:pPr>
              <w:numPr>
                <w:ilvl w:val="0"/>
                <w:numId w:val="78"/>
              </w:numPr>
              <w:spacing w:after="69" w:line="301" w:lineRule="auto"/>
              <w:ind w:hanging="360"/>
              <w:rPr>
                <w:sz w:val="21"/>
                <w:szCs w:val="21"/>
              </w:rPr>
            </w:pPr>
            <w:r w:rsidRPr="003E533F">
              <w:rPr>
                <w:sz w:val="21"/>
                <w:szCs w:val="21"/>
              </w:rPr>
              <w:t xml:space="preserve">Az értékelés tények és adatok alapján tervezetten és objektíven történik. </w:t>
            </w:r>
          </w:p>
          <w:p w:rsidR="00937FF3" w:rsidRPr="003E533F" w:rsidRDefault="00937FF3" w:rsidP="0034646A">
            <w:pPr>
              <w:numPr>
                <w:ilvl w:val="0"/>
                <w:numId w:val="78"/>
              </w:numPr>
              <w:spacing w:after="109" w:line="263" w:lineRule="auto"/>
              <w:ind w:hanging="360"/>
              <w:rPr>
                <w:sz w:val="21"/>
                <w:szCs w:val="21"/>
              </w:rPr>
            </w:pPr>
            <w:r w:rsidRPr="003E533F">
              <w:rPr>
                <w:sz w:val="21"/>
                <w:szCs w:val="21"/>
              </w:rPr>
              <w:t>Az intézményi</w:t>
            </w:r>
            <w:r w:rsidRPr="003E533F">
              <w:rPr>
                <w:b/>
                <w:color w:val="FF0000"/>
                <w:sz w:val="21"/>
                <w:szCs w:val="21"/>
              </w:rPr>
              <w:t xml:space="preserve"> </w:t>
            </w:r>
            <w:r w:rsidRPr="003E533F">
              <w:rPr>
                <w:sz w:val="21"/>
                <w:szCs w:val="21"/>
              </w:rPr>
              <w:t xml:space="preserve">önértékelés elvégzésére az intézmény munkacsoportot szervez. </w:t>
            </w:r>
          </w:p>
          <w:p w:rsidR="00937FF3" w:rsidRPr="003E533F" w:rsidRDefault="00937FF3" w:rsidP="0034646A">
            <w:pPr>
              <w:numPr>
                <w:ilvl w:val="0"/>
                <w:numId w:val="78"/>
              </w:numPr>
              <w:spacing w:line="259" w:lineRule="auto"/>
              <w:ind w:hanging="360"/>
              <w:rPr>
                <w:sz w:val="21"/>
                <w:szCs w:val="21"/>
              </w:rPr>
            </w:pPr>
            <w:r w:rsidRPr="003E533F">
              <w:rPr>
                <w:sz w:val="21"/>
                <w:szCs w:val="21"/>
              </w:rPr>
              <w:t xml:space="preserve">Az önértékelés során tények és adatok alapján azonosítják a nevelési-oktatási tevékenységgel és a szervezet működésével összefüggő erősségeket, fejleszthető területeket. </w:t>
            </w:r>
          </w:p>
          <w:p w:rsidR="00937FF3" w:rsidRPr="003E533F" w:rsidRDefault="00937FF3" w:rsidP="0034646A">
            <w:pPr>
              <w:numPr>
                <w:ilvl w:val="0"/>
                <w:numId w:val="79"/>
              </w:numPr>
              <w:spacing w:after="93" w:line="278" w:lineRule="auto"/>
              <w:ind w:hanging="360"/>
              <w:rPr>
                <w:sz w:val="21"/>
                <w:szCs w:val="21"/>
              </w:rPr>
            </w:pPr>
            <w:r w:rsidRPr="003E533F">
              <w:rPr>
                <w:sz w:val="21"/>
                <w:szCs w:val="21"/>
              </w:rPr>
              <w:t xml:space="preserve">Az önértékelési folyamatban felhasználják a munkatársak, szülők, és a külső partnerek (fenntartó és más partnerek) elégedettségméréseinek eredményeit. </w:t>
            </w:r>
          </w:p>
          <w:p w:rsidR="00937FF3" w:rsidRPr="003E533F" w:rsidRDefault="00937FF3" w:rsidP="0034646A">
            <w:pPr>
              <w:numPr>
                <w:ilvl w:val="0"/>
                <w:numId w:val="79"/>
              </w:numPr>
              <w:spacing w:line="259" w:lineRule="auto"/>
              <w:ind w:hanging="360"/>
              <w:rPr>
                <w:sz w:val="21"/>
                <w:szCs w:val="21"/>
              </w:rPr>
            </w:pPr>
            <w:r w:rsidRPr="003E533F">
              <w:rPr>
                <w:sz w:val="21"/>
                <w:szCs w:val="21"/>
              </w:rPr>
              <w:t xml:space="preserve">Az intézmény az ellenőrzések során született eredményeket elemzi és értékeli (ld. Eredmények terület). </w:t>
            </w:r>
          </w:p>
        </w:tc>
      </w:tr>
      <w:tr w:rsidR="00937FF3" w:rsidRPr="00A9144B" w:rsidTr="0034646A">
        <w:tblPrEx>
          <w:tblCellMar>
            <w:top w:w="50" w:type="dxa"/>
            <w:right w:w="59" w:type="dxa"/>
          </w:tblCellMar>
        </w:tblPrEx>
        <w:trPr>
          <w:trHeight w:val="5337"/>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59" w:line="275" w:lineRule="auto"/>
              <w:rPr>
                <w:sz w:val="21"/>
                <w:szCs w:val="21"/>
              </w:rPr>
            </w:pPr>
            <w:r w:rsidRPr="003E533F">
              <w:rPr>
                <w:b/>
                <w:sz w:val="21"/>
                <w:szCs w:val="21"/>
              </w:rPr>
              <w:t xml:space="preserve">Milyen a pedagógiai programban meghatározott tanulói értékelés működése a gyakorlatban?  </w:t>
            </w:r>
          </w:p>
          <w:p w:rsidR="00937FF3" w:rsidRPr="003E533F" w:rsidRDefault="00937FF3" w:rsidP="0034646A">
            <w:pPr>
              <w:spacing w:line="259" w:lineRule="auto"/>
              <w:rPr>
                <w:sz w:val="21"/>
                <w:szCs w:val="21"/>
              </w:rPr>
            </w:pPr>
            <w:r w:rsidRPr="003E533F">
              <w:rPr>
                <w:b/>
                <w:sz w:val="21"/>
                <w:szCs w:val="21"/>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0"/>
              </w:numPr>
              <w:spacing w:after="92" w:line="279" w:lineRule="auto"/>
              <w:ind w:hanging="360"/>
              <w:rPr>
                <w:sz w:val="21"/>
                <w:szCs w:val="21"/>
              </w:rPr>
            </w:pPr>
            <w:r w:rsidRPr="003E533F">
              <w:rPr>
                <w:sz w:val="21"/>
                <w:szCs w:val="21"/>
              </w:rPr>
              <w:t xml:space="preserve">Az intézményben folyó nevelési-oktatási munka alapjaként a tanulók adottságainak, képességeinek megismerésére vonatkozó mérési rendszer működik.  </w:t>
            </w:r>
          </w:p>
          <w:p w:rsidR="00937FF3" w:rsidRPr="003E533F" w:rsidRDefault="00937FF3" w:rsidP="0034646A">
            <w:pPr>
              <w:numPr>
                <w:ilvl w:val="0"/>
                <w:numId w:val="80"/>
              </w:numPr>
              <w:spacing w:after="99" w:line="272" w:lineRule="auto"/>
              <w:ind w:hanging="360"/>
              <w:rPr>
                <w:sz w:val="21"/>
                <w:szCs w:val="21"/>
              </w:rPr>
            </w:pPr>
            <w:r w:rsidRPr="003E533F">
              <w:rPr>
                <w:sz w:val="21"/>
                <w:szCs w:val="21"/>
              </w:rPr>
              <w:t xml:space="preserve">A tanulók értékelése az intézmény szabályzó dokumentumaiban megfogalmazott/elfogadott, közös alapelvek és követelmények (értékelési rendszer) alapján folyik. </w:t>
            </w:r>
          </w:p>
          <w:p w:rsidR="00937FF3" w:rsidRPr="003E533F" w:rsidRDefault="00937FF3" w:rsidP="0034646A">
            <w:pPr>
              <w:numPr>
                <w:ilvl w:val="0"/>
                <w:numId w:val="80"/>
              </w:numPr>
              <w:spacing w:after="100" w:line="269" w:lineRule="auto"/>
              <w:ind w:hanging="360"/>
              <w:rPr>
                <w:sz w:val="21"/>
                <w:szCs w:val="21"/>
              </w:rPr>
            </w:pPr>
            <w:r w:rsidRPr="003E533F">
              <w:rPr>
                <w:sz w:val="21"/>
                <w:szCs w:val="21"/>
              </w:rPr>
              <w:t xml:space="preserve">Az intézményben a tanulói teljesítményeket folyamatosan követik, a tanulói teljesítményeket dokumentálják, elemzik, és az egyes évek értékelési eredményeit összekapcsolják, szükség esetén fejlesztési tervet készítenek. </w:t>
            </w:r>
          </w:p>
          <w:p w:rsidR="00937FF3" w:rsidRPr="003E533F" w:rsidRDefault="00937FF3" w:rsidP="0034646A">
            <w:pPr>
              <w:numPr>
                <w:ilvl w:val="0"/>
                <w:numId w:val="80"/>
              </w:numPr>
              <w:spacing w:after="96" w:line="272" w:lineRule="auto"/>
              <w:ind w:hanging="360"/>
              <w:rPr>
                <w:sz w:val="21"/>
                <w:szCs w:val="21"/>
              </w:rPr>
            </w:pPr>
            <w:r w:rsidRPr="003E533F">
              <w:rPr>
                <w:b/>
                <w:sz w:val="21"/>
                <w:szCs w:val="21"/>
              </w:rPr>
              <w:t xml:space="preserve">A pedagógiai programnak és az egyéni fejlesztési terveknek megfelelően történik az egyénre szabott értékelés, amely az értékelő naplóban nyomon követhető. </w:t>
            </w:r>
          </w:p>
          <w:p w:rsidR="00937FF3" w:rsidRPr="003E533F" w:rsidRDefault="00937FF3" w:rsidP="0034646A">
            <w:pPr>
              <w:numPr>
                <w:ilvl w:val="0"/>
                <w:numId w:val="80"/>
              </w:numPr>
              <w:spacing w:line="265" w:lineRule="auto"/>
              <w:ind w:hanging="360"/>
              <w:rPr>
                <w:sz w:val="21"/>
                <w:szCs w:val="21"/>
              </w:rPr>
            </w:pPr>
            <w:r w:rsidRPr="003E533F">
              <w:rPr>
                <w:b/>
                <w:sz w:val="21"/>
                <w:szCs w:val="21"/>
              </w:rPr>
              <w:t xml:space="preserve">A tanuló eredményeiről fejlesztő céllal folyamatosan visszacsatolnak a tanulónak és </w:t>
            </w:r>
          </w:p>
          <w:p w:rsidR="00937FF3" w:rsidRPr="003E533F" w:rsidRDefault="00937FF3" w:rsidP="0034646A">
            <w:pPr>
              <w:spacing w:line="259" w:lineRule="auto"/>
              <w:ind w:left="362"/>
              <w:rPr>
                <w:sz w:val="21"/>
                <w:szCs w:val="21"/>
              </w:rPr>
            </w:pPr>
            <w:r w:rsidRPr="003E533F">
              <w:rPr>
                <w:b/>
                <w:sz w:val="21"/>
                <w:szCs w:val="21"/>
              </w:rPr>
              <w:t>szüleinek/gondviselőjének, valamint a gyakorlati képző- és munkahely képviselőjének.</w:t>
            </w:r>
            <w:r w:rsidRPr="003E533F">
              <w:rPr>
                <w:sz w:val="21"/>
                <w:szCs w:val="21"/>
              </w:rPr>
              <w:t xml:space="preserve"> </w:t>
            </w:r>
          </w:p>
        </w:tc>
      </w:tr>
      <w:tr w:rsidR="00937FF3" w:rsidRPr="00A9144B" w:rsidTr="0034646A">
        <w:tblPrEx>
          <w:tblCellMar>
            <w:top w:w="50" w:type="dxa"/>
            <w:right w:w="59" w:type="dxa"/>
          </w:tblCellMar>
        </w:tblPrEx>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47"/>
              <w:jc w:val="center"/>
              <w:rPr>
                <w:sz w:val="21"/>
                <w:szCs w:val="21"/>
              </w:rPr>
            </w:pPr>
            <w:r w:rsidRPr="003E533F">
              <w:rPr>
                <w:b/>
                <w:sz w:val="21"/>
                <w:szCs w:val="21"/>
              </w:rPr>
              <w:t xml:space="preserve">Pedagógiai folyamatok - </w:t>
            </w:r>
            <w:r w:rsidRPr="003E533F">
              <w:rPr>
                <w:b/>
                <w:i/>
                <w:sz w:val="21"/>
                <w:szCs w:val="21"/>
              </w:rPr>
              <w:t>Korrekció</w:t>
            </w:r>
            <w:r w:rsidRPr="003E533F">
              <w:rPr>
                <w:b/>
                <w:sz w:val="21"/>
                <w:szCs w:val="21"/>
              </w:rPr>
              <w:t xml:space="preserve"> </w:t>
            </w:r>
          </w:p>
        </w:tc>
      </w:tr>
      <w:tr w:rsidR="00937FF3" w:rsidRPr="00A9144B" w:rsidTr="0034646A">
        <w:tblPrEx>
          <w:tblCellMar>
            <w:top w:w="50" w:type="dxa"/>
            <w:right w:w="59" w:type="dxa"/>
          </w:tblCellMar>
        </w:tblPrEx>
        <w:trPr>
          <w:trHeight w:val="539"/>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sz w:val="21"/>
                <w:szCs w:val="21"/>
              </w:rPr>
            </w:pPr>
            <w:r w:rsidRPr="003E533F">
              <w:rPr>
                <w:b/>
                <w:sz w:val="21"/>
                <w:szCs w:val="21"/>
              </w:rPr>
              <w:t>Önértékelési szempontok</w:t>
            </w:r>
            <w:r w:rsidRPr="003E533F">
              <w:rPr>
                <w:b/>
                <w:i/>
                <w:sz w:val="21"/>
                <w:szCs w:val="21"/>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43"/>
              <w:jc w:val="center"/>
              <w:rPr>
                <w:sz w:val="21"/>
                <w:szCs w:val="21"/>
              </w:rPr>
            </w:pPr>
            <w:r w:rsidRPr="003E533F">
              <w:rPr>
                <w:b/>
                <w:sz w:val="21"/>
                <w:szCs w:val="21"/>
              </w:rPr>
              <w:t xml:space="preserve">Elvárások </w:t>
            </w:r>
          </w:p>
        </w:tc>
      </w:tr>
      <w:tr w:rsidR="00937FF3" w:rsidRPr="00A9144B" w:rsidTr="0034646A">
        <w:tblPrEx>
          <w:tblCellMar>
            <w:top w:w="50" w:type="dxa"/>
            <w:right w:w="59" w:type="dxa"/>
          </w:tblCellMar>
        </w:tblPrEx>
        <w:trPr>
          <w:trHeight w:val="966"/>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sz w:val="21"/>
                <w:szCs w:val="21"/>
              </w:rPr>
            </w:pPr>
            <w:r w:rsidRPr="003E533F">
              <w:rPr>
                <w:b/>
                <w:sz w:val="21"/>
                <w:szCs w:val="21"/>
              </w:rPr>
              <w:t xml:space="preserve">Mi történik az ellenőrzés eredményeivel?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ind w:left="362" w:hanging="360"/>
              <w:rPr>
                <w:sz w:val="21"/>
                <w:szCs w:val="21"/>
              </w:rPr>
            </w:pPr>
            <w:r w:rsidRPr="003E533F">
              <w:rPr>
                <w:rFonts w:eastAsia="Segoe UI Symbol" w:cs="Segoe UI Symbol"/>
                <w:sz w:val="21"/>
                <w:szCs w:val="21"/>
              </w:rPr>
              <w:t></w:t>
            </w:r>
            <w:r w:rsidRPr="003E533F">
              <w:rPr>
                <w:sz w:val="21"/>
                <w:szCs w:val="21"/>
              </w:rPr>
              <w:t xml:space="preserve"> </w:t>
            </w:r>
            <w:r w:rsidRPr="003E533F">
              <w:rPr>
                <w:sz w:val="21"/>
                <w:szCs w:val="21"/>
              </w:rPr>
              <w:tab/>
              <w:t xml:space="preserve">Az intézmény stratégiai és operatív dokumentumainak elkészítése, módosítása során megtörténik az ellenőrzések során feltárt információk felhasználása. </w:t>
            </w:r>
          </w:p>
        </w:tc>
      </w:tr>
      <w:tr w:rsidR="00937FF3" w:rsidRPr="00A9144B" w:rsidTr="0034646A">
        <w:tblPrEx>
          <w:tblCellMar>
            <w:top w:w="50" w:type="dxa"/>
            <w:right w:w="59" w:type="dxa"/>
          </w:tblCellMar>
        </w:tblPrEx>
        <w:trPr>
          <w:trHeight w:val="3623"/>
        </w:trPr>
        <w:tc>
          <w:tcPr>
            <w:tcW w:w="2974" w:type="dxa"/>
            <w:tcBorders>
              <w:top w:val="single" w:sz="4" w:space="0" w:color="000000"/>
              <w:left w:val="single" w:sz="4" w:space="0" w:color="000000"/>
              <w:bottom w:val="single" w:sz="4" w:space="0" w:color="auto"/>
              <w:right w:val="single" w:sz="4" w:space="0" w:color="000000"/>
            </w:tcBorders>
          </w:tcPr>
          <w:p w:rsidR="00937FF3" w:rsidRPr="003E533F" w:rsidRDefault="00937FF3" w:rsidP="0034646A">
            <w:pPr>
              <w:spacing w:line="281" w:lineRule="auto"/>
              <w:ind w:right="6"/>
              <w:rPr>
                <w:sz w:val="21"/>
                <w:szCs w:val="21"/>
              </w:rPr>
            </w:pPr>
            <w:r w:rsidRPr="003E533F">
              <w:rPr>
                <w:b/>
                <w:sz w:val="21"/>
                <w:szCs w:val="21"/>
              </w:rPr>
              <w:lastRenderedPageBreak/>
              <w:t xml:space="preserve">Mi történik a mérési, értékelési eredményekkel? (Elégedettségmérés, intézményi önértékelés pedagógus-értékelés, tanulói </w:t>
            </w:r>
          </w:p>
          <w:p w:rsidR="00937FF3" w:rsidRPr="003E533F" w:rsidRDefault="00937FF3" w:rsidP="0034646A">
            <w:pPr>
              <w:spacing w:line="259" w:lineRule="auto"/>
              <w:rPr>
                <w:sz w:val="21"/>
                <w:szCs w:val="21"/>
              </w:rPr>
            </w:pPr>
            <w:r w:rsidRPr="003E533F">
              <w:rPr>
                <w:b/>
                <w:sz w:val="21"/>
                <w:szCs w:val="21"/>
              </w:rPr>
              <w:t xml:space="preserve">kompetenciamérés, egyéb mérések.) </w:t>
            </w:r>
          </w:p>
        </w:tc>
        <w:tc>
          <w:tcPr>
            <w:tcW w:w="6096" w:type="dxa"/>
            <w:tcBorders>
              <w:top w:val="single" w:sz="4" w:space="0" w:color="000000"/>
              <w:left w:val="single" w:sz="4" w:space="0" w:color="000000"/>
              <w:bottom w:val="single" w:sz="4" w:space="0" w:color="auto"/>
              <w:right w:val="single" w:sz="4" w:space="0" w:color="000000"/>
            </w:tcBorders>
          </w:tcPr>
          <w:p w:rsidR="00937FF3" w:rsidRPr="003E533F" w:rsidRDefault="00937FF3" w:rsidP="0034646A">
            <w:pPr>
              <w:numPr>
                <w:ilvl w:val="0"/>
                <w:numId w:val="81"/>
              </w:numPr>
              <w:spacing w:after="92" w:line="278" w:lineRule="auto"/>
              <w:ind w:hanging="360"/>
              <w:rPr>
                <w:sz w:val="21"/>
                <w:szCs w:val="21"/>
              </w:rPr>
            </w:pPr>
            <w:r w:rsidRPr="003E533F">
              <w:rPr>
                <w:sz w:val="21"/>
                <w:szCs w:val="21"/>
              </w:rPr>
              <w:t xml:space="preserve">Évente megtörténik az önértékelés keretében a mérési eredmények elemzése, a tanulságok levonása, fejlesztések meghatározása. Ezt követően az intézmény a mérési-értékelési eredmények függvényében szükség esetén korrekciót végez. </w:t>
            </w:r>
          </w:p>
          <w:p w:rsidR="00937FF3" w:rsidRPr="003E533F" w:rsidRDefault="00937FF3" w:rsidP="0034646A">
            <w:pPr>
              <w:numPr>
                <w:ilvl w:val="0"/>
                <w:numId w:val="81"/>
              </w:numPr>
              <w:spacing w:after="99" w:line="272" w:lineRule="auto"/>
              <w:ind w:hanging="360"/>
              <w:rPr>
                <w:sz w:val="21"/>
                <w:szCs w:val="21"/>
              </w:rPr>
            </w:pPr>
            <w:r w:rsidRPr="003E533F">
              <w:rPr>
                <w:sz w:val="21"/>
                <w:szCs w:val="21"/>
              </w:rPr>
              <w:t xml:space="preserve">Az intézmény a nevelési és tanulási eredményességről szóló információk alapján felülvizsgálja a stratégiai és operatív terveit, különös tekintettel a kiemelt figyelmet igénylő tanulók ellátására. </w:t>
            </w:r>
          </w:p>
          <w:p w:rsidR="00937FF3" w:rsidRPr="003E533F" w:rsidRDefault="00937FF3" w:rsidP="0034646A">
            <w:pPr>
              <w:numPr>
                <w:ilvl w:val="0"/>
                <w:numId w:val="81"/>
              </w:numPr>
              <w:spacing w:line="259" w:lineRule="auto"/>
              <w:ind w:hanging="360"/>
              <w:rPr>
                <w:sz w:val="21"/>
                <w:szCs w:val="21"/>
              </w:rPr>
            </w:pPr>
            <w:r w:rsidRPr="003E533F">
              <w:rPr>
                <w:sz w:val="21"/>
                <w:szCs w:val="21"/>
              </w:rPr>
              <w:t xml:space="preserve">A problémák megoldására alkalmas módszerek, jó gyakorlatok gyűjtése, segítő belső (ötletek, egyéni erősségek) és külső erőforrások (például pályázati lehetőségek) és szakmai támogatások feltérképezése és bevonása természetes gyakorlata az intézménynek. </w:t>
            </w:r>
          </w:p>
        </w:tc>
      </w:tr>
    </w:tbl>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r w:rsidRPr="00A9144B">
        <w:rPr>
          <w:rFonts w:ascii="Calibri" w:hAnsi="Calibri"/>
        </w:rPr>
        <w:br w:type="page"/>
      </w:r>
    </w:p>
    <w:p w:rsidR="00937FF3" w:rsidRPr="00A9144B" w:rsidRDefault="00937FF3" w:rsidP="00937FF3">
      <w:pPr>
        <w:pStyle w:val="Cmsor4"/>
      </w:pPr>
      <w:bookmarkStart w:id="52" w:name="_Toc433720132"/>
      <w:r w:rsidRPr="00A9144B">
        <w:lastRenderedPageBreak/>
        <w:t>Személyiség- és közösségfejlesztés</w:t>
      </w:r>
      <w:bookmarkEnd w:id="52"/>
      <w:r w:rsidRPr="00A9144B">
        <w:t xml:space="preserve"> </w:t>
      </w:r>
    </w:p>
    <w:p w:rsidR="00937FF3" w:rsidRPr="00A9144B" w:rsidRDefault="00937FF3" w:rsidP="00937FF3">
      <w:pPr>
        <w:spacing w:after="124"/>
        <w:ind w:left="10"/>
        <w:rPr>
          <w:rFonts w:ascii="Calibri" w:hAnsi="Calibri"/>
        </w:rPr>
      </w:pPr>
      <w:r w:rsidRPr="00A9144B">
        <w:rPr>
          <w:rFonts w:ascii="Calibri" w:hAnsi="Calibri"/>
        </w:rPr>
        <w:t xml:space="preserve">Az intézmény egyik legfontosabb feladata a tanulási-tanítási folyamat során a személyiség- és közösségfejlesztés kereteinek biztosítása. Felkészültnek kell lennie a személyre szabott nevelés-oktatás feladatainak ellátására, valamint a tanulási nehézségek kezelésére és a tehetségek fejlesztésére, gondozására (kiemelt figyelmet igénylő tanulók). A közösségfejlesztő tevékenység az intézmény hagyományaival és a tanulók személyes kompetenciáinak fejlesztésével összhangban áll.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2"/>
        </w:numPr>
        <w:spacing w:after="17" w:line="307" w:lineRule="auto"/>
        <w:ind w:hanging="360"/>
        <w:rPr>
          <w:rFonts w:ascii="Calibri" w:hAnsi="Calibri"/>
        </w:rPr>
      </w:pPr>
      <w:r w:rsidRPr="00A9144B">
        <w:rPr>
          <w:rFonts w:ascii="Calibri" w:hAnsi="Calibri"/>
        </w:rPr>
        <w:t xml:space="preserve">Az intézmény munkájában kiemelt figyelmet kap az egyes tanulói kulcskompetenciák fejlesztése. </w:t>
      </w:r>
    </w:p>
    <w:p w:rsidR="00937FF3" w:rsidRPr="00A9144B" w:rsidRDefault="00937FF3" w:rsidP="00937FF3">
      <w:pPr>
        <w:numPr>
          <w:ilvl w:val="0"/>
          <w:numId w:val="62"/>
        </w:numPr>
        <w:spacing w:after="12" w:line="307" w:lineRule="auto"/>
        <w:ind w:hanging="360"/>
        <w:rPr>
          <w:rFonts w:ascii="Calibri" w:hAnsi="Calibri"/>
        </w:rPr>
      </w:pPr>
      <w:r w:rsidRPr="00A9144B">
        <w:rPr>
          <w:rFonts w:ascii="Calibri" w:hAnsi="Calibri"/>
        </w:rPr>
        <w:t xml:space="preserve">Az intézményben folyó nevelő-oktató munka keretei az egyes tanulók személyes és szociális készségeinek, képességeinek figyelembevételével kerülnek kialakításra. </w:t>
      </w:r>
    </w:p>
    <w:p w:rsidR="00937FF3" w:rsidRPr="00A9144B" w:rsidRDefault="00937FF3" w:rsidP="00937FF3">
      <w:pPr>
        <w:numPr>
          <w:ilvl w:val="0"/>
          <w:numId w:val="62"/>
        </w:numPr>
        <w:spacing w:after="18" w:line="307" w:lineRule="auto"/>
        <w:ind w:hanging="360"/>
        <w:rPr>
          <w:rFonts w:ascii="Calibri" w:hAnsi="Calibri"/>
        </w:rPr>
      </w:pPr>
      <w:r w:rsidRPr="00A9144B">
        <w:rPr>
          <w:rFonts w:ascii="Calibri" w:hAnsi="Calibri"/>
        </w:rPr>
        <w:t xml:space="preserve">Az intézményben megfelelő módon vezetik be és működtetik az egyéni tanulási módszereket, programokat, mint például a tehetséggondozást és a felzárkóztatást. </w:t>
      </w:r>
    </w:p>
    <w:p w:rsidR="00937FF3" w:rsidRPr="00A9144B" w:rsidRDefault="00937FF3" w:rsidP="00937FF3">
      <w:pPr>
        <w:numPr>
          <w:ilvl w:val="0"/>
          <w:numId w:val="62"/>
        </w:numPr>
        <w:spacing w:after="20" w:line="307" w:lineRule="auto"/>
        <w:ind w:hanging="360"/>
        <w:rPr>
          <w:rFonts w:ascii="Calibri" w:hAnsi="Calibri"/>
        </w:rPr>
      </w:pPr>
      <w:r w:rsidRPr="00A9144B">
        <w:rPr>
          <w:rFonts w:ascii="Calibri" w:hAnsi="Calibri"/>
        </w:rPr>
        <w:t xml:space="preserve">Az intézményben alkalmazott tanítási- és tanulásszervezési eljárások a különböző szociális hátterű, képességű és érdeklődésű tanulók együtt tanulását szolgálják. </w:t>
      </w:r>
    </w:p>
    <w:p w:rsidR="00937FF3" w:rsidRPr="00A9144B" w:rsidRDefault="00937FF3" w:rsidP="00937FF3">
      <w:pPr>
        <w:numPr>
          <w:ilvl w:val="0"/>
          <w:numId w:val="62"/>
        </w:numPr>
        <w:spacing w:after="205" w:line="307" w:lineRule="auto"/>
        <w:ind w:hanging="360"/>
        <w:rPr>
          <w:rFonts w:ascii="Calibri" w:hAnsi="Calibri"/>
        </w:rPr>
      </w:pPr>
      <w:r w:rsidRPr="00A9144B">
        <w:rPr>
          <w:rFonts w:ascii="Calibri" w:hAnsi="Calibri"/>
        </w:rPr>
        <w:t xml:space="preserve">Az intézményben a tanulói közösségek tevékenysége tudatos tervezés alapján zajlik, alkalmanként külső partnerek bevonásával. </w:t>
      </w:r>
    </w:p>
    <w:p w:rsidR="00937FF3" w:rsidRPr="00A9144B" w:rsidRDefault="00937FF3" w:rsidP="00937FF3">
      <w:pPr>
        <w:spacing w:after="292" w:line="259" w:lineRule="auto"/>
        <w:ind w:left="10"/>
        <w:rPr>
          <w:rFonts w:ascii="Calibri" w:hAnsi="Calibri"/>
        </w:rPr>
      </w:pPr>
      <w:r w:rsidRPr="00A9144B">
        <w:rPr>
          <w:rFonts w:ascii="Calibri" w:hAnsi="Calibri"/>
        </w:rPr>
        <w:t xml:space="preserve">A területhez kapcsolódó önértékelési szempontok és elvárások: </w:t>
      </w:r>
    </w:p>
    <w:p w:rsidR="00937FF3" w:rsidRPr="00A9144B" w:rsidRDefault="00937FF3" w:rsidP="00937FF3">
      <w:pPr>
        <w:spacing w:after="0" w:line="259" w:lineRule="auto"/>
        <w:ind w:left="-5"/>
        <w:rPr>
          <w:rFonts w:ascii="Calibri" w:hAnsi="Calibri"/>
        </w:rPr>
      </w:pPr>
      <w:r w:rsidRPr="00A9144B">
        <w:rPr>
          <w:rFonts w:ascii="Calibri" w:hAnsi="Calibri"/>
          <w:b/>
        </w:rPr>
        <w:t xml:space="preserve">A vastag betűvel jelölt elvárások évente értékelendők. </w:t>
      </w:r>
    </w:p>
    <w:tbl>
      <w:tblPr>
        <w:tblStyle w:val="TableGrid"/>
        <w:tblW w:w="9070" w:type="dxa"/>
        <w:tblInd w:w="2" w:type="dxa"/>
        <w:tblCellMar>
          <w:top w:w="67" w:type="dxa"/>
          <w:left w:w="106" w:type="dxa"/>
          <w:right w:w="95" w:type="dxa"/>
        </w:tblCellMar>
        <w:tblLook w:val="04A0" w:firstRow="1" w:lastRow="0" w:firstColumn="1" w:lastColumn="0" w:noHBand="0" w:noVBand="1"/>
      </w:tblPr>
      <w:tblGrid>
        <w:gridCol w:w="2974"/>
        <w:gridCol w:w="6096"/>
      </w:tblGrid>
      <w:tr w:rsidR="00937FF3" w:rsidRPr="003E533F" w:rsidTr="0034646A">
        <w:trPr>
          <w:trHeight w:val="540"/>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12"/>
              <w:jc w:val="center"/>
              <w:rPr>
                <w:rFonts w:ascii="Calibri" w:hAnsi="Calibri"/>
                <w:sz w:val="22"/>
              </w:rPr>
            </w:pPr>
            <w:r w:rsidRPr="003E533F">
              <w:rPr>
                <w:rFonts w:ascii="Calibri" w:hAnsi="Calibri"/>
                <w:b/>
                <w:sz w:val="22"/>
              </w:rPr>
              <w:t xml:space="preserve">Személyiség- és közösségfejlesztés </w:t>
            </w:r>
          </w:p>
        </w:tc>
      </w:tr>
      <w:tr w:rsidR="00937FF3" w:rsidRPr="003E533F" w:rsidTr="0034646A">
        <w:trPr>
          <w:trHeight w:val="540"/>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rFonts w:ascii="Calibri" w:hAnsi="Calibri"/>
                <w:sz w:val="22"/>
              </w:rPr>
            </w:pPr>
            <w:r w:rsidRPr="003E533F">
              <w:rPr>
                <w:rFonts w:ascii="Calibri" w:hAnsi="Calibri"/>
                <w:b/>
                <w:sz w:val="22"/>
              </w:rPr>
              <w:t xml:space="preserve">Önértékelési szempontok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7"/>
              <w:jc w:val="center"/>
              <w:rPr>
                <w:rFonts w:ascii="Calibri" w:hAnsi="Calibri"/>
                <w:sz w:val="22"/>
              </w:rPr>
            </w:pPr>
            <w:r w:rsidRPr="003E533F">
              <w:rPr>
                <w:rFonts w:ascii="Calibri" w:hAnsi="Calibri"/>
                <w:b/>
                <w:sz w:val="22"/>
              </w:rPr>
              <w:t xml:space="preserve">Elvárások </w:t>
            </w:r>
          </w:p>
        </w:tc>
      </w:tr>
      <w:tr w:rsidR="00937FF3" w:rsidRPr="003E533F" w:rsidTr="0034646A">
        <w:trPr>
          <w:trHeight w:val="1859"/>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2" w:line="275" w:lineRule="auto"/>
              <w:rPr>
                <w:rFonts w:ascii="Calibri" w:hAnsi="Calibri"/>
                <w:sz w:val="22"/>
              </w:rPr>
            </w:pPr>
            <w:r w:rsidRPr="003E533F">
              <w:rPr>
                <w:rFonts w:ascii="Calibri" w:hAnsi="Calibri"/>
                <w:b/>
                <w:sz w:val="22"/>
              </w:rPr>
              <w:t xml:space="preserve">Hogyan valósulnak meg a pedagógiai programban rögzített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személyiségfejlesztési feladatok?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2"/>
              </w:numPr>
              <w:spacing w:after="86" w:line="284" w:lineRule="auto"/>
              <w:ind w:hanging="360"/>
              <w:rPr>
                <w:rFonts w:ascii="Calibri" w:hAnsi="Calibri"/>
                <w:sz w:val="22"/>
              </w:rPr>
            </w:pPr>
            <w:r w:rsidRPr="003E533F">
              <w:rPr>
                <w:rFonts w:ascii="Calibri" w:hAnsi="Calibri"/>
                <w:sz w:val="22"/>
              </w:rPr>
              <w:t xml:space="preserve">A beszámolókban és az intézményi önértékelésben követhetők az eredmények (különös tekintettel az osztályfőnökök tevékenységére, a diák-önkormányzati munkára, egyéni fejlesztésre). </w:t>
            </w:r>
          </w:p>
          <w:p w:rsidR="00937FF3" w:rsidRPr="003E533F" w:rsidRDefault="00937FF3" w:rsidP="0034646A">
            <w:pPr>
              <w:numPr>
                <w:ilvl w:val="0"/>
                <w:numId w:val="82"/>
              </w:numPr>
              <w:spacing w:line="259" w:lineRule="auto"/>
              <w:ind w:hanging="360"/>
              <w:rPr>
                <w:rFonts w:ascii="Calibri" w:hAnsi="Calibri"/>
                <w:sz w:val="22"/>
              </w:rPr>
            </w:pPr>
            <w:r w:rsidRPr="003E533F">
              <w:rPr>
                <w:rFonts w:ascii="Calibri" w:hAnsi="Calibri"/>
                <w:sz w:val="22"/>
              </w:rPr>
              <w:t xml:space="preserve">Támogató szervezeti és tanulási kultúra jellemzi az iskolát. </w:t>
            </w:r>
          </w:p>
        </w:tc>
      </w:tr>
      <w:tr w:rsidR="00937FF3" w:rsidRPr="003E533F" w:rsidTr="0034646A">
        <w:trPr>
          <w:trHeight w:val="1294"/>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Hogyan ismerik meg az egyes tanulók személyes és szociális készségeit, képességeit?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pStyle w:val="Listaszerbekezds"/>
              <w:numPr>
                <w:ilvl w:val="0"/>
                <w:numId w:val="116"/>
              </w:numPr>
              <w:spacing w:line="259" w:lineRule="auto"/>
              <w:ind w:left="313" w:hanging="313"/>
              <w:rPr>
                <w:rFonts w:ascii="Calibri" w:hAnsi="Calibri"/>
                <w:sz w:val="22"/>
              </w:rPr>
            </w:pPr>
            <w:r w:rsidRPr="003E533F">
              <w:rPr>
                <w:rFonts w:ascii="Calibri" w:hAnsi="Calibri"/>
                <w:sz w:val="22"/>
              </w:rPr>
              <w:t xml:space="preserve">A vizsgálatra alkalmas módszereket, eszközöket, technikákat használnak az intézményben erre a célra. </w:t>
            </w:r>
          </w:p>
        </w:tc>
      </w:tr>
    </w:tbl>
    <w:p w:rsidR="00937FF3" w:rsidRPr="003E533F" w:rsidRDefault="00937FF3" w:rsidP="00937FF3">
      <w:pPr>
        <w:spacing w:after="0" w:line="259" w:lineRule="auto"/>
        <w:rPr>
          <w:rFonts w:ascii="Calibri" w:hAnsi="Calibri"/>
          <w:sz w:val="22"/>
        </w:rPr>
      </w:pPr>
      <w:r w:rsidRPr="003E533F">
        <w:rPr>
          <w:rFonts w:ascii="Calibri" w:hAnsi="Calibri"/>
          <w:sz w:val="22"/>
        </w:rPr>
        <w:t xml:space="preserve"> </w:t>
      </w:r>
      <w:r w:rsidRPr="003E533F">
        <w:rPr>
          <w:rFonts w:ascii="Calibri" w:hAnsi="Calibri"/>
          <w:sz w:val="22"/>
        </w:rPr>
        <w:tab/>
        <w:t xml:space="preserve"> </w:t>
      </w:r>
    </w:p>
    <w:tbl>
      <w:tblPr>
        <w:tblStyle w:val="TableGrid"/>
        <w:tblW w:w="9074" w:type="dxa"/>
        <w:tblInd w:w="0" w:type="dxa"/>
        <w:tblCellMar>
          <w:right w:w="45" w:type="dxa"/>
        </w:tblCellMar>
        <w:tblLook w:val="04A0" w:firstRow="1" w:lastRow="0" w:firstColumn="1" w:lastColumn="0" w:noHBand="0" w:noVBand="1"/>
      </w:tblPr>
      <w:tblGrid>
        <w:gridCol w:w="2974"/>
        <w:gridCol w:w="427"/>
        <w:gridCol w:w="43"/>
        <w:gridCol w:w="5630"/>
      </w:tblGrid>
      <w:tr w:rsidR="00937FF3" w:rsidRPr="003E533F" w:rsidTr="0034646A">
        <w:trPr>
          <w:trHeight w:val="1917"/>
        </w:trPr>
        <w:tc>
          <w:tcPr>
            <w:tcW w:w="2974" w:type="dxa"/>
            <w:tcBorders>
              <w:top w:val="single" w:sz="4" w:space="0" w:color="000000"/>
              <w:left w:val="single" w:sz="4" w:space="0" w:color="000000"/>
              <w:bottom w:val="nil"/>
              <w:right w:val="single" w:sz="4" w:space="0" w:color="000000"/>
            </w:tcBorders>
          </w:tcPr>
          <w:p w:rsidR="00937FF3" w:rsidRPr="003E533F" w:rsidRDefault="00937FF3" w:rsidP="0034646A">
            <w:pPr>
              <w:spacing w:line="259" w:lineRule="auto"/>
              <w:ind w:left="108" w:right="45"/>
              <w:rPr>
                <w:rFonts w:ascii="Calibri" w:hAnsi="Calibri"/>
                <w:sz w:val="22"/>
              </w:rPr>
            </w:pPr>
            <w:r w:rsidRPr="003E533F">
              <w:rPr>
                <w:rFonts w:ascii="Calibri" w:hAnsi="Calibri"/>
                <w:b/>
                <w:sz w:val="22"/>
              </w:rPr>
              <w:lastRenderedPageBreak/>
              <w:t xml:space="preserve">Hogyan fejlesztik az egyes tanulók személyes és szociális képességeit (különös tekintettel a kiemelt figyelmet igénylő tanulókra)? </w:t>
            </w:r>
          </w:p>
        </w:tc>
        <w:tc>
          <w:tcPr>
            <w:tcW w:w="427" w:type="dxa"/>
            <w:tcBorders>
              <w:top w:val="single" w:sz="4" w:space="0" w:color="000000"/>
              <w:left w:val="single" w:sz="4" w:space="0" w:color="000000"/>
              <w:bottom w:val="nil"/>
              <w:right w:val="nil"/>
            </w:tcBorders>
          </w:tcPr>
          <w:p w:rsidR="00937FF3" w:rsidRPr="003E533F" w:rsidRDefault="00937FF3" w:rsidP="0034646A">
            <w:pPr>
              <w:spacing w:after="332" w:line="259" w:lineRule="auto"/>
              <w:ind w:left="110"/>
              <w:rPr>
                <w:rFonts w:ascii="Calibri" w:hAnsi="Calibri"/>
                <w:sz w:val="22"/>
              </w:rPr>
            </w:pPr>
          </w:p>
        </w:tc>
        <w:tc>
          <w:tcPr>
            <w:tcW w:w="5673" w:type="dxa"/>
            <w:gridSpan w:val="2"/>
            <w:tcBorders>
              <w:top w:val="single" w:sz="4" w:space="0" w:color="000000"/>
              <w:left w:val="nil"/>
              <w:bottom w:val="nil"/>
              <w:right w:val="single" w:sz="4" w:space="0" w:color="000000"/>
            </w:tcBorders>
          </w:tcPr>
          <w:p w:rsidR="00937FF3" w:rsidRPr="003E533F" w:rsidRDefault="00937FF3" w:rsidP="0034646A">
            <w:pPr>
              <w:pStyle w:val="Listaszerbekezds"/>
              <w:numPr>
                <w:ilvl w:val="0"/>
                <w:numId w:val="116"/>
              </w:numPr>
              <w:spacing w:after="33" w:line="295" w:lineRule="auto"/>
              <w:rPr>
                <w:rFonts w:ascii="Calibri" w:hAnsi="Calibri"/>
                <w:sz w:val="22"/>
              </w:rPr>
            </w:pPr>
            <w:r w:rsidRPr="003E533F">
              <w:rPr>
                <w:rFonts w:ascii="Calibri" w:hAnsi="Calibri"/>
                <w:sz w:val="22"/>
              </w:rPr>
              <w:t xml:space="preserve">A figyelem középpontjában a tanulók kulcskompetenciáinak fejlesztése áll.  </w:t>
            </w:r>
          </w:p>
          <w:p w:rsidR="00937FF3" w:rsidRPr="003E533F" w:rsidRDefault="00937FF3" w:rsidP="0034646A">
            <w:pPr>
              <w:pStyle w:val="Listaszerbekezds"/>
              <w:numPr>
                <w:ilvl w:val="0"/>
                <w:numId w:val="116"/>
              </w:numPr>
              <w:spacing w:after="36" w:line="295" w:lineRule="auto"/>
              <w:rPr>
                <w:rFonts w:ascii="Calibri" w:hAnsi="Calibri"/>
                <w:sz w:val="22"/>
              </w:rPr>
            </w:pPr>
            <w:r w:rsidRPr="003E533F">
              <w:rPr>
                <w:rFonts w:ascii="Calibri" w:hAnsi="Calibri"/>
                <w:sz w:val="22"/>
              </w:rPr>
              <w:t xml:space="preserve">A pedagógusok módszertani kultúrája kiterjed a személyes és szociális képességek fejlesztésére. </w:t>
            </w:r>
          </w:p>
          <w:p w:rsidR="00937FF3" w:rsidRPr="003E533F" w:rsidRDefault="00937FF3" w:rsidP="0034646A">
            <w:pPr>
              <w:pStyle w:val="Listaszerbekezds"/>
              <w:numPr>
                <w:ilvl w:val="0"/>
                <w:numId w:val="116"/>
              </w:numPr>
              <w:spacing w:line="259" w:lineRule="auto"/>
              <w:rPr>
                <w:rFonts w:ascii="Calibri" w:hAnsi="Calibri"/>
                <w:sz w:val="22"/>
              </w:rPr>
            </w:pPr>
            <w:r w:rsidRPr="003E533F">
              <w:rPr>
                <w:rFonts w:ascii="Calibri" w:hAnsi="Calibri"/>
                <w:sz w:val="22"/>
              </w:rPr>
              <w:t xml:space="preserve">A pedagógusok megosztják egymással ezirányú módszertani tudásukat. </w:t>
            </w:r>
          </w:p>
        </w:tc>
      </w:tr>
      <w:tr w:rsidR="00937FF3" w:rsidRPr="003E533F" w:rsidTr="0034646A">
        <w:trPr>
          <w:trHeight w:val="620"/>
        </w:trPr>
        <w:tc>
          <w:tcPr>
            <w:tcW w:w="2974" w:type="dxa"/>
            <w:tcBorders>
              <w:top w:val="nil"/>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 </w:t>
            </w:r>
          </w:p>
        </w:tc>
        <w:tc>
          <w:tcPr>
            <w:tcW w:w="427" w:type="dxa"/>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73" w:type="dxa"/>
            <w:gridSpan w:val="2"/>
            <w:tcBorders>
              <w:top w:val="nil"/>
              <w:left w:val="nil"/>
              <w:bottom w:val="nil"/>
              <w:right w:val="single" w:sz="4" w:space="0" w:color="000000"/>
            </w:tcBorders>
          </w:tcPr>
          <w:p w:rsidR="00937FF3" w:rsidRPr="003E533F" w:rsidRDefault="00937FF3" w:rsidP="0034646A">
            <w:pPr>
              <w:pStyle w:val="Listaszerbekezds"/>
              <w:numPr>
                <w:ilvl w:val="0"/>
                <w:numId w:val="116"/>
              </w:numPr>
              <w:spacing w:line="259" w:lineRule="auto"/>
              <w:ind w:right="43"/>
              <w:rPr>
                <w:rFonts w:ascii="Calibri" w:hAnsi="Calibri"/>
                <w:sz w:val="22"/>
              </w:rPr>
            </w:pPr>
            <w:r w:rsidRPr="003E533F">
              <w:rPr>
                <w:rFonts w:ascii="Calibri" w:hAnsi="Calibri"/>
                <w:sz w:val="22"/>
              </w:rPr>
              <w:t xml:space="preserve">A fejlesztés eredményét folyamatosan nyomon követik, s ha szükséges, fejlesztési korrekciókat hajtanak végre </w:t>
            </w:r>
          </w:p>
        </w:tc>
      </w:tr>
      <w:tr w:rsidR="00937FF3" w:rsidRPr="003E533F" w:rsidTr="0034646A">
        <w:trPr>
          <w:trHeight w:val="1617"/>
        </w:trPr>
        <w:tc>
          <w:tcPr>
            <w:tcW w:w="2974" w:type="dxa"/>
            <w:tcBorders>
              <w:top w:val="nil"/>
              <w:left w:val="single" w:sz="4" w:space="0" w:color="000000"/>
              <w:bottom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427" w:type="dxa"/>
            <w:tcBorders>
              <w:top w:val="nil"/>
              <w:left w:val="single" w:sz="4" w:space="0" w:color="000000"/>
              <w:bottom w:val="single" w:sz="4" w:space="0" w:color="000000"/>
              <w:right w:val="nil"/>
            </w:tcBorders>
          </w:tcPr>
          <w:p w:rsidR="00937FF3" w:rsidRPr="003E533F" w:rsidRDefault="00937FF3" w:rsidP="0034646A">
            <w:pPr>
              <w:spacing w:line="259" w:lineRule="auto"/>
              <w:ind w:left="110"/>
              <w:rPr>
                <w:rFonts w:ascii="Calibri" w:hAnsi="Calibri"/>
                <w:sz w:val="22"/>
              </w:rPr>
            </w:pPr>
          </w:p>
        </w:tc>
        <w:tc>
          <w:tcPr>
            <w:tcW w:w="5673" w:type="dxa"/>
            <w:gridSpan w:val="2"/>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6"/>
              </w:numPr>
              <w:spacing w:after="97" w:line="259" w:lineRule="auto"/>
              <w:rPr>
                <w:rFonts w:ascii="Calibri" w:hAnsi="Calibri"/>
                <w:sz w:val="22"/>
              </w:rPr>
            </w:pPr>
            <w:r w:rsidRPr="003E533F">
              <w:rPr>
                <w:rFonts w:ascii="Calibri" w:hAnsi="Calibri"/>
                <w:sz w:val="22"/>
              </w:rPr>
              <w:t xml:space="preserve">A fejlesztés megvalósulása nyomon követhető </w:t>
            </w:r>
          </w:p>
          <w:p w:rsidR="00937FF3" w:rsidRPr="003E533F" w:rsidRDefault="00937FF3" w:rsidP="0034646A">
            <w:pPr>
              <w:numPr>
                <w:ilvl w:val="0"/>
                <w:numId w:val="116"/>
              </w:numPr>
              <w:spacing w:after="86" w:line="259" w:lineRule="auto"/>
              <w:ind w:right="67"/>
              <w:rPr>
                <w:rFonts w:ascii="Calibri" w:hAnsi="Calibri"/>
                <w:sz w:val="22"/>
              </w:rPr>
            </w:pPr>
            <w:r w:rsidRPr="003E533F">
              <w:rPr>
                <w:rFonts w:ascii="Calibri" w:hAnsi="Calibri"/>
                <w:sz w:val="22"/>
              </w:rPr>
              <w:t xml:space="preserve">az intézmény dokumentumaiban, </w:t>
            </w:r>
          </w:p>
          <w:p w:rsidR="00937FF3" w:rsidRPr="003E533F" w:rsidRDefault="00937FF3" w:rsidP="0034646A">
            <w:pPr>
              <w:numPr>
                <w:ilvl w:val="0"/>
                <w:numId w:val="116"/>
              </w:numPr>
              <w:spacing w:line="259" w:lineRule="auto"/>
              <w:ind w:right="67"/>
              <w:rPr>
                <w:rFonts w:ascii="Calibri" w:hAnsi="Calibri"/>
                <w:sz w:val="22"/>
              </w:rPr>
            </w:pPr>
            <w:r w:rsidRPr="003E533F">
              <w:rPr>
                <w:rFonts w:ascii="Calibri" w:hAnsi="Calibri"/>
                <w:sz w:val="22"/>
              </w:rPr>
              <w:t xml:space="preserve">a mindennapi gyakorlatban (tanórai, tanórán kívüli, a szakmai gyakorlati foglalkozásokon), </w:t>
            </w:r>
            <w:r w:rsidRPr="003E533F">
              <w:rPr>
                <w:rFonts w:ascii="Calibri" w:eastAsia="Wingdings" w:hAnsi="Calibri" w:cs="Wingdings"/>
                <w:sz w:val="22"/>
              </w:rPr>
              <w:t></w:t>
            </w:r>
            <w:r w:rsidRPr="003E533F">
              <w:rPr>
                <w:rFonts w:ascii="Calibri" w:hAnsi="Calibri"/>
                <w:sz w:val="22"/>
              </w:rPr>
              <w:t xml:space="preserve"> DÖK programokban. </w:t>
            </w:r>
          </w:p>
        </w:tc>
      </w:tr>
      <w:tr w:rsidR="00937FF3" w:rsidRPr="003E533F" w:rsidTr="0034646A">
        <w:trPr>
          <w:trHeight w:val="1148"/>
        </w:trPr>
        <w:tc>
          <w:tcPr>
            <w:tcW w:w="2974" w:type="dxa"/>
            <w:tcBorders>
              <w:top w:val="single" w:sz="4" w:space="0" w:color="000000"/>
              <w:left w:val="single" w:sz="4" w:space="0" w:color="000000"/>
              <w:bottom w:val="nil"/>
              <w:right w:val="single" w:sz="4" w:space="0" w:color="000000"/>
            </w:tcBorders>
            <w:vAlign w:val="bottom"/>
          </w:tcPr>
          <w:p w:rsidR="00937FF3" w:rsidRPr="003E533F" w:rsidRDefault="00937FF3" w:rsidP="0034646A">
            <w:pPr>
              <w:spacing w:after="44" w:line="292" w:lineRule="auto"/>
              <w:ind w:left="108"/>
              <w:rPr>
                <w:rFonts w:ascii="Calibri" w:hAnsi="Calibri"/>
                <w:sz w:val="22"/>
              </w:rPr>
            </w:pPr>
            <w:r w:rsidRPr="003E533F">
              <w:rPr>
                <w:rFonts w:ascii="Calibri" w:hAnsi="Calibri"/>
                <w:b/>
                <w:sz w:val="22"/>
              </w:rPr>
              <w:t xml:space="preserve">Hogyan történik a tanulók szociális hátrányainak enyhítése? </w:t>
            </w:r>
          </w:p>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 </w:t>
            </w:r>
          </w:p>
        </w:tc>
        <w:tc>
          <w:tcPr>
            <w:tcW w:w="427" w:type="dxa"/>
            <w:tcBorders>
              <w:top w:val="single" w:sz="4" w:space="0" w:color="000000"/>
              <w:left w:val="single" w:sz="4" w:space="0" w:color="000000"/>
              <w:bottom w:val="nil"/>
              <w:right w:val="nil"/>
            </w:tcBorders>
          </w:tcPr>
          <w:p w:rsidR="00937FF3" w:rsidRPr="003E533F" w:rsidRDefault="00937FF3" w:rsidP="0034646A">
            <w:pPr>
              <w:pStyle w:val="Listaszerbekezds"/>
              <w:numPr>
                <w:ilvl w:val="0"/>
                <w:numId w:val="116"/>
              </w:numPr>
              <w:spacing w:line="259" w:lineRule="auto"/>
              <w:rPr>
                <w:rFonts w:ascii="Calibri" w:hAnsi="Calibri"/>
                <w:sz w:val="22"/>
              </w:rPr>
            </w:pPr>
          </w:p>
        </w:tc>
        <w:tc>
          <w:tcPr>
            <w:tcW w:w="5673" w:type="dxa"/>
            <w:gridSpan w:val="2"/>
            <w:tcBorders>
              <w:top w:val="single" w:sz="4" w:space="0" w:color="000000"/>
              <w:left w:val="nil"/>
              <w:bottom w:val="nil"/>
              <w:right w:val="single" w:sz="4" w:space="0" w:color="000000"/>
            </w:tcBorders>
          </w:tcPr>
          <w:p w:rsidR="00937FF3" w:rsidRPr="003E533F" w:rsidRDefault="00937FF3" w:rsidP="0034646A">
            <w:pPr>
              <w:spacing w:line="259" w:lineRule="auto"/>
              <w:ind w:left="360" w:right="62"/>
              <w:rPr>
                <w:rFonts w:ascii="Calibri" w:hAnsi="Calibri"/>
                <w:sz w:val="22"/>
              </w:rPr>
            </w:pPr>
            <w:r w:rsidRPr="003E533F">
              <w:rPr>
                <w:rFonts w:ascii="Calibri" w:hAnsi="Calibri"/>
                <w:sz w:val="22"/>
              </w:rPr>
              <w:t xml:space="preserve">A kiemelt figyelmet igénylő tanulók mindegyikénél rendelkeznek a pedagógusok megfelelő információkkal, és alkalmazzák azokat nevelő, fejlesztő és oktató munkájukban. </w:t>
            </w:r>
          </w:p>
        </w:tc>
      </w:tr>
      <w:tr w:rsidR="00937FF3" w:rsidRPr="003E533F" w:rsidTr="0034646A">
        <w:trPr>
          <w:trHeight w:val="834"/>
        </w:trPr>
        <w:tc>
          <w:tcPr>
            <w:tcW w:w="2974" w:type="dxa"/>
            <w:tcBorders>
              <w:top w:val="nil"/>
              <w:left w:val="single" w:sz="4" w:space="0" w:color="000000"/>
              <w:bottom w:val="nil"/>
              <w:right w:val="single" w:sz="4" w:space="0" w:color="000000"/>
            </w:tcBorders>
          </w:tcPr>
          <w:p w:rsidR="00937FF3" w:rsidRPr="003E533F" w:rsidRDefault="00937FF3" w:rsidP="0034646A">
            <w:pPr>
              <w:spacing w:after="160" w:line="259" w:lineRule="auto"/>
              <w:rPr>
                <w:rFonts w:ascii="Calibri" w:hAnsi="Calibri"/>
                <w:sz w:val="22"/>
              </w:rPr>
            </w:pPr>
          </w:p>
        </w:tc>
        <w:tc>
          <w:tcPr>
            <w:tcW w:w="427" w:type="dxa"/>
            <w:tcBorders>
              <w:top w:val="nil"/>
              <w:left w:val="single" w:sz="4" w:space="0" w:color="000000"/>
              <w:bottom w:val="nil"/>
              <w:right w:val="nil"/>
            </w:tcBorders>
          </w:tcPr>
          <w:p w:rsidR="00937FF3" w:rsidRPr="003E533F" w:rsidRDefault="00937FF3" w:rsidP="0034646A">
            <w:pPr>
              <w:pStyle w:val="Listaszerbekezds"/>
              <w:numPr>
                <w:ilvl w:val="0"/>
                <w:numId w:val="116"/>
              </w:numPr>
              <w:spacing w:line="259" w:lineRule="auto"/>
              <w:rPr>
                <w:rFonts w:ascii="Calibri" w:hAnsi="Calibri"/>
                <w:sz w:val="22"/>
              </w:rPr>
            </w:pPr>
          </w:p>
        </w:tc>
        <w:tc>
          <w:tcPr>
            <w:tcW w:w="5673" w:type="dxa"/>
            <w:gridSpan w:val="2"/>
            <w:tcBorders>
              <w:top w:val="nil"/>
              <w:left w:val="nil"/>
              <w:bottom w:val="nil"/>
              <w:right w:val="single" w:sz="4" w:space="0" w:color="000000"/>
            </w:tcBorders>
          </w:tcPr>
          <w:p w:rsidR="00937FF3" w:rsidRPr="003E533F" w:rsidRDefault="00937FF3" w:rsidP="0034646A">
            <w:pPr>
              <w:spacing w:line="259" w:lineRule="auto"/>
              <w:ind w:left="360" w:right="61"/>
              <w:rPr>
                <w:rFonts w:ascii="Calibri" w:hAnsi="Calibri"/>
                <w:sz w:val="22"/>
              </w:rPr>
            </w:pPr>
            <w:r w:rsidRPr="003E533F">
              <w:rPr>
                <w:rFonts w:ascii="Calibri" w:hAnsi="Calibri"/>
                <w:b/>
                <w:sz w:val="22"/>
              </w:rPr>
              <w:t xml:space="preserve">Az intézmény vezetése és érintett pedagógusa információkkal rendelkezik minden tanuló szociális helyzetéről. </w:t>
            </w:r>
          </w:p>
        </w:tc>
      </w:tr>
      <w:tr w:rsidR="00937FF3" w:rsidRPr="003E533F" w:rsidTr="0034646A">
        <w:trPr>
          <w:trHeight w:val="2994"/>
        </w:trPr>
        <w:tc>
          <w:tcPr>
            <w:tcW w:w="2974" w:type="dxa"/>
            <w:tcBorders>
              <w:top w:val="nil"/>
              <w:left w:val="single" w:sz="4" w:space="0" w:color="000000"/>
              <w:bottom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427" w:type="dxa"/>
            <w:tcBorders>
              <w:top w:val="nil"/>
              <w:left w:val="single" w:sz="4" w:space="0" w:color="000000"/>
              <w:bottom w:val="single" w:sz="4" w:space="0" w:color="000000"/>
              <w:right w:val="nil"/>
            </w:tcBorders>
          </w:tcPr>
          <w:p w:rsidR="00937FF3" w:rsidRPr="003E533F" w:rsidRDefault="00937FF3" w:rsidP="0034646A">
            <w:pPr>
              <w:pStyle w:val="Listaszerbekezds"/>
              <w:numPr>
                <w:ilvl w:val="0"/>
                <w:numId w:val="116"/>
              </w:numPr>
              <w:spacing w:line="259" w:lineRule="auto"/>
              <w:rPr>
                <w:rFonts w:ascii="Calibri" w:hAnsi="Calibri"/>
                <w:sz w:val="22"/>
              </w:rPr>
            </w:pPr>
          </w:p>
        </w:tc>
        <w:tc>
          <w:tcPr>
            <w:tcW w:w="5673" w:type="dxa"/>
            <w:gridSpan w:val="2"/>
            <w:tcBorders>
              <w:top w:val="nil"/>
              <w:left w:val="nil"/>
              <w:bottom w:val="single" w:sz="4" w:space="0" w:color="000000"/>
              <w:right w:val="single" w:sz="4" w:space="0" w:color="000000"/>
            </w:tcBorders>
          </w:tcPr>
          <w:p w:rsidR="00937FF3" w:rsidRPr="003E533F" w:rsidRDefault="00937FF3" w:rsidP="0034646A">
            <w:pPr>
              <w:spacing w:after="97" w:line="259" w:lineRule="auto"/>
              <w:ind w:left="360"/>
              <w:rPr>
                <w:rFonts w:ascii="Calibri" w:hAnsi="Calibri"/>
                <w:sz w:val="22"/>
              </w:rPr>
            </w:pPr>
            <w:r w:rsidRPr="003E533F">
              <w:rPr>
                <w:rFonts w:ascii="Calibri" w:hAnsi="Calibri"/>
                <w:sz w:val="22"/>
              </w:rPr>
              <w:t xml:space="preserve">Az </w:t>
            </w:r>
            <w:proofErr w:type="gramStart"/>
            <w:r w:rsidRPr="003E533F">
              <w:rPr>
                <w:rFonts w:ascii="Calibri" w:hAnsi="Calibri"/>
                <w:sz w:val="22"/>
              </w:rPr>
              <w:t>intézmény támogató</w:t>
            </w:r>
            <w:proofErr w:type="gramEnd"/>
            <w:r w:rsidRPr="003E533F">
              <w:rPr>
                <w:rFonts w:ascii="Calibri" w:hAnsi="Calibri"/>
                <w:sz w:val="22"/>
              </w:rPr>
              <w:t xml:space="preserve"> rendszert működtet: </w:t>
            </w:r>
          </w:p>
          <w:p w:rsidR="00937FF3" w:rsidRPr="003E533F" w:rsidRDefault="00937FF3" w:rsidP="0034646A">
            <w:pPr>
              <w:numPr>
                <w:ilvl w:val="0"/>
                <w:numId w:val="116"/>
              </w:numPr>
              <w:spacing w:after="85" w:line="259" w:lineRule="auto"/>
              <w:rPr>
                <w:rFonts w:ascii="Calibri" w:hAnsi="Calibri"/>
                <w:sz w:val="22"/>
              </w:rPr>
            </w:pPr>
            <w:r w:rsidRPr="003E533F">
              <w:rPr>
                <w:rFonts w:ascii="Calibri" w:hAnsi="Calibri"/>
                <w:sz w:val="22"/>
              </w:rPr>
              <w:t xml:space="preserve">Felzárkóztatást célzó egyéni foglalkozást szervez. </w:t>
            </w:r>
          </w:p>
          <w:p w:rsidR="00937FF3" w:rsidRPr="003E533F" w:rsidRDefault="00937FF3" w:rsidP="0034646A">
            <w:pPr>
              <w:numPr>
                <w:ilvl w:val="0"/>
                <w:numId w:val="116"/>
              </w:numPr>
              <w:spacing w:after="67" w:line="245" w:lineRule="auto"/>
              <w:rPr>
                <w:rFonts w:ascii="Calibri" w:hAnsi="Calibri"/>
                <w:sz w:val="22"/>
              </w:rPr>
            </w:pPr>
            <w:r w:rsidRPr="003E533F">
              <w:rPr>
                <w:rFonts w:ascii="Calibri" w:hAnsi="Calibri"/>
                <w:sz w:val="22"/>
              </w:rPr>
              <w:t xml:space="preserve">Integrációs oktatási módszereket fejleszt, és ezt be is vezeti. </w:t>
            </w:r>
          </w:p>
          <w:p w:rsidR="00937FF3" w:rsidRPr="003E533F" w:rsidRDefault="00937FF3" w:rsidP="0034646A">
            <w:pPr>
              <w:numPr>
                <w:ilvl w:val="0"/>
                <w:numId w:val="116"/>
              </w:numPr>
              <w:spacing w:after="56" w:line="277" w:lineRule="auto"/>
              <w:rPr>
                <w:rFonts w:ascii="Calibri" w:hAnsi="Calibri"/>
                <w:sz w:val="22"/>
              </w:rPr>
            </w:pPr>
            <w:r w:rsidRPr="003E533F">
              <w:rPr>
                <w:rFonts w:ascii="Calibri" w:hAnsi="Calibri"/>
                <w:sz w:val="22"/>
              </w:rPr>
              <w:t xml:space="preserve">Képzési, oktatási programokat, modelleket dolgoz ki vagy át, és működteti is ezeket. </w:t>
            </w:r>
          </w:p>
          <w:p w:rsidR="00937FF3" w:rsidRPr="003E533F" w:rsidRDefault="00937FF3" w:rsidP="0034646A">
            <w:pPr>
              <w:numPr>
                <w:ilvl w:val="0"/>
                <w:numId w:val="116"/>
              </w:numPr>
              <w:spacing w:after="86" w:line="259" w:lineRule="auto"/>
              <w:rPr>
                <w:rFonts w:ascii="Calibri" w:hAnsi="Calibri"/>
                <w:sz w:val="22"/>
              </w:rPr>
            </w:pPr>
            <w:r w:rsidRPr="003E533F">
              <w:rPr>
                <w:rFonts w:ascii="Calibri" w:hAnsi="Calibri"/>
                <w:sz w:val="22"/>
              </w:rPr>
              <w:t xml:space="preserve">Célzott programokat tár fel. </w:t>
            </w:r>
          </w:p>
          <w:p w:rsidR="00937FF3" w:rsidRPr="003E533F" w:rsidRDefault="00937FF3" w:rsidP="0034646A">
            <w:pPr>
              <w:numPr>
                <w:ilvl w:val="0"/>
                <w:numId w:val="116"/>
              </w:numPr>
              <w:spacing w:after="21" w:line="280" w:lineRule="auto"/>
              <w:rPr>
                <w:rFonts w:ascii="Calibri" w:hAnsi="Calibri"/>
                <w:sz w:val="22"/>
              </w:rPr>
            </w:pPr>
            <w:r w:rsidRPr="003E533F">
              <w:rPr>
                <w:rFonts w:ascii="Calibri" w:hAnsi="Calibri"/>
                <w:sz w:val="22"/>
              </w:rPr>
              <w:t xml:space="preserve">Kapcsolatot tart fenn valamely szakmai támogató hálózattal. </w:t>
            </w:r>
          </w:p>
          <w:p w:rsidR="00937FF3" w:rsidRPr="003E533F" w:rsidRDefault="00937FF3" w:rsidP="0034646A">
            <w:pPr>
              <w:numPr>
                <w:ilvl w:val="0"/>
                <w:numId w:val="116"/>
              </w:numPr>
              <w:spacing w:line="259" w:lineRule="auto"/>
              <w:rPr>
                <w:rFonts w:ascii="Calibri" w:hAnsi="Calibri"/>
                <w:sz w:val="22"/>
              </w:rPr>
            </w:pPr>
            <w:r w:rsidRPr="003E533F">
              <w:rPr>
                <w:rFonts w:ascii="Calibri" w:hAnsi="Calibri"/>
                <w:sz w:val="22"/>
              </w:rPr>
              <w:t xml:space="preserve">stb. </w:t>
            </w:r>
          </w:p>
        </w:tc>
      </w:tr>
      <w:tr w:rsidR="00937FF3" w:rsidRPr="003E533F" w:rsidTr="0034646A">
        <w:trPr>
          <w:trHeight w:val="1492"/>
        </w:trPr>
        <w:tc>
          <w:tcPr>
            <w:tcW w:w="2974" w:type="dxa"/>
            <w:tcBorders>
              <w:top w:val="single" w:sz="4" w:space="0" w:color="000000"/>
              <w:left w:val="single" w:sz="4" w:space="0" w:color="000000"/>
              <w:bottom w:val="nil"/>
              <w:right w:val="single" w:sz="4" w:space="0" w:color="000000"/>
            </w:tcBorders>
          </w:tcPr>
          <w:p w:rsidR="00937FF3" w:rsidRPr="003E533F" w:rsidRDefault="00937FF3" w:rsidP="0034646A">
            <w:pPr>
              <w:spacing w:after="43" w:line="292" w:lineRule="auto"/>
              <w:ind w:left="108" w:right="364"/>
              <w:rPr>
                <w:rFonts w:ascii="Calibri" w:hAnsi="Calibri"/>
                <w:sz w:val="22"/>
              </w:rPr>
            </w:pPr>
            <w:r w:rsidRPr="003E533F">
              <w:rPr>
                <w:rFonts w:ascii="Calibri" w:hAnsi="Calibri"/>
                <w:b/>
                <w:sz w:val="22"/>
              </w:rPr>
              <w:t xml:space="preserve">Hogyan támogatják az önálló tanulást, hogyan tanítják a tanulást? </w:t>
            </w:r>
          </w:p>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 </w:t>
            </w:r>
          </w:p>
        </w:tc>
        <w:tc>
          <w:tcPr>
            <w:tcW w:w="427" w:type="dxa"/>
            <w:tcBorders>
              <w:top w:val="single" w:sz="4" w:space="0" w:color="000000"/>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73" w:type="dxa"/>
            <w:gridSpan w:val="2"/>
            <w:tcBorders>
              <w:top w:val="single" w:sz="4" w:space="0" w:color="000000"/>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81" w:right="22" w:hanging="284"/>
              <w:rPr>
                <w:rFonts w:ascii="Calibri" w:hAnsi="Calibri"/>
                <w:sz w:val="22"/>
              </w:rPr>
            </w:pPr>
            <w:r w:rsidRPr="003E533F">
              <w:rPr>
                <w:rFonts w:ascii="Calibri" w:hAnsi="Calibri"/>
                <w:sz w:val="22"/>
              </w:rPr>
              <w:t xml:space="preserve">Az önálló tanulás támogatása érdekében az intézmény pedagógiai programjával összhangban történik a nevelési-oktatási módszerek, eljárások kiválasztása vagy kidolgozása, és azok bevezetésének megtervezése.  </w:t>
            </w:r>
          </w:p>
        </w:tc>
      </w:tr>
      <w:tr w:rsidR="00937FF3" w:rsidRPr="003E533F" w:rsidTr="0034646A">
        <w:trPr>
          <w:trHeight w:val="894"/>
        </w:trPr>
        <w:tc>
          <w:tcPr>
            <w:tcW w:w="2974" w:type="dxa"/>
            <w:tcBorders>
              <w:top w:val="nil"/>
              <w:left w:val="single" w:sz="4" w:space="0" w:color="000000"/>
              <w:bottom w:val="nil"/>
              <w:right w:val="single" w:sz="4" w:space="0" w:color="000000"/>
            </w:tcBorders>
          </w:tcPr>
          <w:p w:rsidR="00937FF3" w:rsidRPr="003E533F" w:rsidRDefault="00937FF3" w:rsidP="0034646A">
            <w:pPr>
              <w:spacing w:after="160" w:line="259" w:lineRule="auto"/>
              <w:rPr>
                <w:rFonts w:ascii="Calibri" w:hAnsi="Calibri"/>
                <w:sz w:val="22"/>
              </w:rPr>
            </w:pPr>
          </w:p>
        </w:tc>
        <w:tc>
          <w:tcPr>
            <w:tcW w:w="427" w:type="dxa"/>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73" w:type="dxa"/>
            <w:gridSpan w:val="2"/>
            <w:tcBorders>
              <w:top w:val="nil"/>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81" w:right="681" w:hanging="284"/>
              <w:rPr>
                <w:rFonts w:ascii="Calibri" w:hAnsi="Calibri"/>
                <w:sz w:val="22"/>
              </w:rPr>
            </w:pPr>
            <w:r w:rsidRPr="003E533F">
              <w:rPr>
                <w:rFonts w:ascii="Calibri" w:hAnsi="Calibri"/>
                <w:sz w:val="22"/>
              </w:rPr>
              <w:t xml:space="preserve">Az alulteljesítő, tanulási nehézségekkel küzdő és sajátos nevelési igényű tanulók megkülönböztetett figyelmet kapnak. </w:t>
            </w:r>
          </w:p>
        </w:tc>
      </w:tr>
      <w:tr w:rsidR="00937FF3" w:rsidRPr="003E533F" w:rsidTr="0034646A">
        <w:trPr>
          <w:trHeight w:val="1186"/>
        </w:trPr>
        <w:tc>
          <w:tcPr>
            <w:tcW w:w="2974" w:type="dxa"/>
            <w:tcBorders>
              <w:top w:val="nil"/>
              <w:left w:val="single" w:sz="4" w:space="0" w:color="000000"/>
              <w:bottom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427" w:type="dxa"/>
            <w:tcBorders>
              <w:top w:val="nil"/>
              <w:left w:val="single" w:sz="4" w:space="0" w:color="000000"/>
              <w:bottom w:val="single" w:sz="4" w:space="0" w:color="000000"/>
              <w:right w:val="nil"/>
            </w:tcBorders>
          </w:tcPr>
          <w:p w:rsidR="00937FF3" w:rsidRPr="003E533F" w:rsidRDefault="00937FF3" w:rsidP="0034646A">
            <w:pPr>
              <w:spacing w:line="259" w:lineRule="auto"/>
              <w:ind w:left="110"/>
              <w:rPr>
                <w:rFonts w:ascii="Calibri" w:hAnsi="Calibri"/>
                <w:sz w:val="22"/>
              </w:rPr>
            </w:pPr>
          </w:p>
        </w:tc>
        <w:tc>
          <w:tcPr>
            <w:tcW w:w="5673" w:type="dxa"/>
            <w:gridSpan w:val="2"/>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6"/>
              </w:numPr>
              <w:spacing w:line="259" w:lineRule="auto"/>
              <w:ind w:left="281" w:hanging="284"/>
              <w:rPr>
                <w:rFonts w:ascii="Calibri" w:hAnsi="Calibri"/>
                <w:sz w:val="22"/>
              </w:rPr>
            </w:pPr>
            <w:r w:rsidRPr="003E533F">
              <w:rPr>
                <w:rFonts w:ascii="Calibri" w:hAnsi="Calibri"/>
                <w:sz w:val="22"/>
              </w:rPr>
              <w:t xml:space="preserve">Az intézmény pedagógusai az intézmény pedagógiai programjával összhangban alkalmaznak korszerű nevelési-oktatási módszereket, eljárásokat, technikákat; használják a tanulás tanításának módszertanát. </w:t>
            </w:r>
          </w:p>
        </w:tc>
      </w:tr>
      <w:tr w:rsidR="00937FF3" w:rsidRPr="003E533F" w:rsidTr="0034646A">
        <w:tblPrEx>
          <w:tblCellMar>
            <w:right w:w="52" w:type="dxa"/>
          </w:tblCellMar>
        </w:tblPrEx>
        <w:trPr>
          <w:trHeight w:val="938"/>
        </w:trPr>
        <w:tc>
          <w:tcPr>
            <w:tcW w:w="2974" w:type="dxa"/>
            <w:tcBorders>
              <w:top w:val="single" w:sz="4" w:space="0" w:color="000000"/>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sz w:val="22"/>
              </w:rPr>
              <w:t xml:space="preserve"> </w:t>
            </w:r>
            <w:r w:rsidRPr="003E533F">
              <w:rPr>
                <w:rFonts w:ascii="Calibri" w:hAnsi="Calibri"/>
                <w:b/>
                <w:sz w:val="22"/>
              </w:rPr>
              <w:t xml:space="preserve">Hogyan történik az egyes tanulói teljesítmények értékelése? </w:t>
            </w:r>
          </w:p>
        </w:tc>
        <w:tc>
          <w:tcPr>
            <w:tcW w:w="470" w:type="dxa"/>
            <w:gridSpan w:val="2"/>
            <w:tcBorders>
              <w:top w:val="single" w:sz="4" w:space="0" w:color="000000"/>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single" w:sz="4" w:space="0" w:color="000000"/>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Az intézményben a tanulók teljesítményének értékelése a törvényi előírások, a pedagógiai programban megfogalmazottak alapján egyedi és fejlesztésközpontú. </w:t>
            </w:r>
          </w:p>
        </w:tc>
      </w:tr>
      <w:tr w:rsidR="00937FF3" w:rsidRPr="003E533F" w:rsidTr="0034646A">
        <w:tblPrEx>
          <w:tblCellMar>
            <w:right w:w="52" w:type="dxa"/>
          </w:tblCellMar>
        </w:tblPrEx>
        <w:trPr>
          <w:trHeight w:val="1176"/>
        </w:trPr>
        <w:tc>
          <w:tcPr>
            <w:tcW w:w="2974" w:type="dxa"/>
            <w:tcBorders>
              <w:top w:val="nil"/>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 </w:t>
            </w:r>
          </w:p>
        </w:tc>
        <w:tc>
          <w:tcPr>
            <w:tcW w:w="470" w:type="dxa"/>
            <w:gridSpan w:val="2"/>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Az intézmény vezetése – a pedagógiai programban meghatározottak szerint – számon kéri a tanulói teljesítmények pontos feldolgozását és nyomon követését is. </w:t>
            </w:r>
          </w:p>
        </w:tc>
      </w:tr>
      <w:tr w:rsidR="00937FF3" w:rsidRPr="003E533F" w:rsidTr="0034646A">
        <w:tblPrEx>
          <w:tblCellMar>
            <w:right w:w="52" w:type="dxa"/>
          </w:tblCellMar>
        </w:tblPrEx>
        <w:trPr>
          <w:trHeight w:val="639"/>
        </w:trPr>
        <w:tc>
          <w:tcPr>
            <w:tcW w:w="2974" w:type="dxa"/>
            <w:tcBorders>
              <w:top w:val="nil"/>
              <w:left w:val="single" w:sz="4" w:space="0" w:color="000000"/>
              <w:bottom w:val="single" w:sz="4" w:space="0" w:color="000000"/>
              <w:right w:val="single" w:sz="4" w:space="0" w:color="000000"/>
            </w:tcBorders>
            <w:vAlign w:val="center"/>
          </w:tcPr>
          <w:p w:rsidR="00937FF3" w:rsidRPr="003E533F" w:rsidRDefault="00937FF3" w:rsidP="0034646A">
            <w:pPr>
              <w:spacing w:after="160" w:line="259" w:lineRule="auto"/>
              <w:rPr>
                <w:rFonts w:ascii="Calibri" w:hAnsi="Calibri"/>
                <w:sz w:val="22"/>
              </w:rPr>
            </w:pPr>
          </w:p>
        </w:tc>
        <w:tc>
          <w:tcPr>
            <w:tcW w:w="470" w:type="dxa"/>
            <w:gridSpan w:val="2"/>
            <w:tcBorders>
              <w:top w:val="nil"/>
              <w:left w:val="single" w:sz="4" w:space="0" w:color="000000"/>
              <w:bottom w:val="single" w:sz="4" w:space="0" w:color="000000"/>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 fejlesztésben érintett tanulók esetében az értékelést a szakvélemény előírásainak megfelelően végzik. </w:t>
            </w:r>
          </w:p>
        </w:tc>
      </w:tr>
      <w:tr w:rsidR="00937FF3" w:rsidRPr="003E533F" w:rsidTr="0034646A">
        <w:tblPrEx>
          <w:tblCellMar>
            <w:right w:w="52" w:type="dxa"/>
          </w:tblCellMar>
        </w:tblPrEx>
        <w:trPr>
          <w:trHeight w:val="1218"/>
        </w:trPr>
        <w:tc>
          <w:tcPr>
            <w:tcW w:w="2974" w:type="dxa"/>
            <w:tcBorders>
              <w:top w:val="single" w:sz="4" w:space="0" w:color="000000"/>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Hogyan történik a tanulók egészséges és környezettudatos életmódra nevelése? </w:t>
            </w:r>
          </w:p>
        </w:tc>
        <w:tc>
          <w:tcPr>
            <w:tcW w:w="470" w:type="dxa"/>
            <w:gridSpan w:val="2"/>
            <w:tcBorders>
              <w:top w:val="single" w:sz="4" w:space="0" w:color="000000"/>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single" w:sz="4" w:space="0" w:color="000000"/>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right="24" w:hanging="284"/>
              <w:rPr>
                <w:rFonts w:ascii="Calibri" w:hAnsi="Calibri"/>
                <w:sz w:val="22"/>
              </w:rPr>
            </w:pPr>
            <w:r w:rsidRPr="003E533F">
              <w:rPr>
                <w:rFonts w:ascii="Calibri" w:hAnsi="Calibri"/>
                <w:sz w:val="22"/>
              </w:rPr>
              <w:t xml:space="preserve">Az egészséges és környezettudatos életmódra nevelés elmélete és gyakorlata a pedagógiai programban előírtak szerint a munkatervben szerepel, a beszámolókból követhető. </w:t>
            </w:r>
          </w:p>
        </w:tc>
      </w:tr>
      <w:tr w:rsidR="00937FF3" w:rsidRPr="003E533F" w:rsidTr="0034646A">
        <w:tblPrEx>
          <w:tblCellMar>
            <w:right w:w="52" w:type="dxa"/>
          </w:tblCellMar>
        </w:tblPrEx>
        <w:trPr>
          <w:trHeight w:val="896"/>
        </w:trPr>
        <w:tc>
          <w:tcPr>
            <w:tcW w:w="2974" w:type="dxa"/>
            <w:tcBorders>
              <w:top w:val="nil"/>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 </w:t>
            </w:r>
          </w:p>
        </w:tc>
        <w:tc>
          <w:tcPr>
            <w:tcW w:w="470" w:type="dxa"/>
            <w:gridSpan w:val="2"/>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r w:rsidRPr="003E533F">
              <w:rPr>
                <w:rFonts w:ascii="Calibri" w:hAnsi="Calibri"/>
                <w:sz w:val="22"/>
              </w:rPr>
              <w:t xml:space="preserve"> </w:t>
            </w:r>
          </w:p>
        </w:tc>
        <w:tc>
          <w:tcPr>
            <w:tcW w:w="5630" w:type="dxa"/>
            <w:tcBorders>
              <w:top w:val="nil"/>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 téma megjelenik a tervezésben, a tanórákon/foglalkozásokon, nyomon követhető a tanulói dokumentumokban. </w:t>
            </w:r>
          </w:p>
        </w:tc>
      </w:tr>
      <w:tr w:rsidR="00937FF3" w:rsidRPr="003E533F" w:rsidTr="0034646A">
        <w:tblPrEx>
          <w:tblCellMar>
            <w:right w:w="52" w:type="dxa"/>
          </w:tblCellMar>
        </w:tblPrEx>
        <w:trPr>
          <w:trHeight w:val="637"/>
        </w:trPr>
        <w:tc>
          <w:tcPr>
            <w:tcW w:w="2974" w:type="dxa"/>
            <w:tcBorders>
              <w:top w:val="nil"/>
              <w:left w:val="single" w:sz="4" w:space="0" w:color="000000"/>
              <w:bottom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470" w:type="dxa"/>
            <w:gridSpan w:val="2"/>
            <w:tcBorders>
              <w:top w:val="nil"/>
              <w:left w:val="single" w:sz="4" w:space="0" w:color="000000"/>
              <w:bottom w:val="single" w:sz="4" w:space="0" w:color="000000"/>
              <w:right w:val="nil"/>
            </w:tcBorders>
          </w:tcPr>
          <w:p w:rsidR="00937FF3" w:rsidRPr="003E533F" w:rsidRDefault="00937FF3" w:rsidP="0034646A">
            <w:pPr>
              <w:pStyle w:val="Listaszerbekezds"/>
              <w:numPr>
                <w:ilvl w:val="0"/>
                <w:numId w:val="117"/>
              </w:numPr>
              <w:spacing w:line="259" w:lineRule="auto"/>
              <w:rPr>
                <w:rFonts w:ascii="Calibri" w:hAnsi="Calibri"/>
                <w:sz w:val="22"/>
              </w:rPr>
            </w:pPr>
          </w:p>
        </w:tc>
        <w:tc>
          <w:tcPr>
            <w:tcW w:w="5630" w:type="dxa"/>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 tanórán kívüli tevékenységek alkalmával a tanulók a gyakorlatban alkalmazzák a téma elemeit. </w:t>
            </w:r>
          </w:p>
        </w:tc>
      </w:tr>
      <w:tr w:rsidR="00937FF3" w:rsidRPr="003E533F" w:rsidTr="0034646A">
        <w:tblPrEx>
          <w:tblCellMar>
            <w:right w:w="52" w:type="dxa"/>
          </w:tblCellMar>
        </w:tblPrEx>
        <w:trPr>
          <w:trHeight w:val="957"/>
        </w:trPr>
        <w:tc>
          <w:tcPr>
            <w:tcW w:w="2974" w:type="dxa"/>
            <w:tcBorders>
              <w:top w:val="single" w:sz="4" w:space="0" w:color="000000"/>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Hogyan segíti az intézmény a tanulók együttműködését? </w:t>
            </w:r>
          </w:p>
        </w:tc>
        <w:tc>
          <w:tcPr>
            <w:tcW w:w="470" w:type="dxa"/>
            <w:gridSpan w:val="2"/>
            <w:tcBorders>
              <w:top w:val="single" w:sz="4" w:space="0" w:color="000000"/>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single" w:sz="4" w:space="0" w:color="000000"/>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 stratégiai programokban és az operatív tervekben szereplő közösségfejlesztési feladatokat megvalósítja az intézmény.  </w:t>
            </w:r>
          </w:p>
        </w:tc>
      </w:tr>
      <w:tr w:rsidR="00937FF3" w:rsidRPr="003E533F" w:rsidTr="0034646A">
        <w:tblPrEx>
          <w:tblCellMar>
            <w:right w:w="52" w:type="dxa"/>
          </w:tblCellMar>
        </w:tblPrEx>
        <w:trPr>
          <w:trHeight w:val="1431"/>
        </w:trPr>
        <w:tc>
          <w:tcPr>
            <w:tcW w:w="2974" w:type="dxa"/>
            <w:tcBorders>
              <w:top w:val="nil"/>
              <w:left w:val="single" w:sz="4" w:space="0" w:color="000000"/>
              <w:bottom w:val="nil"/>
              <w:right w:val="single" w:sz="4" w:space="0" w:color="000000"/>
            </w:tcBorders>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 </w:t>
            </w:r>
          </w:p>
        </w:tc>
        <w:tc>
          <w:tcPr>
            <w:tcW w:w="470" w:type="dxa"/>
            <w:gridSpan w:val="2"/>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 beszámolókból követhetők az alapelvek és a feladatok megvalósításának eredményei, különös tekintettel az osztályfőnökök, a diákönkormányzat tevékenységére, az intézményi hagyományok ápolására, a támogató szervezeti kultúrára. </w:t>
            </w:r>
          </w:p>
        </w:tc>
      </w:tr>
      <w:tr w:rsidR="00937FF3" w:rsidRPr="003E533F" w:rsidTr="0034646A">
        <w:tblPrEx>
          <w:tblCellMar>
            <w:right w:w="52" w:type="dxa"/>
          </w:tblCellMar>
        </w:tblPrEx>
        <w:trPr>
          <w:trHeight w:val="622"/>
        </w:trPr>
        <w:tc>
          <w:tcPr>
            <w:tcW w:w="2974" w:type="dxa"/>
            <w:tcBorders>
              <w:top w:val="nil"/>
              <w:left w:val="single" w:sz="4" w:space="0" w:color="000000"/>
              <w:bottom w:val="nil"/>
              <w:right w:val="single" w:sz="4" w:space="0" w:color="000000"/>
            </w:tcBorders>
          </w:tcPr>
          <w:p w:rsidR="00937FF3" w:rsidRPr="003E533F" w:rsidRDefault="00937FF3" w:rsidP="0034646A">
            <w:pPr>
              <w:spacing w:after="160" w:line="259" w:lineRule="auto"/>
              <w:rPr>
                <w:rFonts w:ascii="Calibri" w:hAnsi="Calibri"/>
                <w:sz w:val="22"/>
              </w:rPr>
            </w:pPr>
          </w:p>
        </w:tc>
        <w:tc>
          <w:tcPr>
            <w:tcW w:w="470" w:type="dxa"/>
            <w:gridSpan w:val="2"/>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nil"/>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 tanulók közötti, valamint a tanulók és pedagógusok közötti kapcsolatok jók. </w:t>
            </w:r>
          </w:p>
        </w:tc>
      </w:tr>
      <w:tr w:rsidR="00937FF3" w:rsidRPr="003E533F" w:rsidTr="0034646A">
        <w:tblPrEx>
          <w:tblCellMar>
            <w:right w:w="52" w:type="dxa"/>
          </w:tblCellMar>
        </w:tblPrEx>
        <w:trPr>
          <w:trHeight w:val="910"/>
        </w:trPr>
        <w:tc>
          <w:tcPr>
            <w:tcW w:w="2974" w:type="dxa"/>
            <w:tcBorders>
              <w:top w:val="nil"/>
              <w:left w:val="single" w:sz="4" w:space="0" w:color="000000"/>
              <w:bottom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470" w:type="dxa"/>
            <w:gridSpan w:val="2"/>
            <w:tcBorders>
              <w:top w:val="nil"/>
              <w:left w:val="single" w:sz="4" w:space="0" w:color="000000"/>
              <w:bottom w:val="single" w:sz="4" w:space="0" w:color="000000"/>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6"/>
              </w:numPr>
              <w:spacing w:line="259" w:lineRule="auto"/>
              <w:ind w:left="236" w:hanging="284"/>
              <w:rPr>
                <w:rFonts w:ascii="Calibri" w:hAnsi="Calibri"/>
                <w:sz w:val="22"/>
              </w:rPr>
            </w:pPr>
            <w:r w:rsidRPr="003E533F">
              <w:rPr>
                <w:rFonts w:ascii="Calibri" w:hAnsi="Calibri"/>
                <w:sz w:val="22"/>
              </w:rPr>
              <w:t xml:space="preserve">Az intézmény gondoskodik a pedagógusok, valamint a tanulók közötti folyamatos információcseréről és együttműködésről. </w:t>
            </w:r>
          </w:p>
        </w:tc>
      </w:tr>
      <w:tr w:rsidR="00937FF3" w:rsidRPr="003E533F" w:rsidTr="0034646A">
        <w:tblPrEx>
          <w:tblCellMar>
            <w:right w:w="52" w:type="dxa"/>
          </w:tblCellMar>
        </w:tblPrEx>
        <w:trPr>
          <w:trHeight w:val="1459"/>
        </w:trPr>
        <w:tc>
          <w:tcPr>
            <w:tcW w:w="2974" w:type="dxa"/>
            <w:tcBorders>
              <w:top w:val="single" w:sz="4" w:space="0" w:color="000000"/>
              <w:left w:val="single" w:sz="4" w:space="0" w:color="000000"/>
              <w:bottom w:val="nil"/>
              <w:right w:val="single" w:sz="4" w:space="0" w:color="000000"/>
            </w:tcBorders>
            <w:vAlign w:val="bottom"/>
          </w:tcPr>
          <w:p w:rsidR="00937FF3" w:rsidRPr="003E533F" w:rsidRDefault="00937FF3" w:rsidP="0034646A">
            <w:pPr>
              <w:spacing w:line="259" w:lineRule="auto"/>
              <w:ind w:left="108"/>
              <w:rPr>
                <w:rFonts w:ascii="Calibri" w:hAnsi="Calibri"/>
                <w:sz w:val="22"/>
              </w:rPr>
            </w:pPr>
            <w:r w:rsidRPr="003E533F">
              <w:rPr>
                <w:rFonts w:ascii="Calibri" w:hAnsi="Calibri"/>
                <w:b/>
                <w:sz w:val="22"/>
              </w:rPr>
              <w:t xml:space="preserve">Az intézmény közösségépítő tevékenységei hogyan, milyen keretek között valósulnak meg? </w:t>
            </w:r>
          </w:p>
        </w:tc>
        <w:tc>
          <w:tcPr>
            <w:tcW w:w="470" w:type="dxa"/>
            <w:gridSpan w:val="2"/>
            <w:tcBorders>
              <w:top w:val="single" w:sz="4" w:space="0" w:color="000000"/>
              <w:left w:val="single" w:sz="4" w:space="0" w:color="000000"/>
              <w:bottom w:val="nil"/>
              <w:right w:val="nil"/>
            </w:tcBorders>
          </w:tcPr>
          <w:p w:rsidR="00937FF3" w:rsidRPr="003E533F" w:rsidRDefault="00937FF3" w:rsidP="0034646A">
            <w:pPr>
              <w:spacing w:after="58" w:line="259" w:lineRule="auto"/>
              <w:ind w:left="110"/>
              <w:rPr>
                <w:rFonts w:ascii="Calibri" w:hAnsi="Calibri"/>
                <w:sz w:val="22"/>
              </w:rPr>
            </w:pPr>
          </w:p>
        </w:tc>
        <w:tc>
          <w:tcPr>
            <w:tcW w:w="5630" w:type="dxa"/>
            <w:tcBorders>
              <w:top w:val="single" w:sz="4" w:space="0" w:color="000000"/>
              <w:left w:val="nil"/>
              <w:bottom w:val="nil"/>
              <w:right w:val="single" w:sz="4" w:space="0" w:color="000000"/>
            </w:tcBorders>
            <w:vAlign w:val="center"/>
          </w:tcPr>
          <w:p w:rsidR="00937FF3" w:rsidRPr="003E533F" w:rsidRDefault="00937FF3" w:rsidP="0034646A">
            <w:pPr>
              <w:pStyle w:val="Listaszerbekezds"/>
              <w:numPr>
                <w:ilvl w:val="0"/>
                <w:numId w:val="118"/>
              </w:numPr>
              <w:spacing w:after="112" w:line="259" w:lineRule="auto"/>
              <w:ind w:left="236" w:hanging="284"/>
              <w:rPr>
                <w:rFonts w:ascii="Calibri" w:hAnsi="Calibri"/>
                <w:sz w:val="22"/>
              </w:rPr>
            </w:pPr>
            <w:r w:rsidRPr="003E533F">
              <w:rPr>
                <w:rFonts w:ascii="Calibri" w:hAnsi="Calibri"/>
                <w:sz w:val="22"/>
              </w:rPr>
              <w:t xml:space="preserve">Az intézmény közösségi programokat szervez. </w:t>
            </w:r>
          </w:p>
          <w:p w:rsidR="00937FF3" w:rsidRPr="003E533F" w:rsidRDefault="00937FF3" w:rsidP="0034646A">
            <w:pPr>
              <w:pStyle w:val="Listaszerbekezds"/>
              <w:numPr>
                <w:ilvl w:val="0"/>
                <w:numId w:val="118"/>
              </w:numPr>
              <w:spacing w:after="102" w:line="259" w:lineRule="auto"/>
              <w:ind w:left="236" w:hanging="284"/>
              <w:rPr>
                <w:rFonts w:ascii="Calibri" w:hAnsi="Calibri"/>
                <w:sz w:val="22"/>
              </w:rPr>
            </w:pPr>
            <w:r w:rsidRPr="003E533F">
              <w:rPr>
                <w:rFonts w:ascii="Calibri" w:hAnsi="Calibri"/>
                <w:sz w:val="22"/>
              </w:rPr>
              <w:t xml:space="preserve">Közösségi programokat szervez a diákönkormányzat. </w:t>
            </w:r>
          </w:p>
          <w:p w:rsidR="00937FF3" w:rsidRPr="003E533F" w:rsidRDefault="00937FF3" w:rsidP="0034646A">
            <w:pPr>
              <w:pStyle w:val="Listaszerbekezds"/>
              <w:numPr>
                <w:ilvl w:val="0"/>
                <w:numId w:val="118"/>
              </w:numPr>
              <w:spacing w:line="259" w:lineRule="auto"/>
              <w:ind w:left="236" w:hanging="284"/>
              <w:rPr>
                <w:rFonts w:ascii="Calibri" w:hAnsi="Calibri"/>
                <w:sz w:val="22"/>
              </w:rPr>
            </w:pPr>
            <w:r w:rsidRPr="003E533F">
              <w:rPr>
                <w:rFonts w:ascii="Calibri" w:hAnsi="Calibri"/>
                <w:b/>
                <w:sz w:val="22"/>
              </w:rPr>
              <w:t xml:space="preserve">A szülők a megfelelő kereteken belül részt vesznek a közösségfejlesztésben. </w:t>
            </w:r>
          </w:p>
        </w:tc>
      </w:tr>
      <w:tr w:rsidR="00937FF3" w:rsidRPr="003E533F" w:rsidTr="0034646A">
        <w:tblPrEx>
          <w:tblCellMar>
            <w:right w:w="52" w:type="dxa"/>
          </w:tblCellMar>
        </w:tblPrEx>
        <w:trPr>
          <w:trHeight w:val="804"/>
        </w:trPr>
        <w:tc>
          <w:tcPr>
            <w:tcW w:w="2974" w:type="dxa"/>
            <w:tcBorders>
              <w:top w:val="nil"/>
              <w:left w:val="single" w:sz="4" w:space="0" w:color="000000"/>
              <w:bottom w:val="nil"/>
              <w:right w:val="single" w:sz="4" w:space="0" w:color="000000"/>
            </w:tcBorders>
          </w:tcPr>
          <w:p w:rsidR="00937FF3" w:rsidRPr="003E533F" w:rsidRDefault="00937FF3" w:rsidP="0034646A">
            <w:pPr>
              <w:spacing w:after="160" w:line="259" w:lineRule="auto"/>
              <w:rPr>
                <w:rFonts w:ascii="Calibri" w:hAnsi="Calibri"/>
                <w:sz w:val="22"/>
              </w:rPr>
            </w:pPr>
          </w:p>
        </w:tc>
        <w:tc>
          <w:tcPr>
            <w:tcW w:w="470" w:type="dxa"/>
            <w:gridSpan w:val="2"/>
            <w:tcBorders>
              <w:top w:val="nil"/>
              <w:left w:val="single" w:sz="4" w:space="0" w:color="000000"/>
              <w:bottom w:val="nil"/>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nil"/>
              <w:right w:val="single" w:sz="4" w:space="0" w:color="000000"/>
            </w:tcBorders>
          </w:tcPr>
          <w:p w:rsidR="00937FF3" w:rsidRPr="003E533F" w:rsidRDefault="00937FF3" w:rsidP="0034646A">
            <w:pPr>
              <w:pStyle w:val="Listaszerbekezds"/>
              <w:numPr>
                <w:ilvl w:val="0"/>
                <w:numId w:val="118"/>
              </w:numPr>
              <w:spacing w:line="259" w:lineRule="auto"/>
              <w:ind w:left="236" w:hanging="284"/>
              <w:rPr>
                <w:rFonts w:ascii="Calibri" w:hAnsi="Calibri"/>
                <w:sz w:val="22"/>
              </w:rPr>
            </w:pPr>
            <w:r w:rsidRPr="003E533F">
              <w:rPr>
                <w:rFonts w:ascii="Calibri" w:hAnsi="Calibri"/>
                <w:sz w:val="22"/>
              </w:rPr>
              <w:t xml:space="preserve">Bevonják a tanulókat, a szülőket és az intézmény dolgozóit a szervezeti és tanulási kultúrát fejlesztő intézkedések </w:t>
            </w:r>
            <w:r w:rsidRPr="003E533F">
              <w:rPr>
                <w:rFonts w:ascii="Calibri" w:hAnsi="Calibri"/>
                <w:sz w:val="22"/>
              </w:rPr>
              <w:lastRenderedPageBreak/>
              <w:t xml:space="preserve">meghozatalába.  </w:t>
            </w:r>
          </w:p>
        </w:tc>
      </w:tr>
      <w:tr w:rsidR="00937FF3" w:rsidRPr="003E533F" w:rsidTr="0034646A">
        <w:tblPrEx>
          <w:tblCellMar>
            <w:right w:w="52" w:type="dxa"/>
          </w:tblCellMar>
        </w:tblPrEx>
        <w:trPr>
          <w:trHeight w:val="913"/>
        </w:trPr>
        <w:tc>
          <w:tcPr>
            <w:tcW w:w="2974" w:type="dxa"/>
            <w:tcBorders>
              <w:top w:val="nil"/>
              <w:left w:val="single" w:sz="4" w:space="0" w:color="000000"/>
              <w:bottom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470" w:type="dxa"/>
            <w:gridSpan w:val="2"/>
            <w:tcBorders>
              <w:top w:val="nil"/>
              <w:left w:val="single" w:sz="4" w:space="0" w:color="000000"/>
              <w:bottom w:val="single" w:sz="4" w:space="0" w:color="000000"/>
              <w:right w:val="nil"/>
            </w:tcBorders>
          </w:tcPr>
          <w:p w:rsidR="00937FF3" w:rsidRPr="003E533F" w:rsidRDefault="00937FF3" w:rsidP="0034646A">
            <w:pPr>
              <w:spacing w:line="259" w:lineRule="auto"/>
              <w:ind w:left="110"/>
              <w:rPr>
                <w:rFonts w:ascii="Calibri" w:hAnsi="Calibri"/>
                <w:sz w:val="22"/>
              </w:rPr>
            </w:pPr>
          </w:p>
        </w:tc>
        <w:tc>
          <w:tcPr>
            <w:tcW w:w="5630" w:type="dxa"/>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8"/>
              </w:numPr>
              <w:spacing w:line="259" w:lineRule="auto"/>
              <w:ind w:left="236" w:hanging="284"/>
              <w:rPr>
                <w:rFonts w:ascii="Calibri" w:hAnsi="Calibri"/>
                <w:sz w:val="22"/>
              </w:rPr>
            </w:pPr>
            <w:r w:rsidRPr="003E533F">
              <w:rPr>
                <w:rFonts w:ascii="Calibri" w:hAnsi="Calibri"/>
                <w:sz w:val="22"/>
              </w:rPr>
              <w:t xml:space="preserve">A részvétellel, az intézmény működésébe való bevonódással és a diákok önszerveződésének lehetőségeivel a tanulók és a szülők elégedettek. </w:t>
            </w:r>
          </w:p>
        </w:tc>
      </w:tr>
    </w:tbl>
    <w:p w:rsidR="00937FF3" w:rsidRPr="003E533F" w:rsidRDefault="00937FF3" w:rsidP="00937FF3">
      <w:pPr>
        <w:spacing w:after="0" w:line="259" w:lineRule="auto"/>
        <w:rPr>
          <w:rFonts w:ascii="Calibri" w:hAnsi="Calibri"/>
          <w:sz w:val="22"/>
        </w:rPr>
      </w:pPr>
      <w:r w:rsidRPr="003E533F">
        <w:rPr>
          <w:rFonts w:ascii="Calibri" w:hAnsi="Calibri"/>
          <w:b/>
          <w:sz w:val="22"/>
        </w:rPr>
        <w:t xml:space="preserve"> </w:t>
      </w:r>
    </w:p>
    <w:p w:rsidR="00937FF3" w:rsidRDefault="00937FF3" w:rsidP="00937FF3">
      <w:pPr>
        <w:rPr>
          <w:rFonts w:ascii="Calibri" w:eastAsiaTheme="majorEastAsia" w:hAnsi="Calibri" w:cstheme="majorBidi"/>
          <w:i/>
          <w:iCs/>
          <w:color w:val="000000" w:themeColor="text1"/>
          <w:u w:val="single"/>
        </w:rPr>
      </w:pPr>
      <w:r>
        <w:br w:type="page"/>
      </w:r>
    </w:p>
    <w:p w:rsidR="00937FF3" w:rsidRPr="00A9144B" w:rsidRDefault="00937FF3" w:rsidP="00937FF3">
      <w:pPr>
        <w:pStyle w:val="Cmsor4"/>
      </w:pPr>
      <w:bookmarkStart w:id="53" w:name="_Toc433720133"/>
      <w:r w:rsidRPr="00A9144B">
        <w:lastRenderedPageBreak/>
        <w:t>Eredmények</w:t>
      </w:r>
      <w:bookmarkEnd w:id="53"/>
      <w:r w:rsidRPr="00A9144B">
        <w:t xml:space="preserve"> </w:t>
      </w:r>
    </w:p>
    <w:p w:rsidR="00937FF3" w:rsidRPr="00A9144B" w:rsidRDefault="00937FF3" w:rsidP="00937FF3">
      <w:pPr>
        <w:spacing w:after="165"/>
        <w:ind w:left="10"/>
        <w:rPr>
          <w:rFonts w:ascii="Calibri" w:hAnsi="Calibri"/>
        </w:rPr>
      </w:pPr>
      <w:r w:rsidRPr="00A9144B">
        <w:rPr>
          <w:rFonts w:ascii="Calibri" w:hAnsi="Calibri"/>
        </w:rPr>
        <w:t>Az intézményben folyó nevelő-oktató munka során folyamatosan szükséges annak vizsgálata, hogy a pedagógiai programban megfogalmazott célok elérése reális-e az elért eredmények alapján. Az intézmény eredményeinek elemzése, az értékelés eredményének visszacsatolása ezért arról ad információt, hogy milyen irányú fejlesztésre, változtatásra van szükség a pedagógiai folyamatokban, a szervezet működésében.</w:t>
      </w:r>
      <w:r w:rsidRPr="00A9144B">
        <w:rPr>
          <w:rFonts w:ascii="Calibri" w:hAnsi="Calibri"/>
          <w:b/>
        </w:rPr>
        <w:t xml:space="preserve">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3"/>
        </w:numPr>
        <w:spacing w:after="18" w:line="307" w:lineRule="auto"/>
        <w:ind w:hanging="360"/>
        <w:rPr>
          <w:rFonts w:ascii="Calibri" w:hAnsi="Calibri"/>
        </w:rPr>
      </w:pPr>
      <w:r w:rsidRPr="00A9144B">
        <w:rPr>
          <w:rFonts w:ascii="Calibri" w:hAnsi="Calibri"/>
        </w:rPr>
        <w:t xml:space="preserve">Az intézményben folyó nevelő-oktató munka eredményességét jelző mutatókat folyamatosan gyűjti, értelmezi, elemzi az intézmény. </w:t>
      </w:r>
    </w:p>
    <w:p w:rsidR="00937FF3" w:rsidRPr="00A9144B" w:rsidRDefault="00937FF3" w:rsidP="00937FF3">
      <w:pPr>
        <w:numPr>
          <w:ilvl w:val="0"/>
          <w:numId w:val="63"/>
        </w:numPr>
        <w:spacing w:after="15" w:line="307" w:lineRule="auto"/>
        <w:ind w:hanging="360"/>
        <w:rPr>
          <w:rFonts w:ascii="Calibri" w:hAnsi="Calibri"/>
        </w:rPr>
      </w:pPr>
      <w:r w:rsidRPr="00A9144B">
        <w:rPr>
          <w:rFonts w:ascii="Calibri" w:hAnsi="Calibri"/>
        </w:rPr>
        <w:t xml:space="preserve">Az intézményben a tanulói teljesítményeket folyamatosan figyelemmel kísérik, dokumentálják, és az egyes területek értékelési eredményeit összekapcsolják. </w:t>
      </w:r>
    </w:p>
    <w:p w:rsidR="00937FF3" w:rsidRPr="00A9144B" w:rsidRDefault="00937FF3" w:rsidP="00937FF3">
      <w:pPr>
        <w:numPr>
          <w:ilvl w:val="0"/>
          <w:numId w:val="63"/>
        </w:numPr>
        <w:spacing w:after="208" w:line="307" w:lineRule="auto"/>
        <w:ind w:hanging="360"/>
        <w:rPr>
          <w:rFonts w:ascii="Calibri" w:hAnsi="Calibri"/>
        </w:rPr>
      </w:pPr>
      <w:r w:rsidRPr="00A9144B">
        <w:rPr>
          <w:rFonts w:ascii="Calibri" w:hAnsi="Calibri"/>
        </w:rPr>
        <w:t xml:space="preserve">Az intézmény nevelési-oktatási tevékenységével kapcsolatos partneri elégedettség - különös tekintettel a tanulók továbbhaladására és az erre való felkészítésre, a tanulók képességeinek kibontakoztatására, a tanulók értékelésére, az egyéni tanulási és fejlesztési lehetőségekre, a tehetséggondozásra, a hátrányos helyzetű tanulók támogatására és a nevelés-oktatás általános színvonalára - felhasználásra kerül a fejlesztési tervek elkészítése során. </w:t>
      </w:r>
    </w:p>
    <w:p w:rsidR="00937FF3" w:rsidRPr="00A9144B" w:rsidRDefault="00937FF3" w:rsidP="00937FF3">
      <w:pPr>
        <w:spacing w:after="288" w:line="259" w:lineRule="auto"/>
        <w:ind w:left="10"/>
        <w:rPr>
          <w:rFonts w:ascii="Calibri" w:hAnsi="Calibri"/>
        </w:rPr>
      </w:pPr>
      <w:r w:rsidRPr="00A9144B">
        <w:rPr>
          <w:rFonts w:ascii="Calibri" w:hAnsi="Calibri"/>
        </w:rPr>
        <w:t xml:space="preserve">A területhez kapcsolódó önértékelési szempontok és elvárások: </w:t>
      </w:r>
    </w:p>
    <w:p w:rsidR="00937FF3" w:rsidRPr="00A9144B" w:rsidRDefault="00937FF3" w:rsidP="00937FF3">
      <w:pPr>
        <w:spacing w:after="0" w:line="259" w:lineRule="auto"/>
        <w:ind w:left="-5"/>
        <w:rPr>
          <w:rFonts w:ascii="Calibri" w:hAnsi="Calibri"/>
        </w:rPr>
      </w:pPr>
      <w:r w:rsidRPr="00A9144B">
        <w:rPr>
          <w:rFonts w:ascii="Calibri" w:hAnsi="Calibri"/>
          <w:b/>
        </w:rPr>
        <w:t xml:space="preserve">A vastag betűvel jelölt elvárások évente értékelendők. </w:t>
      </w:r>
    </w:p>
    <w:tbl>
      <w:tblPr>
        <w:tblStyle w:val="TableGrid"/>
        <w:tblW w:w="8651" w:type="dxa"/>
        <w:tblInd w:w="2" w:type="dxa"/>
        <w:tblCellMar>
          <w:top w:w="58" w:type="dxa"/>
          <w:right w:w="30" w:type="dxa"/>
        </w:tblCellMar>
        <w:tblLook w:val="04A0" w:firstRow="1" w:lastRow="0" w:firstColumn="1" w:lastColumn="0" w:noHBand="0" w:noVBand="1"/>
      </w:tblPr>
      <w:tblGrid>
        <w:gridCol w:w="2152"/>
        <w:gridCol w:w="50"/>
        <w:gridCol w:w="6403"/>
        <w:gridCol w:w="46"/>
      </w:tblGrid>
      <w:tr w:rsidR="00937FF3" w:rsidRPr="00A9144B" w:rsidTr="0034646A">
        <w:trPr>
          <w:gridAfter w:val="1"/>
          <w:wAfter w:w="46" w:type="dxa"/>
          <w:trHeight w:val="541"/>
        </w:trPr>
        <w:tc>
          <w:tcPr>
            <w:tcW w:w="2152" w:type="dxa"/>
            <w:tcBorders>
              <w:top w:val="single" w:sz="4" w:space="0" w:color="000000"/>
              <w:left w:val="single" w:sz="4" w:space="0" w:color="000000"/>
              <w:bottom w:val="single" w:sz="4" w:space="0" w:color="000000"/>
              <w:right w:val="nil"/>
            </w:tcBorders>
            <w:shd w:val="clear" w:color="auto" w:fill="FFFFFF" w:themeFill="background1"/>
          </w:tcPr>
          <w:p w:rsidR="00937FF3" w:rsidRPr="003E533F" w:rsidRDefault="00937FF3" w:rsidP="0034646A">
            <w:pPr>
              <w:spacing w:after="160" w:line="259" w:lineRule="auto"/>
              <w:rPr>
                <w:rFonts w:ascii="Calibri" w:hAnsi="Calibri"/>
                <w:sz w:val="22"/>
              </w:rPr>
            </w:pPr>
          </w:p>
        </w:tc>
        <w:tc>
          <w:tcPr>
            <w:tcW w:w="6453"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1258"/>
              <w:rPr>
                <w:rFonts w:ascii="Calibri" w:hAnsi="Calibri"/>
                <w:sz w:val="22"/>
              </w:rPr>
            </w:pPr>
            <w:r w:rsidRPr="003E533F">
              <w:rPr>
                <w:rFonts w:ascii="Calibri" w:hAnsi="Calibri"/>
                <w:b/>
                <w:sz w:val="22"/>
              </w:rPr>
              <w:t xml:space="preserve">Eredmények </w:t>
            </w:r>
          </w:p>
        </w:tc>
      </w:tr>
      <w:tr w:rsidR="00937FF3" w:rsidRPr="00A9144B" w:rsidTr="0034646A">
        <w:trPr>
          <w:trHeight w:val="829"/>
        </w:trPr>
        <w:tc>
          <w:tcPr>
            <w:tcW w:w="2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jc w:val="center"/>
              <w:rPr>
                <w:rFonts w:ascii="Calibri" w:hAnsi="Calibri"/>
                <w:sz w:val="22"/>
              </w:rPr>
            </w:pPr>
            <w:r w:rsidRPr="003E533F">
              <w:rPr>
                <w:rFonts w:ascii="Calibri" w:hAnsi="Calibri"/>
                <w:b/>
                <w:sz w:val="22"/>
              </w:rPr>
              <w:t xml:space="preserve">Önértékelési szempontok </w:t>
            </w:r>
          </w:p>
        </w:tc>
        <w:tc>
          <w:tcPr>
            <w:tcW w:w="50" w:type="dxa"/>
            <w:tcBorders>
              <w:top w:val="single" w:sz="4" w:space="0" w:color="000000"/>
              <w:left w:val="single" w:sz="4" w:space="0" w:color="000000"/>
              <w:bottom w:val="single" w:sz="4" w:space="0" w:color="000000"/>
              <w:right w:val="nil"/>
            </w:tcBorders>
            <w:shd w:val="clear" w:color="auto" w:fill="FFFFFF" w:themeFill="background1"/>
          </w:tcPr>
          <w:p w:rsidR="00937FF3" w:rsidRPr="003E533F" w:rsidRDefault="00937FF3" w:rsidP="0034646A">
            <w:pPr>
              <w:spacing w:after="160" w:line="259" w:lineRule="auto"/>
              <w:rPr>
                <w:rFonts w:ascii="Calibri" w:hAnsi="Calibri"/>
                <w:sz w:val="22"/>
              </w:rPr>
            </w:pPr>
          </w:p>
        </w:tc>
        <w:tc>
          <w:tcPr>
            <w:tcW w:w="6449"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440"/>
              <w:jc w:val="center"/>
              <w:rPr>
                <w:rFonts w:ascii="Calibri" w:hAnsi="Calibri"/>
                <w:sz w:val="22"/>
              </w:rPr>
            </w:pPr>
            <w:r w:rsidRPr="003E533F">
              <w:rPr>
                <w:rFonts w:ascii="Calibri" w:hAnsi="Calibri"/>
                <w:b/>
                <w:sz w:val="22"/>
              </w:rPr>
              <w:t xml:space="preserve">Elvárások </w:t>
            </w:r>
          </w:p>
        </w:tc>
      </w:tr>
      <w:tr w:rsidR="00937FF3" w:rsidRPr="00A9144B" w:rsidTr="0034646A">
        <w:trPr>
          <w:trHeight w:val="1568"/>
        </w:trPr>
        <w:tc>
          <w:tcPr>
            <w:tcW w:w="2152" w:type="dxa"/>
            <w:tcBorders>
              <w:top w:val="single" w:sz="4" w:space="0" w:color="000000"/>
              <w:left w:val="single" w:sz="4" w:space="0" w:color="000000"/>
              <w:bottom w:val="nil"/>
              <w:right w:val="single" w:sz="4" w:space="0" w:color="000000"/>
            </w:tcBorders>
          </w:tcPr>
          <w:p w:rsidR="00937FF3" w:rsidRPr="003E533F" w:rsidRDefault="00937FF3" w:rsidP="0034646A">
            <w:pPr>
              <w:spacing w:line="259" w:lineRule="auto"/>
              <w:ind w:left="106" w:right="51"/>
              <w:rPr>
                <w:rFonts w:ascii="Calibri" w:hAnsi="Calibri"/>
                <w:sz w:val="22"/>
              </w:rPr>
            </w:pPr>
            <w:r w:rsidRPr="003E533F">
              <w:rPr>
                <w:rFonts w:ascii="Calibri" w:hAnsi="Calibri"/>
                <w:b/>
                <w:sz w:val="22"/>
              </w:rPr>
              <w:t xml:space="preserve">Milyen eredményességi mutatókat tartanak nyilván az intézményben?  </w:t>
            </w:r>
          </w:p>
        </w:tc>
        <w:tc>
          <w:tcPr>
            <w:tcW w:w="50" w:type="dxa"/>
            <w:tcBorders>
              <w:top w:val="single" w:sz="4" w:space="0" w:color="000000"/>
              <w:left w:val="single" w:sz="4" w:space="0" w:color="000000"/>
              <w:bottom w:val="nil"/>
              <w:right w:val="nil"/>
            </w:tcBorders>
          </w:tcPr>
          <w:p w:rsidR="00937FF3" w:rsidRPr="003E533F" w:rsidRDefault="00937FF3" w:rsidP="0034646A">
            <w:pPr>
              <w:pStyle w:val="Listaszerbekezds"/>
              <w:numPr>
                <w:ilvl w:val="0"/>
                <w:numId w:val="119"/>
              </w:numPr>
              <w:spacing w:line="259" w:lineRule="auto"/>
              <w:rPr>
                <w:rFonts w:ascii="Calibri" w:hAnsi="Calibri"/>
                <w:sz w:val="22"/>
              </w:rPr>
            </w:pPr>
          </w:p>
        </w:tc>
        <w:tc>
          <w:tcPr>
            <w:tcW w:w="6449" w:type="dxa"/>
            <w:gridSpan w:val="2"/>
            <w:tcBorders>
              <w:top w:val="single" w:sz="4" w:space="0" w:color="000000"/>
              <w:left w:val="nil"/>
              <w:bottom w:val="nil"/>
              <w:right w:val="single" w:sz="4" w:space="0" w:color="000000"/>
            </w:tcBorders>
          </w:tcPr>
          <w:p w:rsidR="00937FF3" w:rsidRPr="003E533F" w:rsidRDefault="00937FF3" w:rsidP="0034646A">
            <w:pPr>
              <w:pStyle w:val="Listaszerbekezds"/>
              <w:numPr>
                <w:ilvl w:val="0"/>
                <w:numId w:val="119"/>
              </w:numPr>
              <w:spacing w:after="74" w:line="294" w:lineRule="auto"/>
              <w:rPr>
                <w:rFonts w:ascii="Calibri" w:hAnsi="Calibri"/>
                <w:sz w:val="22"/>
              </w:rPr>
            </w:pPr>
            <w:r w:rsidRPr="003E533F">
              <w:rPr>
                <w:rFonts w:ascii="Calibri" w:hAnsi="Calibri"/>
                <w:sz w:val="22"/>
              </w:rPr>
              <w:t xml:space="preserve">Az intézmény pedagógiai programjának egyik prioritása a tanulás-tanítás eredményessége. </w:t>
            </w:r>
          </w:p>
          <w:p w:rsidR="00937FF3" w:rsidRPr="003E533F" w:rsidRDefault="00937FF3" w:rsidP="0034646A">
            <w:pPr>
              <w:pStyle w:val="Listaszerbekezds"/>
              <w:numPr>
                <w:ilvl w:val="0"/>
                <w:numId w:val="119"/>
              </w:numPr>
              <w:spacing w:line="259" w:lineRule="auto"/>
              <w:ind w:right="948" w:hanging="373"/>
              <w:rPr>
                <w:rFonts w:ascii="Calibri" w:hAnsi="Calibri"/>
                <w:sz w:val="22"/>
              </w:rPr>
            </w:pPr>
            <w:r w:rsidRPr="003E533F">
              <w:rPr>
                <w:rFonts w:ascii="Calibri" w:hAnsi="Calibri"/>
                <w:sz w:val="22"/>
              </w:rPr>
              <w:t xml:space="preserve">Az intézmény partnereinek bevonásával történik meg az intézményi működés szempontjából kulcsfontosságú sikertényezők azonosítása.  </w:t>
            </w:r>
          </w:p>
        </w:tc>
      </w:tr>
      <w:tr w:rsidR="00937FF3" w:rsidRPr="00A9144B" w:rsidTr="0034646A">
        <w:trPr>
          <w:trHeight w:val="3656"/>
        </w:trPr>
        <w:tc>
          <w:tcPr>
            <w:tcW w:w="2152" w:type="dxa"/>
            <w:tcBorders>
              <w:top w:val="nil"/>
              <w:left w:val="single" w:sz="4" w:space="0" w:color="000000"/>
              <w:right w:val="single" w:sz="4" w:space="0" w:color="000000"/>
            </w:tcBorders>
          </w:tcPr>
          <w:p w:rsidR="00937FF3" w:rsidRPr="003E533F" w:rsidRDefault="00937FF3" w:rsidP="0034646A">
            <w:pPr>
              <w:spacing w:after="160" w:line="259" w:lineRule="auto"/>
              <w:rPr>
                <w:rFonts w:ascii="Calibri" w:hAnsi="Calibri"/>
                <w:sz w:val="22"/>
              </w:rPr>
            </w:pPr>
          </w:p>
        </w:tc>
        <w:tc>
          <w:tcPr>
            <w:tcW w:w="50" w:type="dxa"/>
            <w:tcBorders>
              <w:top w:val="nil"/>
              <w:left w:val="single" w:sz="4" w:space="0" w:color="000000"/>
              <w:bottom w:val="single" w:sz="4" w:space="0" w:color="000000"/>
              <w:right w:val="nil"/>
            </w:tcBorders>
          </w:tcPr>
          <w:p w:rsidR="00937FF3" w:rsidRPr="003E533F" w:rsidRDefault="00937FF3" w:rsidP="0034646A">
            <w:pPr>
              <w:pStyle w:val="Listaszerbekezds"/>
              <w:numPr>
                <w:ilvl w:val="0"/>
                <w:numId w:val="119"/>
              </w:numPr>
              <w:spacing w:line="259" w:lineRule="auto"/>
              <w:rPr>
                <w:rFonts w:ascii="Calibri" w:hAnsi="Calibri"/>
                <w:sz w:val="22"/>
              </w:rPr>
            </w:pPr>
          </w:p>
        </w:tc>
        <w:tc>
          <w:tcPr>
            <w:tcW w:w="6449" w:type="dxa"/>
            <w:gridSpan w:val="2"/>
            <w:tcBorders>
              <w:top w:val="nil"/>
              <w:left w:val="nil"/>
              <w:bottom w:val="single" w:sz="4" w:space="0" w:color="000000"/>
              <w:right w:val="single" w:sz="4" w:space="0" w:color="000000"/>
            </w:tcBorders>
          </w:tcPr>
          <w:p w:rsidR="00937FF3" w:rsidRPr="003E533F" w:rsidRDefault="00937FF3" w:rsidP="0034646A">
            <w:pPr>
              <w:pStyle w:val="Listaszerbekezds"/>
              <w:numPr>
                <w:ilvl w:val="0"/>
                <w:numId w:val="119"/>
              </w:numPr>
              <w:spacing w:after="97" w:line="259" w:lineRule="auto"/>
              <w:rPr>
                <w:rFonts w:ascii="Calibri" w:hAnsi="Calibri"/>
                <w:sz w:val="22"/>
              </w:rPr>
            </w:pPr>
            <w:r w:rsidRPr="003E533F">
              <w:rPr>
                <w:rFonts w:ascii="Calibri" w:hAnsi="Calibri"/>
                <w:b/>
                <w:sz w:val="22"/>
              </w:rPr>
              <w:t xml:space="preserve">Nyilvántartják és elemzik az intézményi eredményeket: </w:t>
            </w:r>
          </w:p>
          <w:p w:rsidR="00937FF3" w:rsidRPr="003E533F" w:rsidRDefault="00937FF3" w:rsidP="0034646A">
            <w:pPr>
              <w:numPr>
                <w:ilvl w:val="1"/>
                <w:numId w:val="119"/>
              </w:numPr>
              <w:spacing w:after="18" w:line="259" w:lineRule="auto"/>
              <w:rPr>
                <w:rFonts w:ascii="Calibri" w:hAnsi="Calibri"/>
                <w:sz w:val="22"/>
              </w:rPr>
            </w:pPr>
            <w:r w:rsidRPr="003E533F">
              <w:rPr>
                <w:rFonts w:ascii="Calibri" w:hAnsi="Calibri"/>
                <w:b/>
                <w:sz w:val="22"/>
              </w:rPr>
              <w:t xml:space="preserve">kompetenciamérések eredményei </w:t>
            </w:r>
          </w:p>
          <w:p w:rsidR="00937FF3" w:rsidRPr="003E533F" w:rsidRDefault="00937FF3" w:rsidP="0034646A">
            <w:pPr>
              <w:numPr>
                <w:ilvl w:val="1"/>
                <w:numId w:val="119"/>
              </w:numPr>
              <w:spacing w:after="16" w:line="259" w:lineRule="auto"/>
              <w:rPr>
                <w:rFonts w:ascii="Calibri" w:hAnsi="Calibri"/>
                <w:sz w:val="22"/>
              </w:rPr>
            </w:pPr>
            <w:r w:rsidRPr="003E533F">
              <w:rPr>
                <w:rFonts w:ascii="Calibri" w:hAnsi="Calibri"/>
                <w:b/>
                <w:sz w:val="22"/>
              </w:rPr>
              <w:t xml:space="preserve">tanév végi eredmények – tantárgyra, 2 évre vonatkozóan </w:t>
            </w:r>
          </w:p>
          <w:p w:rsidR="00937FF3" w:rsidRPr="003E533F" w:rsidRDefault="00937FF3" w:rsidP="0034646A">
            <w:pPr>
              <w:numPr>
                <w:ilvl w:val="1"/>
                <w:numId w:val="119"/>
              </w:numPr>
              <w:spacing w:line="277" w:lineRule="auto"/>
              <w:rPr>
                <w:rFonts w:ascii="Calibri" w:hAnsi="Calibri"/>
                <w:sz w:val="22"/>
              </w:rPr>
            </w:pPr>
            <w:r w:rsidRPr="003E533F">
              <w:rPr>
                <w:rFonts w:ascii="Calibri" w:hAnsi="Calibri"/>
                <w:b/>
                <w:sz w:val="22"/>
              </w:rPr>
              <w:t xml:space="preserve">versenyeredmények: országos szint, megyei szint, tankerületi szint, települési szint </w:t>
            </w:r>
          </w:p>
          <w:p w:rsidR="00937FF3" w:rsidRPr="003E533F" w:rsidRDefault="00937FF3" w:rsidP="0034646A">
            <w:pPr>
              <w:numPr>
                <w:ilvl w:val="1"/>
                <w:numId w:val="119"/>
              </w:numPr>
              <w:spacing w:after="14" w:line="259" w:lineRule="auto"/>
              <w:rPr>
                <w:rFonts w:ascii="Calibri" w:hAnsi="Calibri"/>
                <w:sz w:val="22"/>
              </w:rPr>
            </w:pPr>
            <w:r w:rsidRPr="003E533F">
              <w:rPr>
                <w:rFonts w:ascii="Calibri" w:hAnsi="Calibri"/>
                <w:b/>
                <w:sz w:val="22"/>
              </w:rPr>
              <w:t xml:space="preserve">továbbtanulási mutatók </w:t>
            </w:r>
          </w:p>
          <w:p w:rsidR="00937FF3" w:rsidRPr="003E533F" w:rsidRDefault="00937FF3" w:rsidP="0034646A">
            <w:pPr>
              <w:numPr>
                <w:ilvl w:val="1"/>
                <w:numId w:val="119"/>
              </w:numPr>
              <w:spacing w:after="16" w:line="259" w:lineRule="auto"/>
              <w:rPr>
                <w:rFonts w:ascii="Calibri" w:hAnsi="Calibri"/>
                <w:sz w:val="22"/>
              </w:rPr>
            </w:pPr>
            <w:r w:rsidRPr="003E533F">
              <w:rPr>
                <w:rFonts w:ascii="Calibri" w:hAnsi="Calibri"/>
                <w:b/>
                <w:sz w:val="22"/>
              </w:rPr>
              <w:t xml:space="preserve">vizsgaeredmények </w:t>
            </w:r>
          </w:p>
          <w:p w:rsidR="00937FF3" w:rsidRPr="003E533F" w:rsidRDefault="00937FF3" w:rsidP="0034646A">
            <w:pPr>
              <w:numPr>
                <w:ilvl w:val="1"/>
                <w:numId w:val="119"/>
              </w:numPr>
              <w:spacing w:after="17" w:line="259" w:lineRule="auto"/>
              <w:rPr>
                <w:rFonts w:ascii="Calibri" w:hAnsi="Calibri"/>
                <w:sz w:val="22"/>
              </w:rPr>
            </w:pPr>
            <w:r w:rsidRPr="003E533F">
              <w:rPr>
                <w:rFonts w:ascii="Calibri" w:hAnsi="Calibri"/>
                <w:b/>
                <w:sz w:val="22"/>
              </w:rPr>
              <w:t xml:space="preserve">elismerések  </w:t>
            </w:r>
          </w:p>
          <w:p w:rsidR="00937FF3" w:rsidRPr="003E533F" w:rsidRDefault="00937FF3" w:rsidP="0034646A">
            <w:pPr>
              <w:numPr>
                <w:ilvl w:val="1"/>
                <w:numId w:val="119"/>
              </w:numPr>
              <w:spacing w:line="276" w:lineRule="auto"/>
              <w:rPr>
                <w:rFonts w:ascii="Calibri" w:hAnsi="Calibri"/>
                <w:sz w:val="22"/>
              </w:rPr>
            </w:pPr>
            <w:r w:rsidRPr="003E533F">
              <w:rPr>
                <w:rFonts w:ascii="Calibri" w:hAnsi="Calibri"/>
                <w:b/>
                <w:sz w:val="22"/>
              </w:rPr>
              <w:t xml:space="preserve">lemorzsolódási mutatók (évismétlők, magántanulók, kimaradók, lemaradók </w:t>
            </w:r>
          </w:p>
          <w:p w:rsidR="00937FF3" w:rsidRPr="003E533F" w:rsidRDefault="00937FF3" w:rsidP="0034646A">
            <w:pPr>
              <w:numPr>
                <w:ilvl w:val="1"/>
                <w:numId w:val="119"/>
              </w:numPr>
              <w:spacing w:after="3" w:line="272" w:lineRule="auto"/>
              <w:rPr>
                <w:rFonts w:ascii="Calibri" w:hAnsi="Calibri"/>
                <w:sz w:val="22"/>
              </w:rPr>
            </w:pPr>
            <w:r w:rsidRPr="003E533F">
              <w:rPr>
                <w:rFonts w:ascii="Calibri" w:hAnsi="Calibri"/>
                <w:b/>
                <w:sz w:val="22"/>
              </w:rPr>
              <w:t xml:space="preserve">elégedettségmérés eredményei (szülő, pedagógus, tanuló) </w:t>
            </w:r>
          </w:p>
          <w:p w:rsidR="00937FF3" w:rsidRPr="003E533F" w:rsidRDefault="00937FF3" w:rsidP="0034646A">
            <w:pPr>
              <w:numPr>
                <w:ilvl w:val="1"/>
                <w:numId w:val="119"/>
              </w:numPr>
              <w:spacing w:line="259" w:lineRule="auto"/>
              <w:rPr>
                <w:rFonts w:ascii="Calibri" w:hAnsi="Calibri"/>
                <w:sz w:val="22"/>
              </w:rPr>
            </w:pPr>
            <w:r w:rsidRPr="003E533F">
              <w:rPr>
                <w:rFonts w:ascii="Calibri" w:hAnsi="Calibri"/>
                <w:b/>
                <w:sz w:val="22"/>
              </w:rPr>
              <w:t>neveltségi mutatók</w:t>
            </w:r>
            <w:r w:rsidRPr="003E533F">
              <w:rPr>
                <w:rFonts w:ascii="Calibri" w:hAnsi="Calibri"/>
                <w:sz w:val="22"/>
              </w:rPr>
              <w:t xml:space="preserve"> stb. </w:t>
            </w:r>
          </w:p>
          <w:p w:rsidR="00937FF3" w:rsidRPr="003E533F" w:rsidRDefault="00937FF3" w:rsidP="0034646A">
            <w:pPr>
              <w:pStyle w:val="Listaszerbekezds"/>
              <w:numPr>
                <w:ilvl w:val="0"/>
                <w:numId w:val="120"/>
              </w:numPr>
              <w:spacing w:line="259" w:lineRule="auto"/>
              <w:rPr>
                <w:rFonts w:ascii="Calibri" w:hAnsi="Calibri"/>
                <w:sz w:val="22"/>
              </w:rPr>
            </w:pPr>
            <w:r w:rsidRPr="003E533F">
              <w:rPr>
                <w:rFonts w:ascii="Calibri" w:hAnsi="Calibri"/>
                <w:sz w:val="22"/>
              </w:rPr>
              <w:t>Az országos kompetenciamérésen az intézmény tanulóinak teljesítményszintje évek óta (a háttérváltozók figyelembevételével) emelkedik/a jó eredményt megtartják.</w:t>
            </w:r>
          </w:p>
        </w:tc>
      </w:tr>
      <w:tr w:rsidR="00937FF3" w:rsidRPr="00A9144B" w:rsidTr="0034646A">
        <w:trPr>
          <w:gridAfter w:val="1"/>
          <w:wAfter w:w="46" w:type="dxa"/>
          <w:trHeight w:val="2281"/>
        </w:trPr>
        <w:tc>
          <w:tcPr>
            <w:tcW w:w="2152"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Milyen szervezeti eredményeket tud felmutatni az intézmény?  </w:t>
            </w:r>
          </w:p>
        </w:tc>
        <w:tc>
          <w:tcPr>
            <w:tcW w:w="6453" w:type="dxa"/>
            <w:gridSpan w:val="2"/>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3"/>
              </w:numPr>
              <w:spacing w:after="68" w:line="301" w:lineRule="auto"/>
              <w:ind w:left="535" w:hanging="426"/>
              <w:rPr>
                <w:rFonts w:ascii="Calibri" w:hAnsi="Calibri"/>
                <w:sz w:val="22"/>
              </w:rPr>
            </w:pPr>
            <w:r w:rsidRPr="003E533F">
              <w:rPr>
                <w:rFonts w:ascii="Calibri" w:hAnsi="Calibri"/>
                <w:sz w:val="22"/>
              </w:rPr>
              <w:t xml:space="preserve">Az intézmény kiemelt nevelési céljaihoz kapcsolódó eredmények alakulása az elvártaknak megfelelő. </w:t>
            </w:r>
          </w:p>
          <w:p w:rsidR="00937FF3" w:rsidRPr="003E533F" w:rsidRDefault="00937FF3" w:rsidP="0034646A">
            <w:pPr>
              <w:numPr>
                <w:ilvl w:val="0"/>
                <w:numId w:val="83"/>
              </w:numPr>
              <w:spacing w:after="72" w:line="298" w:lineRule="auto"/>
              <w:ind w:left="535" w:hanging="426"/>
              <w:rPr>
                <w:rFonts w:ascii="Calibri" w:hAnsi="Calibri"/>
                <w:sz w:val="22"/>
              </w:rPr>
            </w:pPr>
            <w:r w:rsidRPr="003E533F">
              <w:rPr>
                <w:rFonts w:ascii="Calibri" w:hAnsi="Calibri"/>
                <w:sz w:val="22"/>
              </w:rPr>
              <w:t xml:space="preserve">Az intézmény nevelési és oktatási célrendszeréhez kapcsolódóan kiemelt tantárgyak oktatása eredményes.  </w:t>
            </w:r>
          </w:p>
          <w:p w:rsidR="00937FF3" w:rsidRPr="003E533F" w:rsidRDefault="00937FF3" w:rsidP="0034646A">
            <w:pPr>
              <w:numPr>
                <w:ilvl w:val="0"/>
                <w:numId w:val="83"/>
              </w:numPr>
              <w:spacing w:after="72" w:line="298" w:lineRule="auto"/>
              <w:ind w:left="535" w:hanging="426"/>
              <w:rPr>
                <w:rFonts w:ascii="Calibri" w:hAnsi="Calibri"/>
                <w:sz w:val="22"/>
              </w:rPr>
            </w:pPr>
            <w:r w:rsidRPr="003E533F">
              <w:rPr>
                <w:rFonts w:ascii="Calibri" w:hAnsi="Calibri"/>
                <w:sz w:val="22"/>
              </w:rPr>
              <w:t xml:space="preserve">Az eredmények eléréséhez a munkatársak nagy többsége hozzájárul. </w:t>
            </w:r>
          </w:p>
          <w:p w:rsidR="00937FF3" w:rsidRPr="003E533F" w:rsidRDefault="00937FF3" w:rsidP="0034646A">
            <w:pPr>
              <w:numPr>
                <w:ilvl w:val="0"/>
                <w:numId w:val="83"/>
              </w:numPr>
              <w:spacing w:line="259" w:lineRule="auto"/>
              <w:ind w:left="535" w:hanging="426"/>
              <w:rPr>
                <w:rFonts w:ascii="Calibri" w:hAnsi="Calibri"/>
                <w:sz w:val="22"/>
              </w:rPr>
            </w:pPr>
            <w:r w:rsidRPr="003E533F">
              <w:rPr>
                <w:rFonts w:ascii="Calibri" w:hAnsi="Calibri"/>
                <w:sz w:val="22"/>
              </w:rPr>
              <w:t xml:space="preserve">Az intézmény rendelkezik valamilyen külső elismeréssel. </w:t>
            </w:r>
          </w:p>
        </w:tc>
      </w:tr>
      <w:tr w:rsidR="00937FF3" w:rsidRPr="00A9144B" w:rsidTr="0034646A">
        <w:trPr>
          <w:gridAfter w:val="1"/>
          <w:wAfter w:w="46" w:type="dxa"/>
          <w:trHeight w:val="4107"/>
        </w:trPr>
        <w:tc>
          <w:tcPr>
            <w:tcW w:w="2152"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50" w:line="284" w:lineRule="auto"/>
              <w:rPr>
                <w:rFonts w:ascii="Calibri" w:hAnsi="Calibri"/>
                <w:sz w:val="22"/>
              </w:rPr>
            </w:pPr>
            <w:r w:rsidRPr="003E533F">
              <w:rPr>
                <w:rFonts w:ascii="Calibri" w:hAnsi="Calibri"/>
                <w:b/>
                <w:sz w:val="22"/>
              </w:rPr>
              <w:t xml:space="preserve">Hogyan hasznosítják a belső és külső mérési eredményeket?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453" w:type="dxa"/>
            <w:gridSpan w:val="2"/>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4"/>
              </w:numPr>
              <w:spacing w:after="71" w:line="278" w:lineRule="auto"/>
              <w:ind w:left="535" w:right="44" w:hanging="426"/>
              <w:rPr>
                <w:rFonts w:ascii="Calibri" w:hAnsi="Calibri"/>
                <w:sz w:val="22"/>
              </w:rPr>
            </w:pPr>
            <w:r w:rsidRPr="003E533F">
              <w:rPr>
                <w:rFonts w:ascii="Calibri" w:hAnsi="Calibri"/>
                <w:sz w:val="22"/>
              </w:rPr>
              <w:t xml:space="preserve">Az intézmény vezetése gondoskodik a tanulási eredményességről szóló információk belső nyilvánosságáról. </w:t>
            </w:r>
          </w:p>
          <w:p w:rsidR="00937FF3" w:rsidRPr="003E533F" w:rsidRDefault="00937FF3" w:rsidP="0034646A">
            <w:pPr>
              <w:numPr>
                <w:ilvl w:val="0"/>
                <w:numId w:val="84"/>
              </w:numPr>
              <w:spacing w:after="71" w:line="279" w:lineRule="auto"/>
              <w:ind w:left="535" w:right="44" w:hanging="426"/>
              <w:rPr>
                <w:rFonts w:ascii="Calibri" w:hAnsi="Calibri"/>
                <w:sz w:val="22"/>
              </w:rPr>
            </w:pPr>
            <w:r w:rsidRPr="003E533F">
              <w:rPr>
                <w:rFonts w:ascii="Calibri" w:hAnsi="Calibri"/>
                <w:sz w:val="22"/>
              </w:rPr>
              <w:t xml:space="preserve">Az eredmények elemzése és a szükséges szakmai tanulságok levonása és visszacsatolása nevelőtestületi feladat.  </w:t>
            </w:r>
          </w:p>
          <w:p w:rsidR="00937FF3" w:rsidRPr="003E533F" w:rsidRDefault="00937FF3" w:rsidP="0034646A">
            <w:pPr>
              <w:numPr>
                <w:ilvl w:val="0"/>
                <w:numId w:val="84"/>
              </w:numPr>
              <w:spacing w:after="76" w:line="273" w:lineRule="auto"/>
              <w:ind w:left="535" w:right="44" w:hanging="426"/>
              <w:rPr>
                <w:rFonts w:ascii="Calibri" w:hAnsi="Calibri"/>
                <w:sz w:val="22"/>
              </w:rPr>
            </w:pPr>
            <w:r w:rsidRPr="003E533F">
              <w:rPr>
                <w:rFonts w:ascii="Calibri" w:hAnsi="Calibri"/>
                <w:sz w:val="22"/>
              </w:rPr>
              <w:t xml:space="preserve">A belső és külső mérési eredmények elemzését felhasználva határozza meg az intézmény erősségeit és fejleszthető területeit.  </w:t>
            </w:r>
            <w:r w:rsidRPr="003E533F">
              <w:rPr>
                <w:rFonts w:ascii="Calibri" w:eastAsia="Segoe UI Symbol" w:hAnsi="Calibri" w:cs="Segoe UI Symbol"/>
                <w:sz w:val="22"/>
              </w:rPr>
              <w:t></w:t>
            </w:r>
            <w:r w:rsidRPr="003E533F">
              <w:rPr>
                <w:rFonts w:ascii="Calibri" w:hAnsi="Calibri"/>
                <w:sz w:val="22"/>
              </w:rPr>
              <w:t xml:space="preserve"> A fejleszthető területekre fejlesztési, intézkedési terveket fogalmaz meg.  </w:t>
            </w:r>
          </w:p>
          <w:p w:rsidR="00937FF3" w:rsidRPr="003E533F" w:rsidRDefault="00937FF3" w:rsidP="0034646A">
            <w:pPr>
              <w:numPr>
                <w:ilvl w:val="0"/>
                <w:numId w:val="84"/>
              </w:numPr>
              <w:spacing w:line="259" w:lineRule="auto"/>
              <w:ind w:left="535" w:right="44" w:hanging="426"/>
              <w:rPr>
                <w:rFonts w:ascii="Calibri" w:hAnsi="Calibri"/>
                <w:sz w:val="22"/>
              </w:rPr>
            </w:pPr>
            <w:r w:rsidRPr="003E533F">
              <w:rPr>
                <w:rFonts w:ascii="Calibri" w:hAnsi="Calibri"/>
                <w:sz w:val="22"/>
              </w:rPr>
              <w:t xml:space="preserve">Az intézmény stratégiai dokumentumainak elkészítése során megtörténik az intézmény nevelési-oktatási tevékenységéből származó eredmények összegyűjtése (tanulmányi eredmények, képesség mérések, tanulmányi és szakmai verseny eredmények, vizsga (érettségi/szakmai) eredmények, felvételi eredmények) majd azok elemzése, és fejlesztési terv készítése. </w:t>
            </w:r>
          </w:p>
        </w:tc>
      </w:tr>
      <w:tr w:rsidR="00937FF3" w:rsidRPr="00A9144B" w:rsidTr="0034646A">
        <w:trPr>
          <w:gridAfter w:val="1"/>
          <w:wAfter w:w="46" w:type="dxa"/>
          <w:trHeight w:val="1661"/>
        </w:trPr>
        <w:tc>
          <w:tcPr>
            <w:tcW w:w="2152" w:type="dxa"/>
            <w:tcBorders>
              <w:top w:val="single" w:sz="4" w:space="0" w:color="000000"/>
              <w:left w:val="single" w:sz="4" w:space="0" w:color="000000"/>
              <w:bottom w:val="single" w:sz="4" w:space="0" w:color="000000"/>
              <w:right w:val="single" w:sz="4" w:space="0" w:color="000000"/>
            </w:tcBorders>
            <w:vAlign w:val="center"/>
          </w:tcPr>
          <w:p w:rsidR="00937FF3" w:rsidRPr="003E533F" w:rsidRDefault="00937FF3" w:rsidP="0034646A">
            <w:pPr>
              <w:spacing w:after="47" w:line="287" w:lineRule="auto"/>
              <w:rPr>
                <w:rFonts w:ascii="Calibri" w:hAnsi="Calibri"/>
                <w:sz w:val="22"/>
              </w:rPr>
            </w:pPr>
            <w:r w:rsidRPr="003E533F">
              <w:rPr>
                <w:rFonts w:ascii="Calibri" w:hAnsi="Calibri"/>
                <w:b/>
                <w:sz w:val="22"/>
              </w:rPr>
              <w:lastRenderedPageBreak/>
              <w:t xml:space="preserve">Hogyan kísérik figyelemmel a tanulók további tanulási útját?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453" w:type="dxa"/>
            <w:gridSpan w:val="2"/>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5"/>
              </w:numPr>
              <w:spacing w:after="76" w:line="259" w:lineRule="auto"/>
              <w:ind w:left="535" w:hanging="284"/>
              <w:rPr>
                <w:rFonts w:ascii="Calibri" w:hAnsi="Calibri"/>
                <w:sz w:val="22"/>
              </w:rPr>
            </w:pPr>
            <w:r w:rsidRPr="003E533F">
              <w:rPr>
                <w:rFonts w:ascii="Calibri" w:hAnsi="Calibri"/>
                <w:sz w:val="22"/>
              </w:rPr>
              <w:t xml:space="preserve">A tanulókövetésnek kialakult rendje, eljárása van. </w:t>
            </w:r>
          </w:p>
          <w:p w:rsidR="00937FF3" w:rsidRPr="003E533F" w:rsidRDefault="00937FF3" w:rsidP="0034646A">
            <w:pPr>
              <w:numPr>
                <w:ilvl w:val="0"/>
                <w:numId w:val="85"/>
              </w:numPr>
              <w:spacing w:after="67" w:line="301" w:lineRule="auto"/>
              <w:ind w:left="535" w:hanging="284"/>
              <w:rPr>
                <w:rFonts w:ascii="Calibri" w:hAnsi="Calibri"/>
                <w:sz w:val="22"/>
              </w:rPr>
            </w:pPr>
            <w:r w:rsidRPr="003E533F">
              <w:rPr>
                <w:rFonts w:ascii="Calibri" w:hAnsi="Calibri"/>
                <w:sz w:val="22"/>
              </w:rPr>
              <w:t xml:space="preserve">Az intézmény törekszik a kölcsönös kapcsolattartás kiépítésére és az információcsere fenntartására.  </w:t>
            </w:r>
          </w:p>
          <w:p w:rsidR="00937FF3" w:rsidRPr="003E533F" w:rsidRDefault="00937FF3" w:rsidP="0034646A">
            <w:pPr>
              <w:numPr>
                <w:ilvl w:val="0"/>
                <w:numId w:val="85"/>
              </w:numPr>
              <w:spacing w:line="259" w:lineRule="auto"/>
              <w:ind w:left="535" w:hanging="284"/>
              <w:rPr>
                <w:rFonts w:ascii="Calibri" w:hAnsi="Calibri"/>
                <w:sz w:val="22"/>
              </w:rPr>
            </w:pPr>
            <w:r w:rsidRPr="003E533F">
              <w:rPr>
                <w:rFonts w:ascii="Calibri" w:hAnsi="Calibri"/>
                <w:sz w:val="22"/>
              </w:rPr>
              <w:t xml:space="preserve">A tanulók további eredményeit felhasználja a pedagógiai munka fejlesztésére. </w:t>
            </w:r>
          </w:p>
        </w:tc>
      </w:tr>
    </w:tbl>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p>
    <w:p w:rsidR="00937FF3" w:rsidRDefault="00937FF3" w:rsidP="00937FF3">
      <w:pPr>
        <w:rPr>
          <w:rFonts w:ascii="Calibri" w:eastAsiaTheme="majorEastAsia" w:hAnsi="Calibri" w:cstheme="majorBidi"/>
          <w:i/>
          <w:iCs/>
          <w:color w:val="000000" w:themeColor="text1"/>
          <w:u w:val="single"/>
        </w:rPr>
      </w:pPr>
      <w:r>
        <w:br w:type="page"/>
      </w:r>
    </w:p>
    <w:p w:rsidR="00937FF3" w:rsidRPr="00A9144B" w:rsidRDefault="00937FF3" w:rsidP="00937FF3">
      <w:pPr>
        <w:pStyle w:val="Cmsor4"/>
      </w:pPr>
      <w:bookmarkStart w:id="54" w:name="_Toc433720134"/>
      <w:r w:rsidRPr="00A9144B">
        <w:lastRenderedPageBreak/>
        <w:t>Belső kapcsolatok, együttműködés, kommunikáció</w:t>
      </w:r>
      <w:bookmarkEnd w:id="54"/>
      <w:r w:rsidRPr="00A9144B">
        <w:t xml:space="preserve"> </w:t>
      </w:r>
    </w:p>
    <w:p w:rsidR="00937FF3" w:rsidRPr="00A9144B" w:rsidRDefault="00937FF3" w:rsidP="00937FF3">
      <w:pPr>
        <w:spacing w:after="169"/>
        <w:ind w:left="10"/>
        <w:rPr>
          <w:rFonts w:ascii="Calibri" w:hAnsi="Calibri"/>
        </w:rPr>
      </w:pPr>
      <w:r w:rsidRPr="00A9144B">
        <w:rPr>
          <w:rFonts w:ascii="Calibri" w:hAnsi="Calibri"/>
        </w:rPr>
        <w:t xml:space="preserve">Az intézmény belső kapcsolatrendszerének középpontjában a támogató szervezeti struktúra áll, amely a pedagógusok szakmai együttműködésén (munkaközösségek) alapszik. A nevelő-oktató munka egyik alapfeltétele, hogy tervszerűen működő, folyamatos megújulásra képes, innovatív közösségek alakuljanak ki az intézményekben. A szervezeten belüli információáramlás hatékonyan kialakított rendje szintén alapja a magas szintű szakmai munkának.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4"/>
        </w:numPr>
        <w:spacing w:after="18" w:line="307" w:lineRule="auto"/>
        <w:ind w:hanging="360"/>
        <w:rPr>
          <w:rFonts w:ascii="Calibri" w:hAnsi="Calibri"/>
        </w:rPr>
      </w:pPr>
      <w:r w:rsidRPr="00A9144B">
        <w:rPr>
          <w:rFonts w:ascii="Calibri" w:hAnsi="Calibri"/>
        </w:rPr>
        <w:t xml:space="preserve">Az intézmény pedagógiai tevékenységével kapcsolatos feladatok és fejlesztések a munkatársak közötti szakmai együttműködés legfontosabb elemei. </w:t>
      </w:r>
    </w:p>
    <w:p w:rsidR="00937FF3" w:rsidRPr="00A9144B" w:rsidRDefault="00937FF3" w:rsidP="00937FF3">
      <w:pPr>
        <w:numPr>
          <w:ilvl w:val="0"/>
          <w:numId w:val="64"/>
        </w:numPr>
        <w:spacing w:after="12" w:line="307" w:lineRule="auto"/>
        <w:ind w:hanging="360"/>
        <w:rPr>
          <w:rFonts w:ascii="Calibri" w:hAnsi="Calibri"/>
        </w:rPr>
      </w:pPr>
      <w:r w:rsidRPr="00A9144B">
        <w:rPr>
          <w:rFonts w:ascii="Calibri" w:hAnsi="Calibri"/>
        </w:rPr>
        <w:t xml:space="preserve">A szakmai közösségek és az egyes pedagógusok részt vesznek a nevelő-oktató munka módszertani fejlesztésében, a belső tudásmegosztásban. </w:t>
      </w:r>
    </w:p>
    <w:p w:rsidR="00937FF3" w:rsidRPr="00A9144B" w:rsidRDefault="00937FF3" w:rsidP="00937FF3">
      <w:pPr>
        <w:numPr>
          <w:ilvl w:val="0"/>
          <w:numId w:val="64"/>
        </w:numPr>
        <w:spacing w:after="210" w:line="307" w:lineRule="auto"/>
        <w:ind w:hanging="360"/>
        <w:rPr>
          <w:rFonts w:ascii="Calibri" w:hAnsi="Calibri"/>
        </w:rPr>
      </w:pPr>
      <w:r w:rsidRPr="00A9144B">
        <w:rPr>
          <w:rFonts w:ascii="Calibri" w:hAnsi="Calibri"/>
        </w:rPr>
        <w:t xml:space="preserve">Az intézmény megtervezett, hatékonyan működő kommunikációs rendszert alakított ki. </w:t>
      </w:r>
    </w:p>
    <w:p w:rsidR="00937FF3" w:rsidRPr="00A9144B" w:rsidRDefault="00937FF3" w:rsidP="00937FF3">
      <w:pPr>
        <w:spacing w:after="292" w:line="259" w:lineRule="auto"/>
        <w:ind w:left="10"/>
        <w:rPr>
          <w:rFonts w:ascii="Calibri" w:hAnsi="Calibri"/>
        </w:rPr>
      </w:pPr>
      <w:r w:rsidRPr="00A9144B">
        <w:rPr>
          <w:rFonts w:ascii="Calibri" w:hAnsi="Calibri"/>
        </w:rPr>
        <w:t xml:space="preserve">A területhez kapcsolódó önértékelési szempontok és elvárások: </w:t>
      </w:r>
    </w:p>
    <w:p w:rsidR="00937FF3" w:rsidRPr="00A9144B" w:rsidRDefault="00937FF3" w:rsidP="00937FF3">
      <w:pPr>
        <w:spacing w:after="0" w:line="259" w:lineRule="auto"/>
        <w:ind w:left="-5"/>
        <w:rPr>
          <w:rFonts w:ascii="Calibri" w:hAnsi="Calibri"/>
        </w:rPr>
      </w:pPr>
      <w:r w:rsidRPr="00A9144B">
        <w:rPr>
          <w:rFonts w:ascii="Calibri" w:hAnsi="Calibri"/>
          <w:b/>
        </w:rPr>
        <w:t xml:space="preserve">A vastag betűvel jelölt elvárások évente értékelendők. </w:t>
      </w:r>
    </w:p>
    <w:tbl>
      <w:tblPr>
        <w:tblStyle w:val="TableGrid"/>
        <w:tblW w:w="9070" w:type="dxa"/>
        <w:tblInd w:w="2" w:type="dxa"/>
        <w:tblCellMar>
          <w:top w:w="106" w:type="dxa"/>
          <w:left w:w="106" w:type="dxa"/>
          <w:right w:w="51" w:type="dxa"/>
        </w:tblCellMar>
        <w:tblLook w:val="04A0" w:firstRow="1" w:lastRow="0" w:firstColumn="1" w:lastColumn="0" w:noHBand="0" w:noVBand="1"/>
      </w:tblPr>
      <w:tblGrid>
        <w:gridCol w:w="3996"/>
        <w:gridCol w:w="5074"/>
      </w:tblGrid>
      <w:tr w:rsidR="00937FF3" w:rsidRPr="00A9144B" w:rsidTr="0034646A">
        <w:trPr>
          <w:trHeight w:val="540"/>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12"/>
              <w:jc w:val="center"/>
              <w:rPr>
                <w:rFonts w:ascii="Calibri" w:hAnsi="Calibri"/>
                <w:sz w:val="22"/>
              </w:rPr>
            </w:pPr>
            <w:r w:rsidRPr="003E533F">
              <w:rPr>
                <w:rFonts w:ascii="Calibri" w:hAnsi="Calibri"/>
                <w:b/>
                <w:sz w:val="22"/>
              </w:rPr>
              <w:t xml:space="preserve">Belső kapcsolatok, együttműködés, kommunikáció </w:t>
            </w:r>
          </w:p>
        </w:tc>
      </w:tr>
      <w:tr w:rsidR="00937FF3" w:rsidRPr="00A9144B" w:rsidTr="0034646A">
        <w:trPr>
          <w:trHeight w:val="539"/>
        </w:trPr>
        <w:tc>
          <w:tcPr>
            <w:tcW w:w="39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15"/>
              <w:jc w:val="center"/>
              <w:rPr>
                <w:rFonts w:ascii="Calibri" w:hAnsi="Calibri"/>
                <w:sz w:val="22"/>
              </w:rPr>
            </w:pPr>
            <w:r w:rsidRPr="003E533F">
              <w:rPr>
                <w:rFonts w:ascii="Calibri" w:hAnsi="Calibri"/>
                <w:b/>
                <w:sz w:val="22"/>
              </w:rPr>
              <w:t xml:space="preserve">Önértékelési szempontok </w:t>
            </w:r>
          </w:p>
        </w:tc>
        <w:tc>
          <w:tcPr>
            <w:tcW w:w="50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11"/>
              <w:jc w:val="center"/>
              <w:rPr>
                <w:rFonts w:ascii="Calibri" w:hAnsi="Calibri"/>
                <w:sz w:val="22"/>
              </w:rPr>
            </w:pPr>
            <w:r w:rsidRPr="003E533F">
              <w:rPr>
                <w:rFonts w:ascii="Calibri" w:hAnsi="Calibri"/>
                <w:b/>
                <w:sz w:val="22"/>
              </w:rPr>
              <w:t xml:space="preserve">Elvárások </w:t>
            </w:r>
          </w:p>
        </w:tc>
      </w:tr>
      <w:tr w:rsidR="00937FF3" w:rsidRPr="00A9144B" w:rsidTr="0034646A">
        <w:trPr>
          <w:trHeight w:val="1011"/>
        </w:trPr>
        <w:tc>
          <w:tcPr>
            <w:tcW w:w="39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47" w:line="287" w:lineRule="auto"/>
              <w:rPr>
                <w:rFonts w:ascii="Calibri" w:hAnsi="Calibri"/>
                <w:sz w:val="22"/>
              </w:rPr>
            </w:pPr>
            <w:r w:rsidRPr="003E533F">
              <w:rPr>
                <w:rFonts w:ascii="Calibri" w:hAnsi="Calibri"/>
                <w:b/>
                <w:sz w:val="22"/>
              </w:rPr>
              <w:t xml:space="preserve">Milyen pedagógus szakmai közösségek működnek az intézményben, melyek a fő tevékenységeik?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50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6"/>
              </w:numPr>
              <w:spacing w:after="107" w:line="260" w:lineRule="auto"/>
              <w:ind w:hanging="360"/>
              <w:rPr>
                <w:rFonts w:ascii="Calibri" w:hAnsi="Calibri"/>
                <w:sz w:val="22"/>
              </w:rPr>
            </w:pPr>
            <w:r w:rsidRPr="003E533F">
              <w:rPr>
                <w:rFonts w:ascii="Calibri" w:hAnsi="Calibri"/>
                <w:sz w:val="22"/>
              </w:rPr>
              <w:t xml:space="preserve">Az intézményben a különböző szakmai pedagóguscsoportok együttműködése jellemző (munkaközösségek, egy osztályban tanító pedagógusok közössége, fejlesztő csoportok). </w:t>
            </w:r>
          </w:p>
          <w:p w:rsidR="00937FF3" w:rsidRPr="003E533F" w:rsidRDefault="00937FF3" w:rsidP="0034646A">
            <w:pPr>
              <w:numPr>
                <w:ilvl w:val="0"/>
                <w:numId w:val="86"/>
              </w:numPr>
              <w:spacing w:after="101" w:line="269" w:lineRule="auto"/>
              <w:ind w:hanging="360"/>
              <w:rPr>
                <w:rFonts w:ascii="Calibri" w:hAnsi="Calibri"/>
                <w:sz w:val="22"/>
              </w:rPr>
            </w:pPr>
            <w:r w:rsidRPr="003E533F">
              <w:rPr>
                <w:rFonts w:ascii="Calibri" w:hAnsi="Calibri"/>
                <w:b/>
                <w:sz w:val="22"/>
              </w:rPr>
              <w:t xml:space="preserve">A pedagógusok szakmai csoportjai maguk alakítják ki működési körüket, önálló munkaterv szerint dolgoznak. A munkatervüket az intézményi célok figyelembe vételével határozzák meg. </w:t>
            </w:r>
          </w:p>
          <w:p w:rsidR="00937FF3" w:rsidRPr="003E533F" w:rsidRDefault="00937FF3" w:rsidP="0034646A">
            <w:pPr>
              <w:numPr>
                <w:ilvl w:val="0"/>
                <w:numId w:val="86"/>
              </w:numPr>
              <w:spacing w:after="74" w:line="296" w:lineRule="auto"/>
              <w:ind w:hanging="360"/>
              <w:rPr>
                <w:rFonts w:ascii="Calibri" w:hAnsi="Calibri"/>
                <w:sz w:val="22"/>
              </w:rPr>
            </w:pPr>
            <w:r w:rsidRPr="003E533F">
              <w:rPr>
                <w:rFonts w:ascii="Calibri" w:hAnsi="Calibri"/>
                <w:sz w:val="22"/>
              </w:rPr>
              <w:t xml:space="preserve">A szakmai közösségek vezetőinek hatás- és jogköre tisztázott. </w:t>
            </w:r>
          </w:p>
          <w:p w:rsidR="00937FF3" w:rsidRPr="003E533F" w:rsidRDefault="00937FF3" w:rsidP="0034646A">
            <w:pPr>
              <w:numPr>
                <w:ilvl w:val="0"/>
                <w:numId w:val="86"/>
              </w:numPr>
              <w:spacing w:after="88" w:line="280" w:lineRule="auto"/>
              <w:ind w:hanging="360"/>
              <w:rPr>
                <w:rFonts w:ascii="Calibri" w:hAnsi="Calibri"/>
                <w:sz w:val="22"/>
              </w:rPr>
            </w:pPr>
            <w:r w:rsidRPr="003E533F">
              <w:rPr>
                <w:rFonts w:ascii="Calibri" w:hAnsi="Calibri"/>
                <w:sz w:val="22"/>
              </w:rPr>
              <w:t xml:space="preserve">Csoportok közötti együttműködésre is sor kerül az intézményben, amely tervezett és szervezett formában zajlik. </w:t>
            </w:r>
          </w:p>
          <w:p w:rsidR="00937FF3" w:rsidRPr="003E533F" w:rsidRDefault="00937FF3" w:rsidP="0034646A">
            <w:pPr>
              <w:numPr>
                <w:ilvl w:val="0"/>
                <w:numId w:val="86"/>
              </w:numPr>
              <w:spacing w:after="98" w:line="273" w:lineRule="auto"/>
              <w:ind w:hanging="360"/>
              <w:rPr>
                <w:rFonts w:ascii="Calibri" w:hAnsi="Calibri"/>
                <w:sz w:val="22"/>
              </w:rPr>
            </w:pPr>
            <w:r w:rsidRPr="003E533F">
              <w:rPr>
                <w:rFonts w:ascii="Calibri" w:hAnsi="Calibri"/>
                <w:sz w:val="22"/>
              </w:rPr>
              <w:t xml:space="preserve">Az intézmény vezetése támogatja, ösztönzi az </w:t>
            </w:r>
            <w:r w:rsidRPr="003E533F">
              <w:rPr>
                <w:rFonts w:ascii="Calibri" w:hAnsi="Calibri"/>
                <w:sz w:val="22"/>
              </w:rPr>
              <w:lastRenderedPageBreak/>
              <w:t>intézményen belüli együttműködéseket, és az intézmény céljainak elérése érdekében támaszkodik a munkájukra.</w:t>
            </w:r>
            <w:r w:rsidRPr="003E533F">
              <w:rPr>
                <w:rFonts w:ascii="Calibri" w:hAnsi="Calibri"/>
                <w:b/>
                <w:sz w:val="22"/>
              </w:rPr>
              <w:t xml:space="preserve"> </w:t>
            </w:r>
          </w:p>
          <w:p w:rsidR="00937FF3" w:rsidRPr="003E533F" w:rsidRDefault="00937FF3" w:rsidP="0034646A">
            <w:pPr>
              <w:numPr>
                <w:ilvl w:val="0"/>
                <w:numId w:val="86"/>
              </w:numPr>
              <w:spacing w:after="98" w:line="273" w:lineRule="auto"/>
              <w:ind w:hanging="360"/>
              <w:rPr>
                <w:rFonts w:ascii="Calibri" w:hAnsi="Calibri"/>
                <w:sz w:val="22"/>
              </w:rPr>
            </w:pPr>
            <w:r w:rsidRPr="003E533F">
              <w:rPr>
                <w:rFonts w:ascii="Calibri" w:hAnsi="Calibri"/>
                <w:sz w:val="22"/>
              </w:rPr>
              <w:t>A munkaközösségek bevonásával történik a pedagógiai folyamatok megvalósításának ellenőrzése, értékelése.</w:t>
            </w:r>
          </w:p>
        </w:tc>
      </w:tr>
      <w:tr w:rsidR="00937FF3" w:rsidRPr="00A9144B" w:rsidTr="0034646A">
        <w:trPr>
          <w:trHeight w:val="2480"/>
        </w:trPr>
        <w:tc>
          <w:tcPr>
            <w:tcW w:w="39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lastRenderedPageBreak/>
              <w:t xml:space="preserve">Hogyan történik a belső tudásmegosztás az intézményben? </w:t>
            </w:r>
          </w:p>
        </w:tc>
        <w:tc>
          <w:tcPr>
            <w:tcW w:w="50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7"/>
              </w:numPr>
              <w:spacing w:after="91" w:line="280" w:lineRule="auto"/>
              <w:ind w:hanging="360"/>
              <w:rPr>
                <w:rFonts w:ascii="Calibri" w:hAnsi="Calibri"/>
                <w:sz w:val="22"/>
              </w:rPr>
            </w:pPr>
            <w:r w:rsidRPr="003E533F">
              <w:rPr>
                <w:rFonts w:ascii="Calibri" w:hAnsi="Calibri"/>
                <w:sz w:val="22"/>
              </w:rPr>
              <w:t xml:space="preserve">Az intézményben magas színvonalú a szervezeti kultúra és a szakmai műhelymunka.  </w:t>
            </w:r>
          </w:p>
          <w:p w:rsidR="00937FF3" w:rsidRPr="003E533F" w:rsidRDefault="00937FF3" w:rsidP="0034646A">
            <w:pPr>
              <w:numPr>
                <w:ilvl w:val="0"/>
                <w:numId w:val="87"/>
              </w:numPr>
              <w:spacing w:after="92" w:line="279" w:lineRule="auto"/>
              <w:ind w:hanging="360"/>
              <w:rPr>
                <w:rFonts w:ascii="Calibri" w:hAnsi="Calibri"/>
                <w:sz w:val="22"/>
              </w:rPr>
            </w:pPr>
            <w:r w:rsidRPr="003E533F">
              <w:rPr>
                <w:rFonts w:ascii="Calibri" w:hAnsi="Calibri"/>
                <w:sz w:val="22"/>
              </w:rPr>
              <w:t xml:space="preserve">Az intézményben rendszeres, szervezett a belső továbbképzés, a jó gyakorlatok ismertetése, támogatása. </w:t>
            </w:r>
          </w:p>
          <w:p w:rsidR="00937FF3" w:rsidRPr="003E533F" w:rsidRDefault="00937FF3" w:rsidP="0034646A">
            <w:pPr>
              <w:numPr>
                <w:ilvl w:val="0"/>
                <w:numId w:val="87"/>
              </w:numPr>
              <w:spacing w:line="259" w:lineRule="auto"/>
              <w:ind w:hanging="360"/>
              <w:rPr>
                <w:rFonts w:ascii="Calibri" w:hAnsi="Calibri"/>
                <w:sz w:val="22"/>
              </w:rPr>
            </w:pPr>
            <w:r w:rsidRPr="003E533F">
              <w:rPr>
                <w:rFonts w:ascii="Calibri" w:hAnsi="Calibri"/>
                <w:sz w:val="22"/>
              </w:rPr>
              <w:t xml:space="preserve">A belső tudásmegosztás működtetésében a munkaközösségek komoly feladatot vállalnak. </w:t>
            </w:r>
          </w:p>
        </w:tc>
      </w:tr>
      <w:tr w:rsidR="00937FF3" w:rsidRPr="00A9144B" w:rsidTr="0034646A">
        <w:trPr>
          <w:trHeight w:val="5435"/>
        </w:trPr>
        <w:tc>
          <w:tcPr>
            <w:tcW w:w="39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25" w:line="311" w:lineRule="auto"/>
              <w:rPr>
                <w:rFonts w:ascii="Calibri" w:hAnsi="Calibri"/>
                <w:sz w:val="22"/>
              </w:rPr>
            </w:pPr>
            <w:r w:rsidRPr="003E533F">
              <w:rPr>
                <w:rFonts w:ascii="Calibri" w:hAnsi="Calibri"/>
                <w:b/>
                <w:sz w:val="22"/>
              </w:rPr>
              <w:t xml:space="preserve">Hogyan történik az információátadás az intézményben?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50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8"/>
              </w:numPr>
              <w:spacing w:after="91" w:line="280" w:lineRule="auto"/>
              <w:ind w:hanging="360"/>
              <w:rPr>
                <w:rFonts w:ascii="Calibri" w:hAnsi="Calibri"/>
                <w:sz w:val="22"/>
              </w:rPr>
            </w:pPr>
            <w:r w:rsidRPr="003E533F">
              <w:rPr>
                <w:rFonts w:ascii="Calibri" w:hAnsi="Calibri"/>
                <w:sz w:val="22"/>
              </w:rPr>
              <w:t xml:space="preserve">Kétirányú információáramlást támogató kommunikációs rendszert (eljárásrendet) alakítottak ki. </w:t>
            </w:r>
          </w:p>
          <w:p w:rsidR="00937FF3" w:rsidRPr="003E533F" w:rsidRDefault="00937FF3" w:rsidP="0034646A">
            <w:pPr>
              <w:numPr>
                <w:ilvl w:val="0"/>
                <w:numId w:val="88"/>
              </w:numPr>
              <w:spacing w:after="92" w:line="278" w:lineRule="auto"/>
              <w:ind w:hanging="360"/>
              <w:rPr>
                <w:rFonts w:ascii="Calibri" w:hAnsi="Calibri"/>
                <w:sz w:val="22"/>
              </w:rPr>
            </w:pPr>
            <w:r w:rsidRPr="003E533F">
              <w:rPr>
                <w:rFonts w:ascii="Calibri" w:hAnsi="Calibri"/>
                <w:sz w:val="22"/>
              </w:rPr>
              <w:t xml:space="preserve">Az intézményben rendszeres, szervezett és hatékony az információáramlás és a kommunikáció. </w:t>
            </w:r>
          </w:p>
          <w:p w:rsidR="00937FF3" w:rsidRPr="003E533F" w:rsidRDefault="00937FF3" w:rsidP="0034646A">
            <w:pPr>
              <w:numPr>
                <w:ilvl w:val="0"/>
                <w:numId w:val="88"/>
              </w:numPr>
              <w:spacing w:after="65" w:line="301" w:lineRule="auto"/>
              <w:ind w:hanging="360"/>
              <w:rPr>
                <w:rFonts w:ascii="Calibri" w:hAnsi="Calibri"/>
                <w:sz w:val="22"/>
              </w:rPr>
            </w:pPr>
            <w:r w:rsidRPr="003E533F">
              <w:rPr>
                <w:rFonts w:ascii="Calibri" w:hAnsi="Calibri"/>
                <w:sz w:val="22"/>
              </w:rPr>
              <w:t xml:space="preserve">Az intézmény él az információátadás szóbeli, digitális és papíralapú eszközeivel. </w:t>
            </w:r>
          </w:p>
          <w:p w:rsidR="00937FF3" w:rsidRPr="003E533F" w:rsidRDefault="00937FF3" w:rsidP="0034646A">
            <w:pPr>
              <w:numPr>
                <w:ilvl w:val="0"/>
                <w:numId w:val="88"/>
              </w:numPr>
              <w:spacing w:after="103" w:line="270" w:lineRule="auto"/>
              <w:ind w:hanging="360"/>
              <w:rPr>
                <w:rFonts w:ascii="Calibri" w:hAnsi="Calibri"/>
                <w:sz w:val="22"/>
              </w:rPr>
            </w:pPr>
            <w:r w:rsidRPr="003E533F">
              <w:rPr>
                <w:rFonts w:ascii="Calibri" w:hAnsi="Calibri"/>
                <w:b/>
                <w:sz w:val="22"/>
              </w:rPr>
              <w:t xml:space="preserve">Az intézmény munkatársai számára biztosított a munkájukhoz szükséges információkhoz és ismeretekhez való hozzáférés. </w:t>
            </w:r>
          </w:p>
          <w:p w:rsidR="00937FF3" w:rsidRPr="003E533F" w:rsidRDefault="00937FF3" w:rsidP="0034646A">
            <w:pPr>
              <w:numPr>
                <w:ilvl w:val="0"/>
                <w:numId w:val="88"/>
              </w:numPr>
              <w:spacing w:after="89" w:line="279" w:lineRule="auto"/>
              <w:ind w:hanging="360"/>
              <w:rPr>
                <w:rFonts w:ascii="Calibri" w:hAnsi="Calibri"/>
                <w:sz w:val="22"/>
              </w:rPr>
            </w:pPr>
            <w:r w:rsidRPr="003E533F">
              <w:rPr>
                <w:rFonts w:ascii="Calibri" w:hAnsi="Calibri"/>
                <w:sz w:val="22"/>
              </w:rPr>
              <w:t xml:space="preserve">Az értekezletek összehívása célszerűségi alapon történik, résztvevői a témában érdekeltek. </w:t>
            </w:r>
          </w:p>
          <w:p w:rsidR="00937FF3" w:rsidRPr="003E533F" w:rsidRDefault="00937FF3" w:rsidP="0034646A">
            <w:pPr>
              <w:numPr>
                <w:ilvl w:val="0"/>
                <w:numId w:val="88"/>
              </w:numPr>
              <w:spacing w:line="259" w:lineRule="auto"/>
              <w:ind w:hanging="360"/>
              <w:rPr>
                <w:rFonts w:ascii="Calibri" w:hAnsi="Calibri"/>
                <w:sz w:val="22"/>
              </w:rPr>
            </w:pPr>
            <w:r w:rsidRPr="003E533F">
              <w:rPr>
                <w:rFonts w:ascii="Calibri" w:hAnsi="Calibri"/>
                <w:sz w:val="22"/>
              </w:rPr>
              <w:t xml:space="preserve">A munka értékelésével és elismerésével kapcsolatos információk szóban vagy írásban folyamatosan eljutnak a munkatársakhoz.  </w:t>
            </w:r>
          </w:p>
        </w:tc>
      </w:tr>
    </w:tbl>
    <w:p w:rsidR="00937FF3" w:rsidRPr="00A9144B" w:rsidRDefault="00937FF3" w:rsidP="00937FF3">
      <w:pPr>
        <w:spacing w:after="136" w:line="259" w:lineRule="auto"/>
        <w:rPr>
          <w:rFonts w:ascii="Calibri" w:hAnsi="Calibri"/>
        </w:rPr>
      </w:pPr>
      <w:r w:rsidRPr="00A9144B">
        <w:rPr>
          <w:rFonts w:ascii="Calibri" w:hAnsi="Calibri"/>
          <w:b/>
        </w:rPr>
        <w:t xml:space="preserve">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p>
    <w:p w:rsidR="00937FF3" w:rsidRDefault="00937FF3" w:rsidP="00937FF3">
      <w:pPr>
        <w:rPr>
          <w:rFonts w:ascii="Calibri" w:eastAsiaTheme="majorEastAsia" w:hAnsi="Calibri" w:cstheme="majorBidi"/>
          <w:i/>
          <w:iCs/>
          <w:color w:val="000000" w:themeColor="text1"/>
          <w:u w:val="single"/>
        </w:rPr>
      </w:pPr>
      <w:r>
        <w:br w:type="page"/>
      </w:r>
    </w:p>
    <w:p w:rsidR="00937FF3" w:rsidRPr="00A9144B" w:rsidRDefault="00937FF3" w:rsidP="00937FF3">
      <w:pPr>
        <w:pStyle w:val="Cmsor4"/>
      </w:pPr>
      <w:bookmarkStart w:id="55" w:name="_Toc433720135"/>
      <w:r w:rsidRPr="00A9144B">
        <w:lastRenderedPageBreak/>
        <w:t>Az intézmény külső kapcsolatai</w:t>
      </w:r>
      <w:bookmarkEnd w:id="55"/>
      <w:r w:rsidRPr="00A9144B">
        <w:t xml:space="preserve"> </w:t>
      </w:r>
    </w:p>
    <w:p w:rsidR="00937FF3" w:rsidRPr="00A9144B" w:rsidRDefault="00937FF3" w:rsidP="00937FF3">
      <w:pPr>
        <w:spacing w:after="126"/>
        <w:ind w:left="10"/>
        <w:rPr>
          <w:rFonts w:ascii="Calibri" w:hAnsi="Calibri"/>
        </w:rPr>
      </w:pPr>
      <w:r w:rsidRPr="00A9144B">
        <w:rPr>
          <w:rFonts w:ascii="Calibri" w:hAnsi="Calibri"/>
        </w:rPr>
        <w:t xml:space="preserve">Az intézmény fontosnak tartja a külső partnerekre vonatkozó kapcsolati rendszerét, ezért azt megtervezi, kialakítja és működteti. A partnerekkel kialakított kapcsolatrendszeren keresztül felméri a partnerek igényeit, elégedettségét, és befogadja innovatív ötleteiket. Az intézmény kihasználja azokat a lehetőségeket, ahol a környezete számára bemutathatja eredményeit, és feladatvállalásával megjelenik a szűkebb/tágabb közösség (szakmai szervezet, település) életében is.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5"/>
        </w:numPr>
        <w:spacing w:after="18" w:line="307" w:lineRule="auto"/>
        <w:ind w:hanging="360"/>
        <w:rPr>
          <w:rFonts w:ascii="Calibri" w:hAnsi="Calibri"/>
        </w:rPr>
      </w:pPr>
      <w:r w:rsidRPr="00A9144B">
        <w:rPr>
          <w:rFonts w:ascii="Calibri" w:hAnsi="Calibri"/>
        </w:rPr>
        <w:t xml:space="preserve">Az intézmény külső partneri körének feltérképezése, azonosítása és a hatékony kapcsolattartási rend kialakítása megtörtént. </w:t>
      </w:r>
    </w:p>
    <w:p w:rsidR="00937FF3" w:rsidRPr="00A9144B" w:rsidRDefault="00937FF3" w:rsidP="00937FF3">
      <w:pPr>
        <w:numPr>
          <w:ilvl w:val="0"/>
          <w:numId w:val="65"/>
        </w:numPr>
        <w:spacing w:after="208" w:line="307" w:lineRule="auto"/>
        <w:ind w:hanging="360"/>
        <w:rPr>
          <w:rFonts w:ascii="Calibri" w:hAnsi="Calibri"/>
        </w:rPr>
      </w:pPr>
      <w:r w:rsidRPr="00A9144B">
        <w:rPr>
          <w:rFonts w:ascii="Calibri" w:hAnsi="Calibri"/>
        </w:rPr>
        <w:t xml:space="preserve">Az együttműködések tartalma pontosan szabályozott, a partnerek bevonása az intézményi folyamatokba és elégedettségük mérése, az eredmények visszacsatolása megtörténik. </w:t>
      </w:r>
    </w:p>
    <w:p w:rsidR="00937FF3" w:rsidRPr="00A9144B" w:rsidRDefault="00937FF3" w:rsidP="00937FF3">
      <w:pPr>
        <w:spacing w:after="169"/>
        <w:ind w:left="10"/>
        <w:rPr>
          <w:rFonts w:ascii="Calibri" w:hAnsi="Calibri"/>
        </w:rPr>
      </w:pPr>
      <w:r w:rsidRPr="00A9144B">
        <w:rPr>
          <w:rFonts w:ascii="Calibri" w:hAnsi="Calibri"/>
        </w:rPr>
        <w:t xml:space="preserve">Az intézmény szerepet vállal a közvetlen környezet, a szűkebb közösség támogatásában, továbbá az intézményben közösségi vagy egyéni szinten megjelenik a társadalmi szerepvállalás is. </w:t>
      </w:r>
    </w:p>
    <w:p w:rsidR="00937FF3" w:rsidRPr="00A9144B" w:rsidRDefault="00937FF3" w:rsidP="00937FF3">
      <w:pPr>
        <w:spacing w:after="295" w:line="259" w:lineRule="auto"/>
        <w:ind w:left="10"/>
        <w:rPr>
          <w:rFonts w:ascii="Calibri" w:hAnsi="Calibri"/>
        </w:rPr>
      </w:pPr>
      <w:r w:rsidRPr="00A9144B">
        <w:rPr>
          <w:rFonts w:ascii="Calibri" w:hAnsi="Calibri"/>
        </w:rPr>
        <w:t xml:space="preserve">A területhez kapcsolódó önértékelési szempontok és elvárások: </w:t>
      </w:r>
    </w:p>
    <w:p w:rsidR="00937FF3" w:rsidRPr="00A9144B" w:rsidRDefault="00937FF3" w:rsidP="00937FF3">
      <w:pPr>
        <w:spacing w:after="0" w:line="259" w:lineRule="auto"/>
        <w:ind w:left="-5"/>
        <w:rPr>
          <w:rFonts w:ascii="Calibri" w:hAnsi="Calibri"/>
        </w:rPr>
      </w:pPr>
      <w:r w:rsidRPr="00A9144B">
        <w:rPr>
          <w:rFonts w:ascii="Calibri" w:hAnsi="Calibri"/>
          <w:b/>
        </w:rPr>
        <w:t xml:space="preserve">A vastag betűvel jelölt elvárások évente értékelendők. </w:t>
      </w:r>
    </w:p>
    <w:tbl>
      <w:tblPr>
        <w:tblStyle w:val="TableGrid"/>
        <w:tblW w:w="9070" w:type="dxa"/>
        <w:tblInd w:w="2" w:type="dxa"/>
        <w:tblCellMar>
          <w:top w:w="67" w:type="dxa"/>
          <w:left w:w="106" w:type="dxa"/>
          <w:right w:w="63" w:type="dxa"/>
        </w:tblCellMar>
        <w:tblLook w:val="04A0" w:firstRow="1" w:lastRow="0" w:firstColumn="1" w:lastColumn="0" w:noHBand="0" w:noVBand="1"/>
      </w:tblPr>
      <w:tblGrid>
        <w:gridCol w:w="3269"/>
        <w:gridCol w:w="5801"/>
      </w:tblGrid>
      <w:tr w:rsidR="00937FF3" w:rsidRPr="00A9144B" w:rsidTr="0034646A">
        <w:trPr>
          <w:trHeight w:val="53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46"/>
              <w:jc w:val="center"/>
              <w:rPr>
                <w:rFonts w:ascii="Calibri" w:hAnsi="Calibri"/>
                <w:sz w:val="22"/>
              </w:rPr>
            </w:pPr>
            <w:r w:rsidRPr="003E533F">
              <w:rPr>
                <w:rFonts w:ascii="Calibri" w:hAnsi="Calibri"/>
                <w:b/>
                <w:sz w:val="22"/>
              </w:rPr>
              <w:t xml:space="preserve">Az intézmény külső kapcsolatai  </w:t>
            </w:r>
          </w:p>
        </w:tc>
      </w:tr>
      <w:tr w:rsidR="00937FF3" w:rsidRPr="00A9144B" w:rsidTr="0034646A">
        <w:trPr>
          <w:trHeight w:val="541"/>
        </w:trPr>
        <w:tc>
          <w:tcPr>
            <w:tcW w:w="3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50"/>
              <w:jc w:val="center"/>
              <w:rPr>
                <w:rFonts w:ascii="Calibri" w:hAnsi="Calibri"/>
                <w:sz w:val="22"/>
              </w:rPr>
            </w:pPr>
            <w:r w:rsidRPr="003E533F">
              <w:rPr>
                <w:rFonts w:ascii="Calibri" w:hAnsi="Calibri"/>
                <w:b/>
                <w:sz w:val="22"/>
              </w:rPr>
              <w:t xml:space="preserve">Önértékelési szempontok </w:t>
            </w:r>
          </w:p>
        </w:tc>
        <w:tc>
          <w:tcPr>
            <w:tcW w:w="58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41"/>
              <w:jc w:val="center"/>
              <w:rPr>
                <w:rFonts w:ascii="Calibri" w:hAnsi="Calibri"/>
                <w:sz w:val="22"/>
              </w:rPr>
            </w:pPr>
            <w:r w:rsidRPr="003E533F">
              <w:rPr>
                <w:rFonts w:ascii="Calibri" w:hAnsi="Calibri"/>
                <w:b/>
                <w:sz w:val="22"/>
              </w:rPr>
              <w:t xml:space="preserve">Elvárások </w:t>
            </w:r>
          </w:p>
        </w:tc>
      </w:tr>
      <w:tr w:rsidR="00937FF3" w:rsidRPr="00A9144B" w:rsidTr="0034646A">
        <w:trPr>
          <w:trHeight w:val="1859"/>
        </w:trPr>
        <w:tc>
          <w:tcPr>
            <w:tcW w:w="3269"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Melyek az intézmény legfontosabb partnerei?  </w:t>
            </w:r>
          </w:p>
        </w:tc>
        <w:tc>
          <w:tcPr>
            <w:tcW w:w="5801"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89"/>
              </w:numPr>
              <w:spacing w:after="99" w:line="272" w:lineRule="auto"/>
              <w:ind w:hanging="360"/>
              <w:rPr>
                <w:rFonts w:ascii="Calibri" w:hAnsi="Calibri"/>
                <w:sz w:val="22"/>
              </w:rPr>
            </w:pPr>
            <w:r w:rsidRPr="003E533F">
              <w:rPr>
                <w:rFonts w:ascii="Calibri" w:hAnsi="Calibri"/>
                <w:sz w:val="22"/>
              </w:rPr>
              <w:t xml:space="preserve">Az intézmény pedagógiai programjával összhangban a vezetés irányításával megtörténik a külső partnerek azonosítása, köztük a kulcsfontosságú partnerek kijelölése. </w:t>
            </w:r>
          </w:p>
          <w:p w:rsidR="00937FF3" w:rsidRPr="003E533F" w:rsidRDefault="00937FF3" w:rsidP="0034646A">
            <w:pPr>
              <w:numPr>
                <w:ilvl w:val="0"/>
                <w:numId w:val="89"/>
              </w:numPr>
              <w:spacing w:line="259" w:lineRule="auto"/>
              <w:ind w:hanging="360"/>
              <w:rPr>
                <w:rFonts w:ascii="Calibri" w:hAnsi="Calibri"/>
                <w:sz w:val="22"/>
              </w:rPr>
            </w:pPr>
            <w:r w:rsidRPr="003E533F">
              <w:rPr>
                <w:rFonts w:ascii="Calibri" w:hAnsi="Calibri"/>
                <w:sz w:val="22"/>
              </w:rPr>
              <w:t xml:space="preserve">A külső partnerek köre ismert az intézmény munkavállalói számára. </w:t>
            </w:r>
          </w:p>
        </w:tc>
      </w:tr>
      <w:tr w:rsidR="00937FF3" w:rsidRPr="00A9144B" w:rsidTr="0034646A">
        <w:trPr>
          <w:trHeight w:val="3994"/>
        </w:trPr>
        <w:tc>
          <w:tcPr>
            <w:tcW w:w="3269"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60" w:line="275" w:lineRule="auto"/>
              <w:rPr>
                <w:rFonts w:ascii="Calibri" w:hAnsi="Calibri"/>
                <w:sz w:val="22"/>
              </w:rPr>
            </w:pPr>
            <w:r w:rsidRPr="003E533F">
              <w:rPr>
                <w:rFonts w:ascii="Calibri" w:hAnsi="Calibri"/>
                <w:b/>
                <w:sz w:val="22"/>
              </w:rPr>
              <w:lastRenderedPageBreak/>
              <w:t xml:space="preserve">Mi az egyes partneri kapcsolatok tartalma?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5801"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0"/>
              </w:numPr>
              <w:spacing w:after="111" w:line="261" w:lineRule="auto"/>
              <w:ind w:right="22" w:hanging="360"/>
              <w:rPr>
                <w:rFonts w:ascii="Calibri" w:hAnsi="Calibri"/>
                <w:sz w:val="22"/>
              </w:rPr>
            </w:pPr>
            <w:r w:rsidRPr="003E533F">
              <w:rPr>
                <w:rFonts w:ascii="Calibri" w:hAnsi="Calibri"/>
                <w:sz w:val="22"/>
              </w:rPr>
              <w:t xml:space="preserve">Az intézmény az azonosított partnerekkel kapcsolatos tevékenységekről tartalomleírással is rendelkezik. </w:t>
            </w:r>
          </w:p>
          <w:p w:rsidR="00937FF3" w:rsidRPr="003E533F" w:rsidRDefault="00937FF3" w:rsidP="0034646A">
            <w:pPr>
              <w:numPr>
                <w:ilvl w:val="0"/>
                <w:numId w:val="90"/>
              </w:numPr>
              <w:spacing w:after="73" w:line="296" w:lineRule="auto"/>
              <w:ind w:right="22" w:hanging="360"/>
              <w:rPr>
                <w:rFonts w:ascii="Calibri" w:hAnsi="Calibri"/>
                <w:sz w:val="22"/>
              </w:rPr>
            </w:pPr>
            <w:r w:rsidRPr="003E533F">
              <w:rPr>
                <w:rFonts w:ascii="Calibri" w:hAnsi="Calibri"/>
                <w:sz w:val="22"/>
              </w:rPr>
              <w:t xml:space="preserve">Az intézmény terveinek elkészítése során egyeztet az érintett külső partnerekkel. </w:t>
            </w:r>
          </w:p>
          <w:p w:rsidR="00937FF3" w:rsidRPr="003E533F" w:rsidRDefault="00937FF3" w:rsidP="0034646A">
            <w:pPr>
              <w:numPr>
                <w:ilvl w:val="0"/>
                <w:numId w:val="90"/>
              </w:numPr>
              <w:spacing w:after="92" w:line="277" w:lineRule="auto"/>
              <w:ind w:right="22" w:hanging="360"/>
              <w:rPr>
                <w:rFonts w:ascii="Calibri" w:hAnsi="Calibri"/>
                <w:sz w:val="22"/>
              </w:rPr>
            </w:pPr>
            <w:r w:rsidRPr="003E533F">
              <w:rPr>
                <w:rFonts w:ascii="Calibri" w:hAnsi="Calibri"/>
                <w:sz w:val="22"/>
              </w:rPr>
              <w:t xml:space="preserve">Rendszeresen megtörténik a kiemelt kulcsfontosságú partnerek igényeinek, elégedettségének megismerése. </w:t>
            </w:r>
          </w:p>
          <w:p w:rsidR="00937FF3" w:rsidRPr="003E533F" w:rsidRDefault="00937FF3" w:rsidP="0034646A">
            <w:pPr>
              <w:numPr>
                <w:ilvl w:val="0"/>
                <w:numId w:val="90"/>
              </w:numPr>
              <w:spacing w:after="110" w:line="262" w:lineRule="auto"/>
              <w:ind w:right="22" w:hanging="360"/>
              <w:rPr>
                <w:rFonts w:ascii="Calibri" w:hAnsi="Calibri"/>
                <w:sz w:val="22"/>
              </w:rPr>
            </w:pPr>
            <w:r w:rsidRPr="003E533F">
              <w:rPr>
                <w:rFonts w:ascii="Calibri" w:hAnsi="Calibri"/>
                <w:sz w:val="22"/>
              </w:rPr>
              <w:t xml:space="preserve">Az intézkedési tervek kialakításába és megvalósításába az intézmény bevonja külső partnereit. </w:t>
            </w:r>
          </w:p>
          <w:p w:rsidR="00937FF3" w:rsidRPr="003E533F" w:rsidRDefault="00937FF3" w:rsidP="0034646A">
            <w:pPr>
              <w:numPr>
                <w:ilvl w:val="0"/>
                <w:numId w:val="90"/>
              </w:numPr>
              <w:spacing w:line="259" w:lineRule="auto"/>
              <w:ind w:right="22" w:hanging="360"/>
              <w:rPr>
                <w:rFonts w:ascii="Calibri" w:hAnsi="Calibri"/>
                <w:sz w:val="22"/>
              </w:rPr>
            </w:pPr>
            <w:r w:rsidRPr="003E533F">
              <w:rPr>
                <w:rFonts w:ascii="Calibri" w:hAnsi="Calibri"/>
                <w:sz w:val="22"/>
              </w:rPr>
              <w:t xml:space="preserve">Rendszeres, kidolgozott és követhető az intézmény panaszkezelése. </w:t>
            </w:r>
          </w:p>
        </w:tc>
      </w:tr>
      <w:tr w:rsidR="00937FF3" w:rsidRPr="00A9144B" w:rsidTr="0034646A">
        <w:trPr>
          <w:trHeight w:val="2480"/>
        </w:trPr>
        <w:tc>
          <w:tcPr>
            <w:tcW w:w="3269"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40" w:line="293" w:lineRule="auto"/>
              <w:rPr>
                <w:rFonts w:ascii="Calibri" w:hAnsi="Calibri"/>
                <w:sz w:val="22"/>
              </w:rPr>
            </w:pPr>
            <w:r w:rsidRPr="003E533F">
              <w:rPr>
                <w:rFonts w:ascii="Calibri" w:hAnsi="Calibri"/>
                <w:b/>
                <w:sz w:val="22"/>
              </w:rPr>
              <w:t xml:space="preserve">Hogyan kapnak tájékoztatást a partnerek az intézmény eredményeiről?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5801"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1"/>
              </w:numPr>
              <w:spacing w:after="70" w:line="297" w:lineRule="auto"/>
              <w:ind w:hanging="360"/>
              <w:rPr>
                <w:rFonts w:ascii="Calibri" w:hAnsi="Calibri"/>
                <w:sz w:val="22"/>
              </w:rPr>
            </w:pPr>
            <w:r w:rsidRPr="003E533F">
              <w:rPr>
                <w:rFonts w:ascii="Calibri" w:hAnsi="Calibri"/>
                <w:sz w:val="22"/>
              </w:rPr>
              <w:t xml:space="preserve">Az intézmény vezetése a jogszabályban előírt módon eleget tesz tájékoztatási kötelezettségeinek.  </w:t>
            </w:r>
          </w:p>
          <w:p w:rsidR="00937FF3" w:rsidRPr="003E533F" w:rsidRDefault="00937FF3" w:rsidP="0034646A">
            <w:pPr>
              <w:numPr>
                <w:ilvl w:val="0"/>
                <w:numId w:val="91"/>
              </w:numPr>
              <w:spacing w:after="88" w:line="280" w:lineRule="auto"/>
              <w:ind w:hanging="360"/>
              <w:rPr>
                <w:rFonts w:ascii="Calibri" w:hAnsi="Calibri"/>
                <w:sz w:val="22"/>
              </w:rPr>
            </w:pPr>
            <w:r w:rsidRPr="003E533F">
              <w:rPr>
                <w:rFonts w:ascii="Calibri" w:hAnsi="Calibri"/>
                <w:b/>
                <w:sz w:val="22"/>
              </w:rPr>
              <w:t xml:space="preserve">Az intézmény a helyben szokásos módon tájékoztatja külső partereit (az információátadás szóbeli, digitális vagy papíralapú). </w:t>
            </w:r>
          </w:p>
          <w:p w:rsidR="00937FF3" w:rsidRPr="003E533F" w:rsidRDefault="00937FF3" w:rsidP="0034646A">
            <w:pPr>
              <w:numPr>
                <w:ilvl w:val="0"/>
                <w:numId w:val="91"/>
              </w:numPr>
              <w:spacing w:line="259" w:lineRule="auto"/>
              <w:ind w:hanging="360"/>
              <w:rPr>
                <w:rFonts w:ascii="Calibri" w:hAnsi="Calibri"/>
                <w:sz w:val="22"/>
              </w:rPr>
            </w:pPr>
            <w:r w:rsidRPr="003E533F">
              <w:rPr>
                <w:rFonts w:ascii="Calibri" w:hAnsi="Calibri"/>
                <w:b/>
                <w:sz w:val="22"/>
              </w:rPr>
              <w:t>A partnerek tájékoztatását és véleményezési lehetőségeinek biztosítását folyamatosan felülvizsgálják, visszacsatolják és fejlesztik.</w:t>
            </w:r>
            <w:r w:rsidRPr="003E533F">
              <w:rPr>
                <w:rFonts w:ascii="Calibri" w:hAnsi="Calibri"/>
                <w:sz w:val="22"/>
              </w:rPr>
              <w:t xml:space="preserve">  </w:t>
            </w:r>
          </w:p>
        </w:tc>
      </w:tr>
      <w:tr w:rsidR="00937FF3" w:rsidRPr="00A9144B" w:rsidTr="0034646A">
        <w:trPr>
          <w:trHeight w:val="2480"/>
        </w:trPr>
        <w:tc>
          <w:tcPr>
            <w:tcW w:w="3269"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3" w:line="275" w:lineRule="auto"/>
              <w:rPr>
                <w:rFonts w:ascii="Calibri" w:hAnsi="Calibri"/>
                <w:sz w:val="22"/>
              </w:rPr>
            </w:pPr>
            <w:r w:rsidRPr="003E533F">
              <w:rPr>
                <w:rFonts w:ascii="Calibri" w:hAnsi="Calibri"/>
                <w:b/>
                <w:sz w:val="22"/>
              </w:rPr>
              <w:t xml:space="preserve">Hogyan vesz részt az intézmény a közéletben </w:t>
            </w:r>
          </w:p>
          <w:p w:rsidR="00937FF3" w:rsidRPr="003E533F" w:rsidRDefault="00937FF3" w:rsidP="0034646A">
            <w:pPr>
              <w:spacing w:after="60" w:line="275" w:lineRule="auto"/>
              <w:rPr>
                <w:rFonts w:ascii="Calibri" w:hAnsi="Calibri"/>
                <w:sz w:val="22"/>
              </w:rPr>
            </w:pPr>
            <w:r w:rsidRPr="003E533F">
              <w:rPr>
                <w:rFonts w:ascii="Calibri" w:hAnsi="Calibri"/>
                <w:b/>
                <w:sz w:val="22"/>
              </w:rPr>
              <w:t xml:space="preserve">(települési szint, járási/tankerületi szint, megyei szint, országos szint)?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5801"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2"/>
              </w:numPr>
              <w:spacing w:after="91" w:line="280" w:lineRule="auto"/>
              <w:ind w:hanging="360"/>
              <w:rPr>
                <w:rFonts w:ascii="Calibri" w:hAnsi="Calibri"/>
                <w:sz w:val="22"/>
              </w:rPr>
            </w:pPr>
            <w:r w:rsidRPr="003E533F">
              <w:rPr>
                <w:rFonts w:ascii="Calibri" w:hAnsi="Calibri"/>
                <w:sz w:val="22"/>
              </w:rPr>
              <w:t xml:space="preserve">Az intézmény részt vesz a különböző társadalmi, szakmai szervezetek munkájában és a helyi közéletben.  </w:t>
            </w:r>
          </w:p>
          <w:p w:rsidR="00937FF3" w:rsidRPr="003E533F" w:rsidRDefault="00937FF3" w:rsidP="0034646A">
            <w:pPr>
              <w:numPr>
                <w:ilvl w:val="0"/>
                <w:numId w:val="92"/>
              </w:numPr>
              <w:spacing w:after="70" w:line="299" w:lineRule="auto"/>
              <w:ind w:hanging="360"/>
              <w:rPr>
                <w:rFonts w:ascii="Calibri" w:hAnsi="Calibri"/>
                <w:sz w:val="22"/>
              </w:rPr>
            </w:pPr>
            <w:r w:rsidRPr="003E533F">
              <w:rPr>
                <w:rFonts w:ascii="Calibri" w:hAnsi="Calibri"/>
                <w:sz w:val="22"/>
              </w:rPr>
              <w:t xml:space="preserve">A pedagógusok és a tanulók részt vesznek a különböző helyi/regionális rendezvényeken. </w:t>
            </w:r>
          </w:p>
          <w:p w:rsidR="00937FF3" w:rsidRPr="003E533F" w:rsidRDefault="00937FF3" w:rsidP="0034646A">
            <w:pPr>
              <w:numPr>
                <w:ilvl w:val="0"/>
                <w:numId w:val="92"/>
              </w:numPr>
              <w:spacing w:line="259" w:lineRule="auto"/>
              <w:ind w:hanging="360"/>
              <w:rPr>
                <w:rFonts w:ascii="Calibri" w:hAnsi="Calibri"/>
                <w:sz w:val="22"/>
              </w:rPr>
            </w:pPr>
            <w:r w:rsidRPr="003E533F">
              <w:rPr>
                <w:rFonts w:ascii="Calibri" w:hAnsi="Calibri"/>
                <w:sz w:val="22"/>
              </w:rPr>
              <w:t xml:space="preserve">Az intézmény kiemelkedő szakmai és közéleti tevékenységét elismerik különböző helyi díjakkal, illetve a díjakra történő jelölésekkel. </w:t>
            </w:r>
          </w:p>
        </w:tc>
      </w:tr>
    </w:tbl>
    <w:p w:rsidR="00937FF3" w:rsidRPr="00A9144B" w:rsidRDefault="00937FF3" w:rsidP="00937FF3">
      <w:pPr>
        <w:spacing w:after="136" w:line="259" w:lineRule="auto"/>
        <w:rPr>
          <w:rFonts w:ascii="Calibri" w:hAnsi="Calibri"/>
        </w:rPr>
      </w:pPr>
      <w:r w:rsidRPr="00A9144B">
        <w:rPr>
          <w:rFonts w:ascii="Calibri" w:hAnsi="Calibri"/>
          <w:b/>
        </w:rPr>
        <w:t xml:space="preserve">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r>
      <w:r w:rsidRPr="00A9144B">
        <w:rPr>
          <w:rFonts w:ascii="Calibri" w:hAnsi="Calibri"/>
          <w:b/>
        </w:rPr>
        <w:t xml:space="preserve"> </w:t>
      </w:r>
      <w:r w:rsidRPr="00A9144B">
        <w:rPr>
          <w:rFonts w:ascii="Calibri" w:hAnsi="Calibri"/>
        </w:rPr>
        <w:br w:type="page"/>
      </w:r>
    </w:p>
    <w:p w:rsidR="00937FF3" w:rsidRPr="00A9144B" w:rsidRDefault="00937FF3" w:rsidP="00937FF3">
      <w:pPr>
        <w:pStyle w:val="Cmsor4"/>
      </w:pPr>
      <w:bookmarkStart w:id="56" w:name="_Toc433720136"/>
      <w:r w:rsidRPr="00A9144B">
        <w:lastRenderedPageBreak/>
        <w:t>A pedagógiai munka feltételei</w:t>
      </w:r>
      <w:bookmarkEnd w:id="56"/>
      <w:r w:rsidRPr="00A9144B">
        <w:t xml:space="preserve"> </w:t>
      </w:r>
    </w:p>
    <w:p w:rsidR="00937FF3" w:rsidRPr="00A9144B" w:rsidRDefault="00937FF3" w:rsidP="00937FF3">
      <w:pPr>
        <w:spacing w:after="169"/>
        <w:ind w:left="10"/>
        <w:rPr>
          <w:rFonts w:ascii="Calibri" w:hAnsi="Calibri"/>
        </w:rPr>
      </w:pPr>
      <w:r w:rsidRPr="00A9144B">
        <w:rPr>
          <w:rFonts w:ascii="Calibri" w:hAnsi="Calibri"/>
        </w:rPr>
        <w:t xml:space="preserve">Az intézmény működésének minőségét nagymértékben meghatározza a rendelkezésre álló tárgyi és humán infrastruktúra, ezért különösen fontos az adottságok között annak számbavétele, hogy az intézmény a rendelkezésre álló lehetőségeit hogyan használja ki. Az intézmény a tanulási-tanítási folyamat tárgyi környezetét a pedagógiai céljainak megfelelően alakította ki. Az intézményi szervezetfejlesztés célja az együttműködő, motiváló szakmai környezet kialakítása. </w:t>
      </w:r>
      <w:r w:rsidRPr="00A9144B">
        <w:rPr>
          <w:rFonts w:ascii="Calibri" w:hAnsi="Calibri"/>
          <w:b/>
        </w:rPr>
        <w:t xml:space="preserve">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6"/>
        </w:numPr>
        <w:spacing w:after="25" w:line="307" w:lineRule="auto"/>
        <w:ind w:hanging="360"/>
        <w:rPr>
          <w:rFonts w:ascii="Calibri" w:hAnsi="Calibri"/>
        </w:rPr>
      </w:pPr>
      <w:r w:rsidRPr="00A9144B">
        <w:rPr>
          <w:rFonts w:ascii="Calibri" w:hAnsi="Calibri"/>
        </w:rPr>
        <w:t xml:space="preserve">Az intézmény infrastrukturális környezete az intézmény pedagógiai programja és alaptevékenysége alapján, annak megfelelően kerül kialakításra, fejlesztése folyamatos.  </w:t>
      </w:r>
    </w:p>
    <w:p w:rsidR="00937FF3" w:rsidRPr="00A9144B" w:rsidRDefault="00937FF3" w:rsidP="00937FF3">
      <w:pPr>
        <w:numPr>
          <w:ilvl w:val="0"/>
          <w:numId w:val="66"/>
        </w:numPr>
        <w:spacing w:after="18" w:line="307" w:lineRule="auto"/>
        <w:ind w:hanging="360"/>
        <w:rPr>
          <w:rFonts w:ascii="Calibri" w:hAnsi="Calibri"/>
        </w:rPr>
      </w:pPr>
      <w:r w:rsidRPr="00A9144B">
        <w:rPr>
          <w:rFonts w:ascii="Calibri" w:hAnsi="Calibri"/>
        </w:rPr>
        <w:t xml:space="preserve">Az intézmény tudatos szervezetfejlesztést végez a minőségi nevelő-oktató munka optimális feltételeinek megteremtése érdekében. </w:t>
      </w:r>
    </w:p>
    <w:p w:rsidR="00937FF3" w:rsidRPr="00A9144B" w:rsidRDefault="00937FF3" w:rsidP="00937FF3">
      <w:pPr>
        <w:numPr>
          <w:ilvl w:val="0"/>
          <w:numId w:val="66"/>
        </w:numPr>
        <w:spacing w:after="19" w:line="307" w:lineRule="auto"/>
        <w:ind w:hanging="360"/>
        <w:rPr>
          <w:rFonts w:ascii="Calibri" w:hAnsi="Calibri"/>
        </w:rPr>
      </w:pPr>
      <w:r w:rsidRPr="00A9144B">
        <w:rPr>
          <w:rFonts w:ascii="Calibri" w:hAnsi="Calibri"/>
        </w:rPr>
        <w:t xml:space="preserve">Megtörténik a munkatársak bevonása az intézmény döntési folyamataiba, a döntések előkészítésébe. A munkatársak felelősségi, illetve hatásköre egyértelműen meghatározásra került, és annak alapján történt meg a munkatársak felhatalmazása a feladatok elvégzésére. </w:t>
      </w:r>
    </w:p>
    <w:p w:rsidR="00937FF3" w:rsidRPr="00A9144B" w:rsidRDefault="00937FF3" w:rsidP="00937FF3">
      <w:pPr>
        <w:numPr>
          <w:ilvl w:val="0"/>
          <w:numId w:val="66"/>
        </w:numPr>
        <w:spacing w:after="202" w:line="307" w:lineRule="auto"/>
        <w:ind w:hanging="360"/>
        <w:rPr>
          <w:rFonts w:ascii="Calibri" w:hAnsi="Calibri"/>
        </w:rPr>
      </w:pPr>
      <w:r w:rsidRPr="00A9144B">
        <w:rPr>
          <w:rFonts w:ascii="Calibri" w:hAnsi="Calibri"/>
        </w:rPr>
        <w:t xml:space="preserve">Az intézmény ösztönzi és támogatja az egyéni, a csoportos és a szervezeti szintű tanulási lehetőségek kihasználását, a képzésekben való részvételt. </w:t>
      </w:r>
    </w:p>
    <w:p w:rsidR="00937FF3" w:rsidRPr="00A9144B" w:rsidRDefault="00937FF3" w:rsidP="00937FF3">
      <w:pPr>
        <w:spacing w:after="295" w:line="259" w:lineRule="auto"/>
        <w:ind w:left="10"/>
        <w:rPr>
          <w:rFonts w:ascii="Calibri" w:hAnsi="Calibri"/>
        </w:rPr>
      </w:pPr>
      <w:r w:rsidRPr="00A9144B">
        <w:rPr>
          <w:rFonts w:ascii="Calibri" w:hAnsi="Calibri"/>
        </w:rPr>
        <w:t xml:space="preserve">A területhez kapcsolódó önértékelési szempontok és elvárások: </w:t>
      </w:r>
    </w:p>
    <w:p w:rsidR="00937FF3" w:rsidRPr="00A9144B" w:rsidRDefault="00937FF3" w:rsidP="00937FF3">
      <w:pPr>
        <w:spacing w:after="0" w:line="259" w:lineRule="auto"/>
        <w:ind w:left="-5"/>
        <w:rPr>
          <w:rFonts w:ascii="Calibri" w:hAnsi="Calibri"/>
        </w:rPr>
      </w:pPr>
      <w:r w:rsidRPr="00A9144B">
        <w:rPr>
          <w:rFonts w:ascii="Calibri" w:hAnsi="Calibri"/>
          <w:b/>
        </w:rPr>
        <w:t xml:space="preserve">A vastag betűvel jelölt elvárások évente értékelendők. </w:t>
      </w:r>
    </w:p>
    <w:tbl>
      <w:tblPr>
        <w:tblStyle w:val="TableGrid"/>
        <w:tblW w:w="9070" w:type="dxa"/>
        <w:tblInd w:w="2" w:type="dxa"/>
        <w:tblCellMar>
          <w:top w:w="68" w:type="dxa"/>
          <w:left w:w="106" w:type="dxa"/>
          <w:right w:w="96" w:type="dxa"/>
        </w:tblCellMar>
        <w:tblLook w:val="04A0" w:firstRow="1" w:lastRow="0" w:firstColumn="1" w:lastColumn="0" w:noHBand="0" w:noVBand="1"/>
      </w:tblPr>
      <w:tblGrid>
        <w:gridCol w:w="2975"/>
        <w:gridCol w:w="6095"/>
      </w:tblGrid>
      <w:tr w:rsidR="00937FF3" w:rsidRPr="003E533F" w:rsidTr="0034646A">
        <w:trPr>
          <w:trHeight w:val="951"/>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after="139" w:line="259" w:lineRule="auto"/>
              <w:ind w:right="14"/>
              <w:jc w:val="center"/>
              <w:rPr>
                <w:rFonts w:ascii="Calibri" w:hAnsi="Calibri"/>
                <w:sz w:val="22"/>
              </w:rPr>
            </w:pPr>
            <w:r w:rsidRPr="003E533F">
              <w:rPr>
                <w:rFonts w:ascii="Calibri" w:hAnsi="Calibri"/>
                <w:b/>
                <w:sz w:val="22"/>
              </w:rPr>
              <w:t xml:space="preserve">A pedagógiai munka feltételei </w:t>
            </w:r>
          </w:p>
          <w:p w:rsidR="00937FF3" w:rsidRPr="003E533F" w:rsidRDefault="00937FF3" w:rsidP="0034646A">
            <w:pPr>
              <w:spacing w:line="259" w:lineRule="auto"/>
              <w:ind w:left="50"/>
              <w:jc w:val="center"/>
              <w:rPr>
                <w:rFonts w:ascii="Calibri" w:hAnsi="Calibri"/>
                <w:sz w:val="22"/>
              </w:rPr>
            </w:pPr>
            <w:r w:rsidRPr="003E533F">
              <w:rPr>
                <w:rFonts w:ascii="Calibri" w:hAnsi="Calibri"/>
                <w:b/>
                <w:i/>
                <w:sz w:val="22"/>
              </w:rPr>
              <w:t xml:space="preserve"> </w:t>
            </w:r>
          </w:p>
        </w:tc>
      </w:tr>
      <w:tr w:rsidR="00937FF3" w:rsidRPr="003E533F" w:rsidTr="0034646A">
        <w:trPr>
          <w:trHeight w:val="540"/>
        </w:trPr>
        <w:tc>
          <w:tcPr>
            <w:tcW w:w="2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rFonts w:ascii="Calibri" w:hAnsi="Calibri"/>
                <w:sz w:val="22"/>
              </w:rPr>
            </w:pPr>
            <w:r w:rsidRPr="003E533F">
              <w:rPr>
                <w:rFonts w:ascii="Calibri" w:hAnsi="Calibri"/>
                <w:b/>
                <w:sz w:val="22"/>
              </w:rPr>
              <w:t xml:space="preserve">Önértékelési szempontok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12"/>
              <w:jc w:val="center"/>
              <w:rPr>
                <w:rFonts w:ascii="Calibri" w:hAnsi="Calibri"/>
                <w:sz w:val="22"/>
              </w:rPr>
            </w:pPr>
            <w:r w:rsidRPr="003E533F">
              <w:rPr>
                <w:rFonts w:ascii="Calibri" w:hAnsi="Calibri"/>
                <w:b/>
                <w:sz w:val="22"/>
              </w:rPr>
              <w:t xml:space="preserve">Elvárások </w:t>
            </w:r>
          </w:p>
        </w:tc>
      </w:tr>
      <w:tr w:rsidR="00937FF3" w:rsidRPr="003E533F" w:rsidTr="0034646A">
        <w:trPr>
          <w:trHeight w:val="2226"/>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52" w:line="282" w:lineRule="auto"/>
              <w:rPr>
                <w:rFonts w:ascii="Calibri" w:hAnsi="Calibri"/>
                <w:sz w:val="22"/>
              </w:rPr>
            </w:pPr>
            <w:r w:rsidRPr="003E533F">
              <w:rPr>
                <w:rFonts w:ascii="Calibri" w:hAnsi="Calibri"/>
                <w:b/>
                <w:sz w:val="22"/>
              </w:rPr>
              <w:t xml:space="preserve">Hogyan felel meg az infrastruktúra az intézmény képzési struktúrájának, pedagógiai értékeinek, céljainak?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rsidR="00937FF3" w:rsidRPr="003E533F" w:rsidRDefault="00937FF3" w:rsidP="0034646A">
            <w:pPr>
              <w:numPr>
                <w:ilvl w:val="0"/>
                <w:numId w:val="93"/>
              </w:numPr>
              <w:spacing w:after="75" w:line="294" w:lineRule="auto"/>
              <w:ind w:hanging="360"/>
              <w:rPr>
                <w:rFonts w:ascii="Calibri" w:hAnsi="Calibri"/>
                <w:sz w:val="22"/>
              </w:rPr>
            </w:pPr>
            <w:r w:rsidRPr="003E533F">
              <w:rPr>
                <w:rFonts w:ascii="Calibri" w:hAnsi="Calibri"/>
                <w:b/>
                <w:sz w:val="22"/>
              </w:rPr>
              <w:t xml:space="preserve">Az intézmény rendszeresen felméri a pedagógiai program megvalósításához szükséges infrastruktúrát, jelzi a hiányokat a fenntartó felé. </w:t>
            </w:r>
          </w:p>
          <w:p w:rsidR="00937FF3" w:rsidRPr="003E533F" w:rsidRDefault="00937FF3" w:rsidP="0034646A">
            <w:pPr>
              <w:numPr>
                <w:ilvl w:val="0"/>
                <w:numId w:val="93"/>
              </w:numPr>
              <w:spacing w:line="259" w:lineRule="auto"/>
              <w:ind w:hanging="360"/>
              <w:rPr>
                <w:rFonts w:ascii="Calibri" w:hAnsi="Calibri"/>
                <w:sz w:val="22"/>
              </w:rPr>
            </w:pPr>
            <w:r w:rsidRPr="003E533F">
              <w:rPr>
                <w:rFonts w:ascii="Calibri" w:hAnsi="Calibri"/>
                <w:sz w:val="22"/>
              </w:rPr>
              <w:t xml:space="preserve">Az intézmény rendelkezik a belső infrastruktúra fejlesztésére vonatkozó intézkedési tervvel, amely figyelembe veszi az intézmény képzési struktúráját, a nevelőmunka feltételeit és pedagógiai céljait. </w:t>
            </w:r>
          </w:p>
        </w:tc>
      </w:tr>
      <w:tr w:rsidR="00937FF3" w:rsidRPr="003E533F" w:rsidTr="0034646A">
        <w:trPr>
          <w:trHeight w:val="2461"/>
        </w:trPr>
        <w:tc>
          <w:tcPr>
            <w:tcW w:w="2975" w:type="dxa"/>
            <w:tcBorders>
              <w:top w:val="single" w:sz="4" w:space="0" w:color="000000"/>
              <w:left w:val="single" w:sz="4" w:space="0" w:color="000000"/>
              <w:bottom w:val="single" w:sz="4" w:space="0" w:color="000000"/>
              <w:right w:val="single" w:sz="4" w:space="0" w:color="000000"/>
            </w:tcBorders>
            <w:vAlign w:val="center"/>
          </w:tcPr>
          <w:p w:rsidR="00937FF3" w:rsidRPr="003E533F" w:rsidRDefault="00937FF3" w:rsidP="0034646A">
            <w:pPr>
              <w:spacing w:line="259" w:lineRule="auto"/>
              <w:rPr>
                <w:rFonts w:ascii="Calibri" w:hAnsi="Calibri"/>
                <w:sz w:val="22"/>
              </w:rPr>
            </w:pPr>
            <w:r w:rsidRPr="003E533F">
              <w:rPr>
                <w:rFonts w:ascii="Calibri" w:hAnsi="Calibri"/>
                <w:b/>
                <w:sz w:val="22"/>
              </w:rPr>
              <w:lastRenderedPageBreak/>
              <w:t xml:space="preserve">A környezet kialakításában hogyan érvényesülnek a környezettudatosság, környezetvédelem szempontjai? (Pl. szelektív hulladékgyűjtés.)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4"/>
              </w:numPr>
              <w:spacing w:after="87" w:line="284" w:lineRule="auto"/>
              <w:ind w:right="5" w:hanging="360"/>
              <w:rPr>
                <w:rFonts w:ascii="Calibri" w:hAnsi="Calibri"/>
                <w:sz w:val="22"/>
              </w:rPr>
            </w:pPr>
            <w:r w:rsidRPr="003E533F">
              <w:rPr>
                <w:rFonts w:ascii="Calibri" w:hAnsi="Calibri"/>
                <w:sz w:val="22"/>
              </w:rPr>
              <w:t xml:space="preserve">A pedagógiai program környezeti nevelésről szóló fejezetében rögzített elvek és szempontok szerint tervezi és valósítja meg a megfelelő tárgyi környezet kialakítását. </w:t>
            </w:r>
          </w:p>
          <w:p w:rsidR="00937FF3" w:rsidRPr="003E533F" w:rsidRDefault="00937FF3" w:rsidP="0034646A">
            <w:pPr>
              <w:numPr>
                <w:ilvl w:val="0"/>
                <w:numId w:val="94"/>
              </w:numPr>
              <w:spacing w:line="259" w:lineRule="auto"/>
              <w:ind w:right="5" w:hanging="360"/>
              <w:rPr>
                <w:rFonts w:ascii="Calibri" w:hAnsi="Calibri"/>
                <w:sz w:val="22"/>
              </w:rPr>
            </w:pPr>
            <w:r w:rsidRPr="003E533F">
              <w:rPr>
                <w:rFonts w:ascii="Calibri" w:hAnsi="Calibri"/>
                <w:sz w:val="22"/>
              </w:rPr>
              <w:t xml:space="preserve">A környezetvédelmi szempontok megvalósulását folyamatosan ellenőrzi. </w:t>
            </w:r>
          </w:p>
        </w:tc>
      </w:tr>
      <w:tr w:rsidR="00937FF3" w:rsidRPr="003E533F" w:rsidTr="0034646A">
        <w:tblPrEx>
          <w:tblCellMar>
            <w:top w:w="67" w:type="dxa"/>
          </w:tblCellMar>
        </w:tblPrEx>
        <w:trPr>
          <w:trHeight w:val="1878"/>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Hogyan felel meg az intézményi tárgyi környezet a különleges bánásmódot igénylő tanulók nevelésének, oktatásának?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5"/>
              </w:numPr>
              <w:spacing w:after="65" w:line="301" w:lineRule="auto"/>
              <w:ind w:hanging="360"/>
              <w:rPr>
                <w:rFonts w:ascii="Calibri" w:hAnsi="Calibri"/>
                <w:sz w:val="22"/>
              </w:rPr>
            </w:pPr>
            <w:r w:rsidRPr="003E533F">
              <w:rPr>
                <w:rFonts w:ascii="Calibri" w:hAnsi="Calibri"/>
                <w:sz w:val="22"/>
              </w:rPr>
              <w:t xml:space="preserve">Az intézmény rendelkezik rendszeres igényfelmérésen alapuló intézkedési fejlesztési tervvel. </w:t>
            </w:r>
          </w:p>
          <w:p w:rsidR="00937FF3" w:rsidRPr="003E533F" w:rsidRDefault="00937FF3" w:rsidP="0034646A">
            <w:pPr>
              <w:numPr>
                <w:ilvl w:val="0"/>
                <w:numId w:val="95"/>
              </w:numPr>
              <w:spacing w:line="259" w:lineRule="auto"/>
              <w:ind w:hanging="360"/>
              <w:rPr>
                <w:rFonts w:ascii="Calibri" w:hAnsi="Calibri"/>
                <w:sz w:val="22"/>
              </w:rPr>
            </w:pPr>
            <w:r w:rsidRPr="003E533F">
              <w:rPr>
                <w:rFonts w:ascii="Calibri" w:hAnsi="Calibri"/>
                <w:sz w:val="22"/>
              </w:rPr>
              <w:t>Arra törekszik, hogy</w:t>
            </w:r>
            <w:r w:rsidRPr="003E533F">
              <w:rPr>
                <w:rFonts w:ascii="Calibri" w:hAnsi="Calibri"/>
                <w:color w:val="FF0000"/>
                <w:sz w:val="22"/>
              </w:rPr>
              <w:t xml:space="preserve"> </w:t>
            </w:r>
            <w:r w:rsidRPr="003E533F">
              <w:rPr>
                <w:rFonts w:ascii="Calibri" w:hAnsi="Calibri"/>
                <w:sz w:val="22"/>
              </w:rPr>
              <w:t xml:space="preserve">az intézkedési fejlesztési tervnek megfelelő fejlesztés megtörténjen, és ehhez rendelkezésre állnak a megfelelő tárgyi eszközök. </w:t>
            </w:r>
          </w:p>
        </w:tc>
      </w:tr>
      <w:tr w:rsidR="00937FF3" w:rsidRPr="003E533F" w:rsidTr="0034646A">
        <w:tblPrEx>
          <w:tblCellMar>
            <w:top w:w="67" w:type="dxa"/>
          </w:tblCellMar>
        </w:tblPrEx>
        <w:trPr>
          <w:trHeight w:val="1237"/>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Milyen az IKT-eszközök kihasználtsága?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ind w:left="361" w:hanging="360"/>
              <w:rPr>
                <w:rFonts w:ascii="Calibri" w:hAnsi="Calibri"/>
                <w:sz w:val="22"/>
              </w:rPr>
            </w:pPr>
            <w:r w:rsidRPr="003E533F">
              <w:rPr>
                <w:rFonts w:ascii="Calibri" w:eastAsia="Segoe UI Symbol" w:hAnsi="Calibri" w:cs="Segoe UI Symbol"/>
                <w:sz w:val="22"/>
              </w:rPr>
              <w:t></w:t>
            </w:r>
            <w:r w:rsidRPr="003E533F">
              <w:rPr>
                <w:rFonts w:ascii="Calibri" w:hAnsi="Calibri"/>
                <w:sz w:val="22"/>
              </w:rPr>
              <w:t xml:space="preserve"> </w:t>
            </w:r>
            <w:r w:rsidRPr="003E533F">
              <w:rPr>
                <w:rFonts w:ascii="Calibri" w:hAnsi="Calibri"/>
                <w:sz w:val="22"/>
              </w:rPr>
              <w:tab/>
              <w:t xml:space="preserve">Az intézmény az IKT-eszközeit rendszeresen alkalmazza a nevelő-oktató munkájában, az eszközök kihasználtsága, tanórán való alkalmazásuk nyomon követhető. </w:t>
            </w:r>
          </w:p>
        </w:tc>
      </w:tr>
      <w:tr w:rsidR="00937FF3" w:rsidRPr="003E533F" w:rsidTr="0034646A">
        <w:tblPrEx>
          <w:tblCellMar>
            <w:top w:w="67" w:type="dxa"/>
          </w:tblCellMar>
        </w:tblPrEx>
        <w:trPr>
          <w:trHeight w:val="4268"/>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Hogyan felel meg a humán erőforrás az intézmény képzési struktúrájának, pedagógiai értékeinek, céljainak?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6"/>
              </w:numPr>
              <w:spacing w:after="74" w:line="296" w:lineRule="auto"/>
              <w:ind w:hanging="360"/>
              <w:rPr>
                <w:rFonts w:ascii="Calibri" w:hAnsi="Calibri"/>
                <w:sz w:val="22"/>
              </w:rPr>
            </w:pPr>
            <w:r w:rsidRPr="003E533F">
              <w:rPr>
                <w:rFonts w:ascii="Calibri" w:hAnsi="Calibri"/>
                <w:b/>
                <w:sz w:val="22"/>
              </w:rPr>
              <w:t xml:space="preserve">Az intézmény rendszeresen felméri a szükségleteket, reális képpel rendelkezik a nevelőoktató munka humánerőforrás szükségletéről. </w:t>
            </w:r>
          </w:p>
          <w:p w:rsidR="00937FF3" w:rsidRPr="003E533F" w:rsidRDefault="00937FF3" w:rsidP="0034646A">
            <w:pPr>
              <w:numPr>
                <w:ilvl w:val="0"/>
                <w:numId w:val="96"/>
              </w:numPr>
              <w:spacing w:after="72" w:line="298" w:lineRule="auto"/>
              <w:ind w:hanging="360"/>
              <w:rPr>
                <w:rFonts w:ascii="Calibri" w:hAnsi="Calibri"/>
                <w:sz w:val="22"/>
              </w:rPr>
            </w:pPr>
            <w:r w:rsidRPr="003E533F">
              <w:rPr>
                <w:rFonts w:ascii="Calibri" w:hAnsi="Calibri"/>
                <w:b/>
                <w:sz w:val="22"/>
              </w:rPr>
              <w:t xml:space="preserve">A humánerőforrás szükségletben bekövetkező hiányt, a felmerült problémákat idejében jelzi a fenntartó számára. </w:t>
            </w:r>
          </w:p>
          <w:p w:rsidR="00937FF3" w:rsidRPr="003E533F" w:rsidRDefault="00937FF3" w:rsidP="0034646A">
            <w:pPr>
              <w:numPr>
                <w:ilvl w:val="0"/>
                <w:numId w:val="96"/>
              </w:numPr>
              <w:spacing w:after="91" w:line="280" w:lineRule="auto"/>
              <w:ind w:hanging="360"/>
              <w:rPr>
                <w:rFonts w:ascii="Calibri" w:hAnsi="Calibri"/>
                <w:sz w:val="22"/>
              </w:rPr>
            </w:pPr>
            <w:r w:rsidRPr="003E533F">
              <w:rPr>
                <w:rFonts w:ascii="Calibri" w:hAnsi="Calibri"/>
                <w:sz w:val="22"/>
              </w:rPr>
              <w:t xml:space="preserve">A pedagógiai munka megszervezésében, a feladatok elosztásában a szakértelem és az egyenletes terhelés kiemelt hangsúlyt kap. </w:t>
            </w:r>
          </w:p>
          <w:p w:rsidR="00937FF3" w:rsidRPr="003E533F" w:rsidRDefault="00937FF3" w:rsidP="0034646A">
            <w:pPr>
              <w:numPr>
                <w:ilvl w:val="0"/>
                <w:numId w:val="96"/>
              </w:numPr>
              <w:spacing w:after="99" w:line="272" w:lineRule="auto"/>
              <w:ind w:hanging="360"/>
              <w:rPr>
                <w:rFonts w:ascii="Calibri" w:hAnsi="Calibri"/>
                <w:sz w:val="22"/>
              </w:rPr>
            </w:pPr>
            <w:r w:rsidRPr="003E533F">
              <w:rPr>
                <w:rFonts w:ascii="Calibri" w:hAnsi="Calibri"/>
                <w:sz w:val="22"/>
              </w:rPr>
              <w:t xml:space="preserve">A pedagógusok végzettsége, képzettsége megfelel a nevelő, oktató munka feltételeinek, az intézmény deklarált céljainak. </w:t>
            </w:r>
          </w:p>
          <w:p w:rsidR="00937FF3" w:rsidRPr="003E533F" w:rsidRDefault="00937FF3" w:rsidP="0034646A">
            <w:pPr>
              <w:numPr>
                <w:ilvl w:val="0"/>
                <w:numId w:val="96"/>
              </w:numPr>
              <w:spacing w:line="259" w:lineRule="auto"/>
              <w:ind w:hanging="360"/>
              <w:rPr>
                <w:rFonts w:ascii="Calibri" w:hAnsi="Calibri"/>
                <w:sz w:val="22"/>
              </w:rPr>
            </w:pPr>
            <w:r w:rsidRPr="003E533F">
              <w:rPr>
                <w:rFonts w:ascii="Calibri" w:hAnsi="Calibri"/>
                <w:sz w:val="22"/>
              </w:rPr>
              <w:t xml:space="preserve">A vezetők felkészültek a pedagógiai munka irányításának, ellenőrzésének feladataira.  </w:t>
            </w:r>
          </w:p>
        </w:tc>
      </w:tr>
      <w:tr w:rsidR="00937FF3" w:rsidRPr="003E533F" w:rsidTr="0034646A">
        <w:tblPrEx>
          <w:tblCellMar>
            <w:top w:w="67" w:type="dxa"/>
          </w:tblCellMar>
        </w:tblPrEx>
        <w:trPr>
          <w:trHeight w:val="1858"/>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44" w:line="292" w:lineRule="auto"/>
              <w:rPr>
                <w:rFonts w:ascii="Calibri" w:hAnsi="Calibri"/>
                <w:sz w:val="22"/>
              </w:rPr>
            </w:pPr>
            <w:r w:rsidRPr="003E533F">
              <w:rPr>
                <w:rFonts w:ascii="Calibri" w:hAnsi="Calibri"/>
                <w:b/>
                <w:sz w:val="22"/>
              </w:rPr>
              <w:t xml:space="preserve">Melyek a pedagógustovábbképzés preferált irányai?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7"/>
              </w:numPr>
              <w:spacing w:after="99" w:line="272" w:lineRule="auto"/>
              <w:ind w:hanging="360"/>
              <w:rPr>
                <w:rFonts w:ascii="Calibri" w:hAnsi="Calibri"/>
                <w:sz w:val="22"/>
              </w:rPr>
            </w:pPr>
            <w:r w:rsidRPr="003E533F">
              <w:rPr>
                <w:rFonts w:ascii="Calibri" w:hAnsi="Calibri"/>
                <w:sz w:val="22"/>
              </w:rPr>
              <w:t xml:space="preserve">Az intézmény rendelkezik továbbképzési programmal, melynek elkészítése a munkatársak bevonásával, az intézményi szükségletek és az egyéni életpálya figyelembevételével történt.  </w:t>
            </w:r>
          </w:p>
          <w:p w:rsidR="00937FF3" w:rsidRPr="003E533F" w:rsidRDefault="00937FF3" w:rsidP="0034646A">
            <w:pPr>
              <w:numPr>
                <w:ilvl w:val="0"/>
                <w:numId w:val="97"/>
              </w:numPr>
              <w:spacing w:line="259" w:lineRule="auto"/>
              <w:ind w:hanging="360"/>
              <w:rPr>
                <w:rFonts w:ascii="Calibri" w:hAnsi="Calibri"/>
                <w:sz w:val="22"/>
              </w:rPr>
            </w:pPr>
            <w:r w:rsidRPr="003E533F">
              <w:rPr>
                <w:rFonts w:ascii="Calibri" w:hAnsi="Calibri"/>
                <w:sz w:val="22"/>
              </w:rPr>
              <w:t xml:space="preserve">Az intézmény követi a továbbképzési programban, beiskolázási tervben leírtakat. </w:t>
            </w:r>
          </w:p>
        </w:tc>
      </w:tr>
    </w:tbl>
    <w:p w:rsidR="00937FF3" w:rsidRPr="003E533F" w:rsidRDefault="00937FF3" w:rsidP="00937FF3">
      <w:pPr>
        <w:spacing w:after="0" w:line="259" w:lineRule="auto"/>
        <w:ind w:left="-1416" w:right="6"/>
        <w:rPr>
          <w:rFonts w:ascii="Calibri" w:hAnsi="Calibri"/>
          <w:sz w:val="22"/>
        </w:rPr>
      </w:pPr>
    </w:p>
    <w:tbl>
      <w:tblPr>
        <w:tblStyle w:val="TableGrid"/>
        <w:tblW w:w="9070" w:type="dxa"/>
        <w:tblInd w:w="2" w:type="dxa"/>
        <w:tblCellMar>
          <w:top w:w="70" w:type="dxa"/>
          <w:left w:w="106" w:type="dxa"/>
          <w:right w:w="65" w:type="dxa"/>
        </w:tblCellMar>
        <w:tblLook w:val="04A0" w:firstRow="1" w:lastRow="0" w:firstColumn="1" w:lastColumn="0" w:noHBand="0" w:noVBand="1"/>
      </w:tblPr>
      <w:tblGrid>
        <w:gridCol w:w="2975"/>
        <w:gridCol w:w="6095"/>
      </w:tblGrid>
      <w:tr w:rsidR="00937FF3" w:rsidRPr="003E533F" w:rsidTr="0034646A">
        <w:trPr>
          <w:trHeight w:val="4891"/>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60" w:line="275" w:lineRule="auto"/>
              <w:ind w:right="27"/>
              <w:rPr>
                <w:rFonts w:ascii="Calibri" w:hAnsi="Calibri"/>
                <w:sz w:val="22"/>
              </w:rPr>
            </w:pPr>
            <w:r w:rsidRPr="003E533F">
              <w:rPr>
                <w:rFonts w:ascii="Calibri" w:hAnsi="Calibri"/>
                <w:b/>
                <w:sz w:val="22"/>
              </w:rPr>
              <w:lastRenderedPageBreak/>
              <w:t xml:space="preserve">Milyen szervezeti kultúrája van az intézménynek, milyen szervezetfejlesztési eljárásokat, módszereket alkalmaz?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8"/>
              </w:numPr>
              <w:spacing w:after="65" w:line="302" w:lineRule="auto"/>
              <w:ind w:hanging="360"/>
              <w:rPr>
                <w:rFonts w:ascii="Calibri" w:hAnsi="Calibri"/>
                <w:sz w:val="22"/>
              </w:rPr>
            </w:pPr>
            <w:r w:rsidRPr="003E533F">
              <w:rPr>
                <w:rFonts w:ascii="Calibri" w:hAnsi="Calibri"/>
                <w:sz w:val="22"/>
              </w:rPr>
              <w:t xml:space="preserve">Az intézmény vezetése személyesen és aktívan részt vesz a szervezeti és tanulási kultúra fejlesztésében.  </w:t>
            </w:r>
          </w:p>
          <w:p w:rsidR="00937FF3" w:rsidRPr="003E533F" w:rsidRDefault="00937FF3" w:rsidP="0034646A">
            <w:pPr>
              <w:numPr>
                <w:ilvl w:val="0"/>
                <w:numId w:val="98"/>
              </w:numPr>
              <w:spacing w:after="110" w:line="262" w:lineRule="auto"/>
              <w:ind w:hanging="360"/>
              <w:rPr>
                <w:rFonts w:ascii="Calibri" w:hAnsi="Calibri"/>
                <w:sz w:val="22"/>
              </w:rPr>
            </w:pPr>
            <w:r w:rsidRPr="003E533F">
              <w:rPr>
                <w:rFonts w:ascii="Calibri" w:hAnsi="Calibri"/>
                <w:sz w:val="22"/>
              </w:rPr>
              <w:t xml:space="preserve">Az intézmény szervezeti és tanulási kultúráját a közösen meghozott, elfogadott és betartott normák, szabályok jellemzik. </w:t>
            </w:r>
          </w:p>
          <w:p w:rsidR="00937FF3" w:rsidRPr="003E533F" w:rsidRDefault="00937FF3" w:rsidP="0034646A">
            <w:pPr>
              <w:numPr>
                <w:ilvl w:val="0"/>
                <w:numId w:val="98"/>
              </w:numPr>
              <w:spacing w:after="65" w:line="302" w:lineRule="auto"/>
              <w:ind w:hanging="360"/>
              <w:rPr>
                <w:rFonts w:ascii="Calibri" w:hAnsi="Calibri"/>
                <w:sz w:val="22"/>
              </w:rPr>
            </w:pPr>
            <w:r w:rsidRPr="003E533F">
              <w:rPr>
                <w:rFonts w:ascii="Calibri" w:hAnsi="Calibri"/>
                <w:sz w:val="22"/>
              </w:rPr>
              <w:t xml:space="preserve">Az intézményi tervek elkészítése az intézmény munkatársainak és partnereinek bevonásával történik. </w:t>
            </w:r>
          </w:p>
          <w:p w:rsidR="00937FF3" w:rsidRPr="003E533F" w:rsidRDefault="00937FF3" w:rsidP="0034646A">
            <w:pPr>
              <w:numPr>
                <w:ilvl w:val="0"/>
                <w:numId w:val="98"/>
              </w:numPr>
              <w:spacing w:after="90" w:line="280" w:lineRule="auto"/>
              <w:ind w:hanging="360"/>
              <w:rPr>
                <w:rFonts w:ascii="Calibri" w:hAnsi="Calibri"/>
                <w:sz w:val="22"/>
              </w:rPr>
            </w:pPr>
            <w:r w:rsidRPr="003E533F">
              <w:rPr>
                <w:rFonts w:ascii="Calibri" w:hAnsi="Calibri"/>
                <w:sz w:val="22"/>
              </w:rPr>
              <w:t xml:space="preserve">Az intézmény alkalmazotti közösségének munkájára, együttműködésére a magas szintű belső igényesség, hatékonyság jellemző. </w:t>
            </w:r>
          </w:p>
          <w:p w:rsidR="00937FF3" w:rsidRPr="003E533F" w:rsidRDefault="00937FF3" w:rsidP="0034646A">
            <w:pPr>
              <w:numPr>
                <w:ilvl w:val="0"/>
                <w:numId w:val="98"/>
              </w:numPr>
              <w:spacing w:after="87" w:line="280" w:lineRule="auto"/>
              <w:ind w:hanging="360"/>
              <w:rPr>
                <w:rFonts w:ascii="Calibri" w:hAnsi="Calibri"/>
                <w:sz w:val="22"/>
              </w:rPr>
            </w:pPr>
            <w:r w:rsidRPr="003E533F">
              <w:rPr>
                <w:rFonts w:ascii="Calibri" w:hAnsi="Calibri"/>
                <w:sz w:val="22"/>
              </w:rPr>
              <w:t xml:space="preserve">Az intézmény munkatársai gyűjtik és megosztják a jó tanulásszervezési és pedagógiai gyakorlatokat az intézményen belül és kívül. </w:t>
            </w:r>
          </w:p>
          <w:p w:rsidR="00937FF3" w:rsidRPr="003E533F" w:rsidRDefault="00937FF3" w:rsidP="0034646A">
            <w:pPr>
              <w:numPr>
                <w:ilvl w:val="0"/>
                <w:numId w:val="98"/>
              </w:numPr>
              <w:spacing w:line="259" w:lineRule="auto"/>
              <w:ind w:hanging="360"/>
              <w:rPr>
                <w:rFonts w:ascii="Calibri" w:hAnsi="Calibri"/>
                <w:sz w:val="22"/>
              </w:rPr>
            </w:pPr>
            <w:r w:rsidRPr="003E533F">
              <w:rPr>
                <w:rFonts w:ascii="Calibri" w:hAnsi="Calibri"/>
                <w:sz w:val="22"/>
              </w:rPr>
              <w:t xml:space="preserve">Az intézmények munkatársai a továbbképzések tapasztalatait megosztják egymással, belső továbbképzési konzultációs programokat szerveznek. </w:t>
            </w:r>
          </w:p>
        </w:tc>
      </w:tr>
      <w:tr w:rsidR="00937FF3" w:rsidRPr="003E533F" w:rsidTr="0034646A">
        <w:trPr>
          <w:trHeight w:val="2129"/>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47" w:line="287" w:lineRule="auto"/>
              <w:rPr>
                <w:rFonts w:ascii="Calibri" w:hAnsi="Calibri"/>
                <w:sz w:val="22"/>
              </w:rPr>
            </w:pPr>
            <w:r w:rsidRPr="003E533F">
              <w:rPr>
                <w:rFonts w:ascii="Calibri" w:hAnsi="Calibri"/>
                <w:b/>
                <w:sz w:val="22"/>
              </w:rPr>
              <w:t xml:space="preserve">Milyen az intézmény hagyományápoló, hagyományteremtő munkája?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99"/>
              </w:numPr>
              <w:spacing w:after="86" w:line="284" w:lineRule="auto"/>
              <w:ind w:hanging="360"/>
              <w:rPr>
                <w:rFonts w:ascii="Calibri" w:hAnsi="Calibri"/>
                <w:sz w:val="22"/>
              </w:rPr>
            </w:pPr>
            <w:r w:rsidRPr="003E533F">
              <w:rPr>
                <w:rFonts w:ascii="Calibri" w:hAnsi="Calibri"/>
                <w:sz w:val="22"/>
              </w:rPr>
              <w:t xml:space="preserve">Az intézmény számára fontosak a hagyományai, azok megjelennek az intézmény alapdokumentumaiban, tetten érhetők a szervezet működésében és a nevelőoktató munka részét képezik. </w:t>
            </w:r>
          </w:p>
          <w:p w:rsidR="00937FF3" w:rsidRPr="003E533F" w:rsidRDefault="00937FF3" w:rsidP="0034646A">
            <w:pPr>
              <w:numPr>
                <w:ilvl w:val="0"/>
                <w:numId w:val="99"/>
              </w:numPr>
              <w:spacing w:line="259" w:lineRule="auto"/>
              <w:ind w:hanging="360"/>
              <w:rPr>
                <w:rFonts w:ascii="Calibri" w:hAnsi="Calibri"/>
                <w:sz w:val="22"/>
              </w:rPr>
            </w:pPr>
            <w:r w:rsidRPr="003E533F">
              <w:rPr>
                <w:rFonts w:ascii="Calibri" w:hAnsi="Calibri"/>
                <w:sz w:val="22"/>
              </w:rPr>
              <w:t xml:space="preserve">Az intézményben dolgozók és külső partnereik ismerik és ápolják az intézmény múltját, hagyományait, nyitottak új hagyományok teremtésére. </w:t>
            </w:r>
          </w:p>
        </w:tc>
      </w:tr>
      <w:tr w:rsidR="00937FF3" w:rsidRPr="003E533F" w:rsidTr="0034646A">
        <w:trPr>
          <w:trHeight w:val="2479"/>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t xml:space="preserve">Hogyan történik az intézményben a feladatmegosztás, felelősség- és hatáskörmegosztás?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100"/>
              </w:numPr>
              <w:spacing w:after="92" w:line="279" w:lineRule="auto"/>
              <w:ind w:hanging="360"/>
              <w:rPr>
                <w:rFonts w:ascii="Calibri" w:hAnsi="Calibri"/>
                <w:sz w:val="22"/>
              </w:rPr>
            </w:pPr>
            <w:r w:rsidRPr="003E533F">
              <w:rPr>
                <w:rFonts w:ascii="Calibri" w:hAnsi="Calibri"/>
                <w:sz w:val="22"/>
              </w:rPr>
              <w:t xml:space="preserve">A munkatársak felelősségének és hatáskörének meghatározása egyértelmű, az eredményekről rendszeresen beszámolnak. </w:t>
            </w:r>
          </w:p>
          <w:p w:rsidR="00937FF3" w:rsidRPr="003E533F" w:rsidRDefault="00937FF3" w:rsidP="0034646A">
            <w:pPr>
              <w:numPr>
                <w:ilvl w:val="0"/>
                <w:numId w:val="100"/>
              </w:numPr>
              <w:spacing w:after="68" w:line="301" w:lineRule="auto"/>
              <w:ind w:hanging="360"/>
              <w:rPr>
                <w:rFonts w:ascii="Calibri" w:hAnsi="Calibri"/>
                <w:sz w:val="22"/>
              </w:rPr>
            </w:pPr>
            <w:r w:rsidRPr="003E533F">
              <w:rPr>
                <w:rFonts w:ascii="Calibri" w:hAnsi="Calibri"/>
                <w:sz w:val="22"/>
              </w:rPr>
              <w:t xml:space="preserve">A feladatmegosztás a szakértelem és az egyenletes terhelés alapján történik. </w:t>
            </w:r>
          </w:p>
          <w:p w:rsidR="00937FF3" w:rsidRPr="003E533F" w:rsidRDefault="00937FF3" w:rsidP="0034646A">
            <w:pPr>
              <w:numPr>
                <w:ilvl w:val="0"/>
                <w:numId w:val="100"/>
              </w:numPr>
              <w:spacing w:line="259" w:lineRule="auto"/>
              <w:ind w:hanging="360"/>
              <w:rPr>
                <w:rFonts w:ascii="Calibri" w:hAnsi="Calibri"/>
                <w:sz w:val="22"/>
              </w:rPr>
            </w:pPr>
            <w:r w:rsidRPr="003E533F">
              <w:rPr>
                <w:rFonts w:ascii="Calibri" w:hAnsi="Calibri"/>
                <w:sz w:val="22"/>
              </w:rPr>
              <w:t>A felelősség és hatáskörök megfelelnek az intézmény helyi szabályozásában (</w:t>
            </w:r>
            <w:proofErr w:type="spellStart"/>
            <w:r w:rsidRPr="003E533F">
              <w:rPr>
                <w:rFonts w:ascii="Calibri" w:hAnsi="Calibri"/>
                <w:sz w:val="22"/>
              </w:rPr>
              <w:t>SzMSz</w:t>
            </w:r>
            <w:proofErr w:type="spellEnd"/>
            <w:r w:rsidRPr="003E533F">
              <w:rPr>
                <w:rFonts w:ascii="Calibri" w:hAnsi="Calibri"/>
                <w:sz w:val="22"/>
              </w:rPr>
              <w:t xml:space="preserve">) rögzítetteknek, és támogatják az adott feladat megvalósulását. </w:t>
            </w:r>
          </w:p>
        </w:tc>
      </w:tr>
      <w:tr w:rsidR="00937FF3" w:rsidRPr="003E533F" w:rsidTr="0034646A">
        <w:trPr>
          <w:trHeight w:val="1877"/>
        </w:trPr>
        <w:tc>
          <w:tcPr>
            <w:tcW w:w="2975" w:type="dxa"/>
            <w:tcBorders>
              <w:top w:val="single" w:sz="4" w:space="0" w:color="000000"/>
              <w:left w:val="single" w:sz="4" w:space="0" w:color="000000"/>
              <w:bottom w:val="single" w:sz="4" w:space="0" w:color="000000"/>
              <w:right w:val="single" w:sz="4" w:space="0" w:color="000000"/>
            </w:tcBorders>
            <w:vAlign w:val="center"/>
          </w:tcPr>
          <w:p w:rsidR="00937FF3" w:rsidRPr="003E533F" w:rsidRDefault="00937FF3" w:rsidP="0034646A">
            <w:pPr>
              <w:spacing w:line="259" w:lineRule="auto"/>
              <w:ind w:right="36"/>
              <w:rPr>
                <w:rFonts w:ascii="Calibri" w:hAnsi="Calibri"/>
                <w:sz w:val="22"/>
              </w:rPr>
            </w:pPr>
            <w:r w:rsidRPr="003E533F">
              <w:rPr>
                <w:rFonts w:ascii="Calibri" w:hAnsi="Calibri"/>
                <w:b/>
                <w:sz w:val="22"/>
              </w:rPr>
              <w:t xml:space="preserve">Hogyan történik a munkatársak bevonása a döntés-előkészítésbe (és milyen témákban), valamint a fejlesztésekbe?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101"/>
              </w:numPr>
              <w:spacing w:after="71" w:line="298" w:lineRule="auto"/>
              <w:ind w:hanging="360"/>
              <w:rPr>
                <w:rFonts w:ascii="Calibri" w:hAnsi="Calibri"/>
                <w:sz w:val="22"/>
              </w:rPr>
            </w:pPr>
            <w:r w:rsidRPr="003E533F">
              <w:rPr>
                <w:rFonts w:ascii="Calibri" w:hAnsi="Calibri"/>
                <w:sz w:val="22"/>
              </w:rPr>
              <w:t xml:space="preserve">Folyamatosan megtörténik az egyének és csoportok </w:t>
            </w:r>
            <w:proofErr w:type="gramStart"/>
            <w:r w:rsidRPr="003E533F">
              <w:rPr>
                <w:rFonts w:ascii="Calibri" w:hAnsi="Calibri"/>
                <w:sz w:val="22"/>
              </w:rPr>
              <w:t>döntés-előkészítésbe történő</w:t>
            </w:r>
            <w:proofErr w:type="gramEnd"/>
            <w:r w:rsidRPr="003E533F">
              <w:rPr>
                <w:rFonts w:ascii="Calibri" w:hAnsi="Calibri"/>
                <w:sz w:val="22"/>
              </w:rPr>
              <w:t xml:space="preserve"> bevonása – képességük, szakértelmük és a jogszabályi előírások alapján. </w:t>
            </w:r>
          </w:p>
          <w:p w:rsidR="00937FF3" w:rsidRPr="003E533F" w:rsidRDefault="00937FF3" w:rsidP="0034646A">
            <w:pPr>
              <w:numPr>
                <w:ilvl w:val="0"/>
                <w:numId w:val="101"/>
              </w:numPr>
              <w:spacing w:line="259" w:lineRule="auto"/>
              <w:ind w:hanging="360"/>
              <w:rPr>
                <w:rFonts w:ascii="Calibri" w:hAnsi="Calibri"/>
                <w:sz w:val="22"/>
              </w:rPr>
            </w:pPr>
            <w:r w:rsidRPr="003E533F">
              <w:rPr>
                <w:rFonts w:ascii="Calibri" w:hAnsi="Calibri"/>
                <w:sz w:val="22"/>
              </w:rPr>
              <w:t xml:space="preserve">Az egyének és csoportok </w:t>
            </w:r>
            <w:proofErr w:type="gramStart"/>
            <w:r w:rsidRPr="003E533F">
              <w:rPr>
                <w:rFonts w:ascii="Calibri" w:hAnsi="Calibri"/>
                <w:sz w:val="22"/>
              </w:rPr>
              <w:t>döntés-előkészítésbe történő</w:t>
            </w:r>
            <w:proofErr w:type="gramEnd"/>
            <w:r w:rsidRPr="003E533F">
              <w:rPr>
                <w:rFonts w:ascii="Calibri" w:hAnsi="Calibri"/>
                <w:sz w:val="22"/>
              </w:rPr>
              <w:t xml:space="preserve"> bevonásának rendje kialakított és dokumentált. </w:t>
            </w:r>
          </w:p>
        </w:tc>
      </w:tr>
      <w:tr w:rsidR="00937FF3" w:rsidRPr="003E533F" w:rsidTr="0034646A">
        <w:trPr>
          <w:trHeight w:val="3376"/>
        </w:trPr>
        <w:tc>
          <w:tcPr>
            <w:tcW w:w="297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48" w:line="286" w:lineRule="auto"/>
              <w:rPr>
                <w:rFonts w:ascii="Calibri" w:hAnsi="Calibri"/>
                <w:sz w:val="22"/>
              </w:rPr>
            </w:pPr>
            <w:r w:rsidRPr="003E533F">
              <w:rPr>
                <w:rFonts w:ascii="Calibri" w:hAnsi="Calibri"/>
                <w:b/>
                <w:sz w:val="22"/>
              </w:rPr>
              <w:lastRenderedPageBreak/>
              <w:t xml:space="preserve">Milyen a pedagógusok viszonya az innovációhoz?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102"/>
              </w:numPr>
              <w:spacing w:after="65" w:line="302" w:lineRule="auto"/>
              <w:ind w:hanging="360"/>
              <w:rPr>
                <w:rFonts w:ascii="Calibri" w:hAnsi="Calibri"/>
                <w:sz w:val="22"/>
              </w:rPr>
            </w:pPr>
            <w:r w:rsidRPr="003E533F">
              <w:rPr>
                <w:rFonts w:ascii="Calibri" w:hAnsi="Calibri"/>
                <w:sz w:val="22"/>
              </w:rPr>
              <w:t xml:space="preserve">Az intézmény munkatársai képességük, szakértelmük, érdeklődésük szerint javaslatokkal segítik a fejlesztést. </w:t>
            </w:r>
          </w:p>
          <w:p w:rsidR="00937FF3" w:rsidRPr="003E533F" w:rsidRDefault="00937FF3" w:rsidP="0034646A">
            <w:pPr>
              <w:numPr>
                <w:ilvl w:val="0"/>
                <w:numId w:val="102"/>
              </w:numPr>
              <w:spacing w:after="110" w:line="262" w:lineRule="auto"/>
              <w:ind w:hanging="360"/>
              <w:rPr>
                <w:rFonts w:ascii="Calibri" w:hAnsi="Calibri"/>
                <w:sz w:val="22"/>
              </w:rPr>
            </w:pPr>
            <w:r w:rsidRPr="003E533F">
              <w:rPr>
                <w:rFonts w:ascii="Calibri" w:hAnsi="Calibri"/>
                <w:sz w:val="22"/>
              </w:rPr>
              <w:t xml:space="preserve">Az intézmény pozitívan viszonyul a felmerült ötletekhez, megvizsgálja azok beilleszthetőségét a fejlesztési folyamatokba. </w:t>
            </w:r>
          </w:p>
          <w:p w:rsidR="00937FF3" w:rsidRPr="003E533F" w:rsidRDefault="00937FF3" w:rsidP="0034646A">
            <w:pPr>
              <w:numPr>
                <w:ilvl w:val="0"/>
                <w:numId w:val="102"/>
              </w:numPr>
              <w:spacing w:after="92" w:line="278" w:lineRule="auto"/>
              <w:ind w:hanging="360"/>
              <w:rPr>
                <w:rFonts w:ascii="Calibri" w:hAnsi="Calibri"/>
                <w:sz w:val="22"/>
              </w:rPr>
            </w:pPr>
            <w:r w:rsidRPr="003E533F">
              <w:rPr>
                <w:rFonts w:ascii="Calibri" w:hAnsi="Calibri"/>
                <w:sz w:val="22"/>
              </w:rPr>
              <w:t xml:space="preserve">Az intézmény lehetőségeket teremt az innovációt és a kreatív gondolkodást ösztönző műhelyfoglalkozásokra, fórumokra.  </w:t>
            </w:r>
          </w:p>
          <w:p w:rsidR="00937FF3" w:rsidRPr="003E533F" w:rsidRDefault="00937FF3" w:rsidP="0034646A">
            <w:pPr>
              <w:numPr>
                <w:ilvl w:val="0"/>
                <w:numId w:val="102"/>
              </w:numPr>
              <w:spacing w:line="259" w:lineRule="auto"/>
              <w:ind w:hanging="360"/>
              <w:rPr>
                <w:rFonts w:ascii="Calibri" w:hAnsi="Calibri"/>
                <w:sz w:val="22"/>
              </w:rPr>
            </w:pPr>
            <w:r w:rsidRPr="003E533F">
              <w:rPr>
                <w:rFonts w:ascii="Calibri" w:hAnsi="Calibri"/>
                <w:sz w:val="22"/>
              </w:rPr>
              <w:t xml:space="preserve">A legjobb gyakorlatok eredményeinek bemutatására, követésére, alkalmazására nyitott a testület és az intézményvezetés. </w:t>
            </w:r>
          </w:p>
        </w:tc>
      </w:tr>
    </w:tbl>
    <w:p w:rsidR="00937FF3" w:rsidRPr="00A9144B" w:rsidRDefault="00937FF3" w:rsidP="00937FF3">
      <w:pPr>
        <w:spacing w:after="136" w:line="259" w:lineRule="auto"/>
        <w:rPr>
          <w:rFonts w:ascii="Calibri" w:hAnsi="Calibri"/>
        </w:rPr>
      </w:pPr>
      <w:r w:rsidRPr="00A9144B">
        <w:rPr>
          <w:rFonts w:ascii="Calibri" w:hAnsi="Calibri"/>
          <w:b/>
        </w:rPr>
        <w:t xml:space="preserve"> </w:t>
      </w:r>
    </w:p>
    <w:p w:rsidR="00937FF3" w:rsidRPr="00A9144B" w:rsidRDefault="00937FF3" w:rsidP="00937FF3">
      <w:pPr>
        <w:spacing w:after="0" w:line="259" w:lineRule="auto"/>
        <w:rPr>
          <w:rFonts w:ascii="Calibri" w:hAnsi="Calibri"/>
        </w:rPr>
      </w:pPr>
      <w:r w:rsidRPr="00A9144B">
        <w:rPr>
          <w:rFonts w:ascii="Calibri" w:hAnsi="Calibri"/>
          <w:b/>
        </w:rPr>
        <w:t xml:space="preserve"> </w:t>
      </w:r>
      <w:r w:rsidRPr="00A9144B">
        <w:rPr>
          <w:rFonts w:ascii="Calibri" w:hAnsi="Calibri"/>
          <w:b/>
        </w:rPr>
        <w:tab/>
        <w:t xml:space="preserve"> </w:t>
      </w:r>
      <w:r w:rsidRPr="00A9144B">
        <w:rPr>
          <w:rFonts w:ascii="Calibri" w:hAnsi="Calibri"/>
        </w:rPr>
        <w:br w:type="page"/>
      </w:r>
    </w:p>
    <w:p w:rsidR="00937FF3" w:rsidRPr="00A9144B" w:rsidRDefault="00937FF3" w:rsidP="00937FF3">
      <w:pPr>
        <w:pStyle w:val="Cmsor4"/>
      </w:pPr>
      <w:bookmarkStart w:id="57" w:name="_Toc433720137"/>
      <w:r w:rsidRPr="00A9144B">
        <w:lastRenderedPageBreak/>
        <w:t>A Nemzeti alaptantervben megfogalmazott elvárásoknak és a pedagógiai programban megfogalmazott intézményi céloknak való megfelelés</w:t>
      </w:r>
      <w:bookmarkEnd w:id="57"/>
      <w:r w:rsidRPr="00A9144B">
        <w:t xml:space="preserve"> </w:t>
      </w:r>
    </w:p>
    <w:p w:rsidR="00937FF3" w:rsidRPr="00A9144B" w:rsidRDefault="00937FF3" w:rsidP="00937FF3">
      <w:pPr>
        <w:spacing w:after="165"/>
        <w:ind w:left="10"/>
        <w:rPr>
          <w:rFonts w:ascii="Calibri" w:hAnsi="Calibri"/>
        </w:rPr>
      </w:pPr>
      <w:r w:rsidRPr="00A9144B">
        <w:rPr>
          <w:rFonts w:ascii="Calibri" w:hAnsi="Calibri"/>
        </w:rPr>
        <w:t xml:space="preserve">Az intézmény a stratégiai céljainak megvalósulását folyamatosan nyomon követi, ciklikusan értékeli, és a tartalmi szabályozók vagy a környezet változása, valamint az intézményi eredmények ismeretében felülvizsgálja, majd szükség esetén változtat a célok eléréséhez vezető tevékenységeken. A fenti folyamat az intézmény napi gyakorlatában jelen van. </w:t>
      </w:r>
    </w:p>
    <w:p w:rsidR="00937FF3" w:rsidRPr="00A9144B" w:rsidRDefault="00937FF3" w:rsidP="00937FF3">
      <w:pPr>
        <w:spacing w:after="187" w:line="259" w:lineRule="auto"/>
        <w:ind w:left="-5"/>
        <w:rPr>
          <w:rFonts w:ascii="Calibri" w:hAnsi="Calibri"/>
        </w:rPr>
      </w:pPr>
      <w:r w:rsidRPr="00A9144B">
        <w:rPr>
          <w:rFonts w:ascii="Calibri" w:hAnsi="Calibri"/>
          <w:b/>
          <w:i/>
        </w:rPr>
        <w:t xml:space="preserve">Kulcsjellemzők: </w:t>
      </w:r>
    </w:p>
    <w:p w:rsidR="00937FF3" w:rsidRPr="00A9144B" w:rsidRDefault="00937FF3" w:rsidP="00937FF3">
      <w:pPr>
        <w:numPr>
          <w:ilvl w:val="0"/>
          <w:numId w:val="67"/>
        </w:numPr>
        <w:spacing w:after="23" w:line="307" w:lineRule="auto"/>
        <w:ind w:hanging="360"/>
        <w:rPr>
          <w:rFonts w:ascii="Calibri" w:hAnsi="Calibri"/>
        </w:rPr>
      </w:pPr>
      <w:r w:rsidRPr="00A9144B">
        <w:rPr>
          <w:rFonts w:ascii="Calibri" w:hAnsi="Calibri"/>
        </w:rPr>
        <w:t>Az intézmény a pedagógiai programjában kitűzött céljait a központi tartalmi szabályozókkal (jogszabályok, NAT, szakképzési kerettantervek) összhangban fogalmazza meg.</w:t>
      </w:r>
      <w:r w:rsidRPr="00A9144B">
        <w:rPr>
          <w:rFonts w:ascii="Calibri" w:hAnsi="Calibri"/>
          <w:b/>
        </w:rPr>
        <w:t xml:space="preserve"> </w:t>
      </w:r>
    </w:p>
    <w:p w:rsidR="00937FF3" w:rsidRPr="00A9144B" w:rsidRDefault="00937FF3" w:rsidP="00937FF3">
      <w:pPr>
        <w:numPr>
          <w:ilvl w:val="0"/>
          <w:numId w:val="67"/>
        </w:numPr>
        <w:spacing w:after="18" w:line="307" w:lineRule="auto"/>
        <w:ind w:hanging="360"/>
        <w:rPr>
          <w:rFonts w:ascii="Calibri" w:hAnsi="Calibri"/>
        </w:rPr>
      </w:pPr>
      <w:r w:rsidRPr="00A9144B">
        <w:rPr>
          <w:rFonts w:ascii="Calibri" w:hAnsi="Calibri"/>
        </w:rPr>
        <w:t xml:space="preserve">Folyamatos az intézmény stratégiai célkitűzéseinek megjelenítése az operatív, éves tervezés szintjén.  </w:t>
      </w:r>
    </w:p>
    <w:p w:rsidR="00937FF3" w:rsidRPr="00A9144B" w:rsidRDefault="00937FF3" w:rsidP="00937FF3">
      <w:pPr>
        <w:numPr>
          <w:ilvl w:val="0"/>
          <w:numId w:val="67"/>
        </w:numPr>
        <w:spacing w:after="205" w:line="307" w:lineRule="auto"/>
        <w:ind w:hanging="360"/>
        <w:rPr>
          <w:rFonts w:ascii="Calibri" w:hAnsi="Calibri"/>
        </w:rPr>
      </w:pPr>
      <w:r w:rsidRPr="00A9144B">
        <w:rPr>
          <w:rFonts w:ascii="Calibri" w:hAnsi="Calibri"/>
        </w:rPr>
        <w:t xml:space="preserve">A tervek és megvalósításuk összhangjának, eredményességének vizsgálata az intézményi gyakorlat része. </w:t>
      </w:r>
    </w:p>
    <w:p w:rsidR="00937FF3" w:rsidRDefault="00937FF3" w:rsidP="00937FF3">
      <w:pPr>
        <w:spacing w:after="0" w:line="259" w:lineRule="auto"/>
        <w:ind w:left="10"/>
        <w:rPr>
          <w:rFonts w:ascii="Calibri" w:hAnsi="Calibri"/>
        </w:rPr>
      </w:pPr>
      <w:r w:rsidRPr="00A9144B">
        <w:rPr>
          <w:rFonts w:ascii="Calibri" w:hAnsi="Calibri"/>
        </w:rPr>
        <w:t xml:space="preserve">A területhez kapcsolódó önértékelési szempontok és elvárások: </w:t>
      </w:r>
    </w:p>
    <w:p w:rsidR="00937FF3" w:rsidRPr="00A9144B" w:rsidRDefault="00937FF3" w:rsidP="00937FF3">
      <w:pPr>
        <w:spacing w:after="0" w:line="259" w:lineRule="auto"/>
        <w:ind w:left="10"/>
        <w:rPr>
          <w:rFonts w:ascii="Calibri" w:hAnsi="Calibri"/>
        </w:rPr>
      </w:pPr>
    </w:p>
    <w:tbl>
      <w:tblPr>
        <w:tblStyle w:val="TableGrid"/>
        <w:tblW w:w="9070" w:type="dxa"/>
        <w:tblInd w:w="2" w:type="dxa"/>
        <w:tblCellMar>
          <w:top w:w="52" w:type="dxa"/>
          <w:left w:w="106" w:type="dxa"/>
          <w:right w:w="58" w:type="dxa"/>
        </w:tblCellMar>
        <w:tblLook w:val="04A0" w:firstRow="1" w:lastRow="0" w:firstColumn="1" w:lastColumn="0" w:noHBand="0" w:noVBand="1"/>
      </w:tblPr>
      <w:tblGrid>
        <w:gridCol w:w="2974"/>
        <w:gridCol w:w="6096"/>
      </w:tblGrid>
      <w:tr w:rsidR="00937FF3" w:rsidRPr="003E533F" w:rsidTr="0034646A">
        <w:trPr>
          <w:trHeight w:val="832"/>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jc w:val="center"/>
              <w:rPr>
                <w:rFonts w:ascii="Calibri" w:hAnsi="Calibri"/>
                <w:sz w:val="22"/>
              </w:rPr>
            </w:pPr>
            <w:r w:rsidRPr="003E533F">
              <w:rPr>
                <w:rFonts w:ascii="Calibri" w:hAnsi="Calibri"/>
                <w:b/>
                <w:sz w:val="22"/>
              </w:rPr>
              <w:t xml:space="preserve">A Nemzeti alaptantervben megfogalmazott elvárásoknak és a pedagógiai programban megfogalmazott intézményi céloknak való megfelelés </w:t>
            </w:r>
          </w:p>
        </w:tc>
      </w:tr>
      <w:tr w:rsidR="00937FF3" w:rsidRPr="003E533F" w:rsidTr="0034646A">
        <w:trPr>
          <w:trHeight w:val="539"/>
        </w:trPr>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left="46"/>
              <w:rPr>
                <w:rFonts w:ascii="Calibri" w:hAnsi="Calibri"/>
                <w:sz w:val="22"/>
              </w:rPr>
            </w:pPr>
            <w:r w:rsidRPr="003E533F">
              <w:rPr>
                <w:rFonts w:ascii="Calibri" w:hAnsi="Calibri"/>
                <w:b/>
                <w:sz w:val="22"/>
              </w:rPr>
              <w:t>Önértékelési szempontok</w:t>
            </w:r>
            <w:r w:rsidRPr="003E533F">
              <w:rPr>
                <w:rFonts w:ascii="Calibri" w:hAnsi="Calibri"/>
                <w:sz w:val="22"/>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37FF3" w:rsidRPr="003E533F" w:rsidRDefault="00937FF3" w:rsidP="0034646A">
            <w:pPr>
              <w:spacing w:line="259" w:lineRule="auto"/>
              <w:ind w:right="44"/>
              <w:jc w:val="center"/>
              <w:rPr>
                <w:rFonts w:ascii="Calibri" w:hAnsi="Calibri"/>
                <w:sz w:val="22"/>
              </w:rPr>
            </w:pPr>
            <w:r w:rsidRPr="003E533F">
              <w:rPr>
                <w:rFonts w:ascii="Calibri" w:hAnsi="Calibri"/>
                <w:b/>
                <w:sz w:val="22"/>
              </w:rPr>
              <w:t>Elvárások</w:t>
            </w:r>
            <w:r w:rsidRPr="003E533F">
              <w:rPr>
                <w:rFonts w:ascii="Calibri" w:hAnsi="Calibri"/>
                <w:sz w:val="22"/>
              </w:rPr>
              <w:t xml:space="preserve"> </w:t>
            </w:r>
          </w:p>
        </w:tc>
      </w:tr>
      <w:tr w:rsidR="00937FF3" w:rsidRPr="003E533F" w:rsidTr="0034646A">
        <w:trPr>
          <w:trHeight w:val="1648"/>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after="19" w:line="259" w:lineRule="auto"/>
              <w:rPr>
                <w:rFonts w:ascii="Calibri" w:hAnsi="Calibri"/>
                <w:sz w:val="22"/>
              </w:rPr>
            </w:pPr>
            <w:r w:rsidRPr="003E533F">
              <w:rPr>
                <w:rFonts w:ascii="Calibri" w:hAnsi="Calibri"/>
                <w:b/>
                <w:sz w:val="22"/>
              </w:rPr>
              <w:t xml:space="preserve">Hogyan jelennek meg </w:t>
            </w:r>
            <w:proofErr w:type="gramStart"/>
            <w:r w:rsidRPr="003E533F">
              <w:rPr>
                <w:rFonts w:ascii="Calibri" w:hAnsi="Calibri"/>
                <w:b/>
                <w:sz w:val="22"/>
              </w:rPr>
              <w:t>a</w:t>
            </w:r>
            <w:proofErr w:type="gramEnd"/>
            <w:r w:rsidRPr="003E533F">
              <w:rPr>
                <w:rFonts w:ascii="Calibri" w:hAnsi="Calibri"/>
                <w:b/>
                <w:sz w:val="22"/>
              </w:rPr>
              <w:t xml:space="preserve"> </w:t>
            </w:r>
          </w:p>
          <w:p w:rsidR="00937FF3" w:rsidRPr="003E533F" w:rsidRDefault="00937FF3" w:rsidP="0034646A">
            <w:pPr>
              <w:spacing w:after="60" w:line="275" w:lineRule="auto"/>
              <w:rPr>
                <w:rFonts w:ascii="Calibri" w:hAnsi="Calibri"/>
                <w:sz w:val="22"/>
              </w:rPr>
            </w:pPr>
            <w:r w:rsidRPr="003E533F">
              <w:rPr>
                <w:rFonts w:ascii="Calibri" w:hAnsi="Calibri"/>
                <w:b/>
                <w:sz w:val="22"/>
              </w:rPr>
              <w:t xml:space="preserve">Nemzeti alaptanterv céljai a pedagógiai programban? </w:t>
            </w:r>
          </w:p>
          <w:p w:rsidR="00937FF3" w:rsidRPr="003E533F" w:rsidRDefault="00937FF3" w:rsidP="0034646A">
            <w:pPr>
              <w:spacing w:line="259" w:lineRule="auto"/>
              <w:rPr>
                <w:rFonts w:ascii="Calibri" w:hAnsi="Calibri"/>
                <w:sz w:val="22"/>
              </w:rPr>
            </w:pPr>
            <w:r w:rsidRPr="003E533F">
              <w:rPr>
                <w:rFonts w:ascii="Calibri" w:hAnsi="Calibri"/>
                <w:b/>
                <w:sz w:val="22"/>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rsidR="00937FF3" w:rsidRPr="003E533F" w:rsidRDefault="00937FF3" w:rsidP="0034646A">
            <w:pPr>
              <w:numPr>
                <w:ilvl w:val="0"/>
                <w:numId w:val="103"/>
              </w:numPr>
              <w:spacing w:after="106" w:line="265" w:lineRule="auto"/>
              <w:ind w:right="44" w:hanging="360"/>
              <w:rPr>
                <w:rFonts w:ascii="Calibri" w:hAnsi="Calibri"/>
                <w:sz w:val="22"/>
              </w:rPr>
            </w:pPr>
            <w:r w:rsidRPr="003E533F">
              <w:rPr>
                <w:rFonts w:ascii="Calibri" w:hAnsi="Calibri"/>
                <w:sz w:val="22"/>
              </w:rPr>
              <w:t xml:space="preserve">Az intézmény pedagógiai programja koherens a Nemzeti alaptantervvel.  </w:t>
            </w:r>
          </w:p>
          <w:p w:rsidR="00937FF3" w:rsidRPr="003E533F" w:rsidRDefault="00937FF3" w:rsidP="0034646A">
            <w:pPr>
              <w:numPr>
                <w:ilvl w:val="0"/>
                <w:numId w:val="103"/>
              </w:numPr>
              <w:spacing w:line="259" w:lineRule="auto"/>
              <w:ind w:right="44" w:hanging="360"/>
              <w:rPr>
                <w:rFonts w:ascii="Calibri" w:hAnsi="Calibri"/>
                <w:sz w:val="22"/>
              </w:rPr>
            </w:pPr>
            <w:r w:rsidRPr="003E533F">
              <w:rPr>
                <w:rFonts w:ascii="Calibri" w:hAnsi="Calibri"/>
                <w:sz w:val="22"/>
              </w:rPr>
              <w:t xml:space="preserve">A pedagógiai program a jogszabályi és tartalmi elvárásokkal összhangban fogalmazza meg az intézmény sajátos nevelési-oktatási feladatait, céljait. </w:t>
            </w:r>
          </w:p>
        </w:tc>
      </w:tr>
      <w:tr w:rsidR="00937FF3" w:rsidRPr="003E533F" w:rsidTr="0034646A">
        <w:trPr>
          <w:trHeight w:val="5101"/>
        </w:trPr>
        <w:tc>
          <w:tcPr>
            <w:tcW w:w="2974"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spacing w:line="259" w:lineRule="auto"/>
              <w:rPr>
                <w:rFonts w:ascii="Calibri" w:hAnsi="Calibri"/>
                <w:sz w:val="22"/>
              </w:rPr>
            </w:pPr>
            <w:r w:rsidRPr="003E533F">
              <w:rPr>
                <w:rFonts w:ascii="Calibri" w:hAnsi="Calibri"/>
                <w:b/>
                <w:sz w:val="22"/>
              </w:rPr>
              <w:lastRenderedPageBreak/>
              <w:t xml:space="preserve">Hogyan történik a pedagógiai programban szereplő kiemelt stratégiai célok </w:t>
            </w:r>
            <w:proofErr w:type="spellStart"/>
            <w:r w:rsidRPr="003E533F">
              <w:rPr>
                <w:rFonts w:ascii="Calibri" w:hAnsi="Calibri"/>
                <w:b/>
                <w:sz w:val="22"/>
              </w:rPr>
              <w:t>operacionalizálása</w:t>
            </w:r>
            <w:proofErr w:type="spellEnd"/>
            <w:r w:rsidRPr="003E533F">
              <w:rPr>
                <w:rFonts w:ascii="Calibri" w:hAnsi="Calibri"/>
                <w:b/>
                <w:sz w:val="22"/>
              </w:rPr>
              <w:t xml:space="preserve">, megvalósítása?  </w:t>
            </w:r>
          </w:p>
        </w:tc>
        <w:tc>
          <w:tcPr>
            <w:tcW w:w="6096" w:type="dxa"/>
            <w:tcBorders>
              <w:top w:val="single" w:sz="4" w:space="0" w:color="000000"/>
              <w:left w:val="single" w:sz="4" w:space="0" w:color="000000"/>
              <w:bottom w:val="single" w:sz="4" w:space="0" w:color="000000"/>
              <w:right w:val="single" w:sz="4" w:space="0" w:color="000000"/>
            </w:tcBorders>
          </w:tcPr>
          <w:p w:rsidR="00937FF3" w:rsidRPr="003E533F" w:rsidRDefault="00937FF3" w:rsidP="0034646A">
            <w:pPr>
              <w:numPr>
                <w:ilvl w:val="0"/>
                <w:numId w:val="104"/>
              </w:numPr>
              <w:spacing w:after="71" w:line="297" w:lineRule="auto"/>
              <w:ind w:hanging="360"/>
              <w:rPr>
                <w:rFonts w:ascii="Calibri" w:hAnsi="Calibri"/>
                <w:sz w:val="22"/>
              </w:rPr>
            </w:pPr>
            <w:r w:rsidRPr="003E533F">
              <w:rPr>
                <w:rFonts w:ascii="Calibri" w:hAnsi="Calibri"/>
                <w:sz w:val="22"/>
              </w:rPr>
              <w:t xml:space="preserve">Az intézmény folyamatosan nyomon követi a pedagógiai programjában foglaltak megvalósulását.  </w:t>
            </w:r>
          </w:p>
          <w:p w:rsidR="00937FF3" w:rsidRPr="003E533F" w:rsidRDefault="00937FF3" w:rsidP="0034646A">
            <w:pPr>
              <w:numPr>
                <w:ilvl w:val="0"/>
                <w:numId w:val="104"/>
              </w:numPr>
              <w:spacing w:after="85" w:line="285" w:lineRule="auto"/>
              <w:ind w:hanging="360"/>
              <w:rPr>
                <w:rFonts w:ascii="Calibri" w:hAnsi="Calibri"/>
                <w:sz w:val="22"/>
              </w:rPr>
            </w:pPr>
            <w:r w:rsidRPr="003E533F">
              <w:rPr>
                <w:rFonts w:ascii="Calibri" w:hAnsi="Calibri"/>
                <w:sz w:val="22"/>
              </w:rPr>
              <w:t>Minden tanév tervezésekor megtörténik az intézmény tevékenységeinek terveinek ütemezése</w:t>
            </w:r>
            <w:r w:rsidRPr="003E533F">
              <w:rPr>
                <w:rFonts w:ascii="Calibri" w:hAnsi="Calibri"/>
                <w:b/>
                <w:sz w:val="22"/>
              </w:rPr>
              <w:t xml:space="preserve">, </w:t>
            </w:r>
            <w:r w:rsidRPr="003E533F">
              <w:rPr>
                <w:rFonts w:ascii="Calibri" w:hAnsi="Calibri"/>
                <w:sz w:val="22"/>
              </w:rPr>
              <w:t xml:space="preserve">ami az éves munkatervben és más fejlesztési, intézkedési tervekben rögzítésre is kerül.  </w:t>
            </w:r>
          </w:p>
          <w:p w:rsidR="00937FF3" w:rsidRPr="003E533F" w:rsidRDefault="00937FF3" w:rsidP="0034646A">
            <w:pPr>
              <w:numPr>
                <w:ilvl w:val="0"/>
                <w:numId w:val="104"/>
              </w:numPr>
              <w:spacing w:after="74" w:line="259" w:lineRule="auto"/>
              <w:ind w:hanging="360"/>
              <w:rPr>
                <w:rFonts w:ascii="Calibri" w:hAnsi="Calibri"/>
                <w:sz w:val="22"/>
              </w:rPr>
            </w:pPr>
            <w:r w:rsidRPr="003E533F">
              <w:rPr>
                <w:rFonts w:ascii="Calibri" w:hAnsi="Calibri"/>
                <w:sz w:val="22"/>
              </w:rPr>
              <w:t xml:space="preserve">A tervek nyilvánossága biztosított. </w:t>
            </w:r>
          </w:p>
          <w:p w:rsidR="00937FF3" w:rsidRPr="003E533F" w:rsidRDefault="00937FF3" w:rsidP="0034646A">
            <w:pPr>
              <w:numPr>
                <w:ilvl w:val="0"/>
                <w:numId w:val="104"/>
              </w:numPr>
              <w:spacing w:after="97" w:line="273" w:lineRule="auto"/>
              <w:ind w:hanging="360"/>
              <w:rPr>
                <w:rFonts w:ascii="Calibri" w:hAnsi="Calibri"/>
                <w:sz w:val="22"/>
              </w:rPr>
            </w:pPr>
            <w:r w:rsidRPr="003E533F">
              <w:rPr>
                <w:rFonts w:ascii="Calibri" w:hAnsi="Calibri"/>
                <w:sz w:val="22"/>
              </w:rPr>
              <w:t xml:space="preserve">A tervekben (éves munkaterv, továbbképzési terv, 5 éves intézkedési terv) jól követhetők a pedagógiai program kiemelt céljaira vonatkozó részcélok, feladatok, felelősök, a megvalósulást jelző eredménymutatók.  </w:t>
            </w:r>
          </w:p>
          <w:p w:rsidR="00937FF3" w:rsidRPr="003E533F" w:rsidRDefault="00937FF3" w:rsidP="0034646A">
            <w:pPr>
              <w:numPr>
                <w:ilvl w:val="0"/>
                <w:numId w:val="104"/>
              </w:numPr>
              <w:spacing w:after="102" w:line="269" w:lineRule="auto"/>
              <w:ind w:hanging="360"/>
              <w:rPr>
                <w:rFonts w:ascii="Calibri" w:hAnsi="Calibri"/>
                <w:sz w:val="22"/>
              </w:rPr>
            </w:pPr>
            <w:r w:rsidRPr="003E533F">
              <w:rPr>
                <w:rFonts w:ascii="Calibri" w:hAnsi="Calibri"/>
                <w:sz w:val="22"/>
              </w:rPr>
              <w:t xml:space="preserve">A humán erőforrás képzési és fejlesztési tervek elkészítése az eredmények ismeretében, azokra épülve, annak érdekében történik, hogy a munkatársak szakmai tudása megfeleljen az intézmény jelenlegi és jövőbeli igényeinek, elvárásainak. </w:t>
            </w:r>
          </w:p>
          <w:p w:rsidR="00937FF3" w:rsidRPr="003E533F" w:rsidRDefault="00937FF3" w:rsidP="0034646A">
            <w:pPr>
              <w:numPr>
                <w:ilvl w:val="0"/>
                <w:numId w:val="104"/>
              </w:numPr>
              <w:spacing w:line="259" w:lineRule="auto"/>
              <w:ind w:hanging="360"/>
              <w:rPr>
                <w:rFonts w:ascii="Calibri" w:hAnsi="Calibri"/>
                <w:sz w:val="22"/>
              </w:rPr>
            </w:pPr>
            <w:r w:rsidRPr="003E533F">
              <w:rPr>
                <w:rFonts w:ascii="Calibri" w:hAnsi="Calibri"/>
                <w:sz w:val="22"/>
              </w:rPr>
              <w:t>A tankönyvek és a tanítási módszerek kiválasztása és alkalmazása rugalmasan, a pedagógiai prioritásokkal összhangban történik.</w:t>
            </w:r>
          </w:p>
        </w:tc>
      </w:tr>
    </w:tbl>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t xml:space="preserve"> </w:t>
      </w:r>
      <w:r w:rsidRPr="00A9144B">
        <w:rPr>
          <w:rFonts w:ascii="Calibri" w:hAnsi="Calibri"/>
        </w:rPr>
        <w:br w:type="page"/>
      </w:r>
    </w:p>
    <w:p w:rsidR="00937FF3" w:rsidRPr="00A9144B" w:rsidRDefault="00937FF3" w:rsidP="00937FF3">
      <w:pPr>
        <w:pStyle w:val="Cmsor2"/>
        <w:numPr>
          <w:ilvl w:val="0"/>
          <w:numId w:val="105"/>
        </w:numPr>
      </w:pPr>
      <w:bookmarkStart w:id="58" w:name="_Toc433720138"/>
      <w:r>
        <w:lastRenderedPageBreak/>
        <w:t>számú melléklet -</w:t>
      </w:r>
      <w:r w:rsidRPr="00A9144B">
        <w:t xml:space="preserve"> Az intézmény önértékelésének módszerei, eszközei és folyamata</w:t>
      </w:r>
      <w:bookmarkEnd w:id="58"/>
      <w:r w:rsidRPr="00A9144B">
        <w:t xml:space="preserve"> </w:t>
      </w:r>
    </w:p>
    <w:p w:rsidR="00937FF3" w:rsidRPr="00A9144B" w:rsidRDefault="00937FF3" w:rsidP="00937FF3">
      <w:pPr>
        <w:spacing w:after="89"/>
        <w:ind w:left="10"/>
        <w:rPr>
          <w:rFonts w:ascii="Calibri" w:hAnsi="Calibri"/>
        </w:rPr>
      </w:pPr>
      <w:r w:rsidRPr="00A9144B">
        <w:rPr>
          <w:rFonts w:ascii="Calibri" w:hAnsi="Calibri"/>
        </w:rPr>
        <w:t>A teljes önértékelési folyamat az intézmény esetében is felbontható adatgyűjtési és önértékelési szakaszokra, de a pedagógus vagy a vezető önértékelésétől eltérően itt nem egyszeri, hanem az ötéves ciklus alatt folyamatos adatgyűjtésről beszélünk. Folyamatos a pedagógusok önértékelése, amelynek eredményét az intézmény önértékelésében figyel</w:t>
      </w:r>
      <w:r>
        <w:rPr>
          <w:rFonts w:ascii="Calibri" w:hAnsi="Calibri"/>
        </w:rPr>
        <w:t xml:space="preserve">embe kell venni, és bizonyos (az 5. számú mellékletben </w:t>
      </w:r>
      <w:r w:rsidRPr="00A9144B">
        <w:rPr>
          <w:rFonts w:ascii="Calibri" w:hAnsi="Calibri"/>
        </w:rPr>
        <w:t xml:space="preserve">vastagon szedett) elvárások teljesülését is évente vizsgálni kell, de a nevelőtestület és a szülők körében végzett kérdőíves felmérések is a vezetői ciklus második és negyedik évében az ötéves ciklus közben folynak. Az adatgyűjtés további elemeit (dokumentumelemzés, interjúk) az ötéves ciklus során egyszer kell lebonyolítani. </w:t>
      </w:r>
    </w:p>
    <w:p w:rsidR="00937FF3" w:rsidRPr="00A9144B" w:rsidRDefault="00937FF3" w:rsidP="00937FF3">
      <w:pPr>
        <w:spacing w:after="108" w:line="285" w:lineRule="auto"/>
        <w:rPr>
          <w:rFonts w:ascii="Calibri" w:hAnsi="Calibri"/>
        </w:rPr>
      </w:pPr>
      <w:r w:rsidRPr="00A9144B">
        <w:rPr>
          <w:rFonts w:ascii="Calibri" w:hAnsi="Calibri"/>
        </w:rPr>
        <w:t xml:space="preserve">Az adatgyűjtés egyes részfeladatait ellátó kollégákat az éves munkaterv részeként az éves önértékelési tervben kell a feladatra kijelölni. Az adatgyűjtés eredményét a felelősök rögzítik az önértékelést támogató informatikai rendszerben, amely azt elérhetővé teszi az intézményvezető és az önértékelést támogató munkacsoport tagjai számára. </w:t>
      </w:r>
    </w:p>
    <w:p w:rsidR="00937FF3" w:rsidRPr="00A9144B" w:rsidRDefault="00937FF3" w:rsidP="00937FF3">
      <w:pPr>
        <w:spacing w:after="89"/>
        <w:ind w:left="10"/>
        <w:rPr>
          <w:rFonts w:ascii="Calibri" w:hAnsi="Calibri"/>
        </w:rPr>
      </w:pPr>
      <w:r w:rsidRPr="00A9144B">
        <w:rPr>
          <w:rFonts w:ascii="Calibri" w:hAnsi="Calibri"/>
        </w:rPr>
        <w:t xml:space="preserve">Az értékelést, vagyis az intézményre vonatkozó intézményi elvárások teljesülésének vizsgálatát az intézményvezető végzi (szükség esetén bevonva az adatgyűjtésben részt vevő kollégákat), majd értékelési területenként meghatározza a kiemelkedő és a fejleszthető területeket. </w:t>
      </w:r>
    </w:p>
    <w:p w:rsidR="00937FF3" w:rsidRPr="00A9144B" w:rsidRDefault="00937FF3" w:rsidP="00937FF3">
      <w:pPr>
        <w:spacing w:after="243"/>
        <w:ind w:left="10"/>
        <w:rPr>
          <w:rFonts w:ascii="Calibri" w:hAnsi="Calibri"/>
        </w:rPr>
      </w:pPr>
      <w:r w:rsidRPr="00A9144B">
        <w:rPr>
          <w:rFonts w:ascii="Calibri" w:hAnsi="Calibri"/>
        </w:rPr>
        <w:t xml:space="preserve">A kézikönyvben szereplő eszközök kidolgozása az általános elvárásoknak megfelelően történt annak érdekében, hogy az adatgyűjtés eredménye alapján minden elvárás vizsgálható legyen.  </w:t>
      </w:r>
    </w:p>
    <w:p w:rsidR="00937FF3" w:rsidRPr="00A9144B" w:rsidRDefault="00937FF3" w:rsidP="00937FF3">
      <w:pPr>
        <w:pStyle w:val="Cmsor3"/>
      </w:pPr>
      <w:bookmarkStart w:id="59" w:name="_Toc433720139"/>
      <w:r w:rsidRPr="00A9144B">
        <w:t>Dokumentumelemzés</w:t>
      </w:r>
      <w:bookmarkEnd w:id="59"/>
      <w:r w:rsidRPr="00A9144B">
        <w:t xml:space="preserve">  </w:t>
      </w:r>
    </w:p>
    <w:p w:rsidR="00937FF3" w:rsidRPr="00A9144B" w:rsidRDefault="00937FF3" w:rsidP="00937FF3">
      <w:pPr>
        <w:spacing w:after="135"/>
        <w:ind w:left="10"/>
        <w:rPr>
          <w:rFonts w:ascii="Calibri" w:hAnsi="Calibri"/>
        </w:rPr>
      </w:pPr>
      <w:r w:rsidRPr="00A9144B">
        <w:rPr>
          <w:rFonts w:ascii="Calibri" w:hAnsi="Calibri"/>
        </w:rPr>
        <w:t xml:space="preserve">Az adatgyűjtés során kiemelt szerepet kap, hogy az önértékelést végzők megismerjék az intézmény pedagógiai elveit, vállalt feladatait, képet kapjanak az intézményben folyó nevelőoktató munka kereteiről. Az intézményi elvárások teljesülésének vizsgálatában a következő szempontok alapján összegyűjtött információk segítik az értékelést végzőt:  </w:t>
      </w:r>
    </w:p>
    <w:p w:rsidR="00937FF3" w:rsidRPr="00A9144B" w:rsidRDefault="00937FF3" w:rsidP="00937FF3">
      <w:pPr>
        <w:numPr>
          <w:ilvl w:val="0"/>
          <w:numId w:val="68"/>
        </w:numPr>
        <w:spacing w:after="232" w:line="259" w:lineRule="auto"/>
        <w:ind w:hanging="360"/>
        <w:rPr>
          <w:rFonts w:ascii="Calibri" w:hAnsi="Calibri"/>
        </w:rPr>
      </w:pPr>
      <w:r w:rsidRPr="00A9144B">
        <w:rPr>
          <w:rFonts w:ascii="Calibri" w:hAnsi="Calibri"/>
          <w:b/>
        </w:rPr>
        <w:t xml:space="preserve">Pedagógiai program:  </w:t>
      </w:r>
    </w:p>
    <w:p w:rsidR="00937FF3" w:rsidRPr="00A9144B" w:rsidRDefault="00937FF3" w:rsidP="00937FF3">
      <w:pPr>
        <w:numPr>
          <w:ilvl w:val="1"/>
          <w:numId w:val="68"/>
        </w:numPr>
        <w:spacing w:after="97" w:line="307" w:lineRule="auto"/>
        <w:ind w:hanging="360"/>
        <w:rPr>
          <w:rFonts w:ascii="Calibri" w:hAnsi="Calibri"/>
        </w:rPr>
      </w:pPr>
      <w:r w:rsidRPr="00A9144B">
        <w:rPr>
          <w:rFonts w:ascii="Calibri" w:hAnsi="Calibri"/>
        </w:rPr>
        <w:t xml:space="preserve">Mi az iskola pedagógiai hitvallása, van-e olyan pedagógiai elv, amelyet kiemelten képvisel? Szerepel-e olyan nevelési-oktatási feladat benne, amely az iskola specialitása?  </w:t>
      </w:r>
    </w:p>
    <w:p w:rsidR="00937FF3" w:rsidRPr="00A9144B" w:rsidRDefault="00937FF3" w:rsidP="00937FF3">
      <w:pPr>
        <w:numPr>
          <w:ilvl w:val="1"/>
          <w:numId w:val="68"/>
        </w:numPr>
        <w:spacing w:after="97" w:line="307" w:lineRule="auto"/>
        <w:ind w:hanging="360"/>
        <w:rPr>
          <w:rFonts w:ascii="Calibri" w:hAnsi="Calibri"/>
        </w:rPr>
      </w:pPr>
      <w:r w:rsidRPr="00A9144B">
        <w:rPr>
          <w:rFonts w:ascii="Calibri" w:hAnsi="Calibri"/>
        </w:rPr>
        <w:t xml:space="preserve">Hogyan kapcsolódnak az intézmény által megfogalmazott célok a köznevelés előtt álló feladatokhoz? </w:t>
      </w:r>
    </w:p>
    <w:p w:rsidR="00937FF3" w:rsidRPr="00A9144B" w:rsidRDefault="00937FF3" w:rsidP="00937FF3">
      <w:pPr>
        <w:numPr>
          <w:ilvl w:val="1"/>
          <w:numId w:val="68"/>
        </w:numPr>
        <w:spacing w:after="96" w:line="307" w:lineRule="auto"/>
        <w:ind w:hanging="360"/>
        <w:rPr>
          <w:rFonts w:ascii="Calibri" w:hAnsi="Calibri"/>
        </w:rPr>
      </w:pPr>
      <w:r w:rsidRPr="00A9144B">
        <w:rPr>
          <w:rFonts w:ascii="Calibri" w:hAnsi="Calibri"/>
        </w:rPr>
        <w:t xml:space="preserve">A dokumentumban mi igazolja, hogy az intézmény a programját pedagógiai tudatossággal, stratégiát alkotva tervezte meg? </w:t>
      </w:r>
    </w:p>
    <w:p w:rsidR="00937FF3" w:rsidRPr="00A9144B" w:rsidRDefault="00937FF3" w:rsidP="00937FF3">
      <w:pPr>
        <w:numPr>
          <w:ilvl w:val="1"/>
          <w:numId w:val="68"/>
        </w:numPr>
        <w:spacing w:after="100" w:line="307" w:lineRule="auto"/>
        <w:ind w:hanging="360"/>
        <w:rPr>
          <w:rFonts w:ascii="Calibri" w:hAnsi="Calibri"/>
        </w:rPr>
      </w:pPr>
      <w:r w:rsidRPr="00A9144B">
        <w:rPr>
          <w:rFonts w:ascii="Calibri" w:hAnsi="Calibri"/>
        </w:rPr>
        <w:lastRenderedPageBreak/>
        <w:t xml:space="preserve">A programban meghatározott, az iskolában folyó nevelő-oktató munka pedagógiai alapelvei, értékei, céljai, feladatai, eszközei, eljárásai konkrétak-e, rendelhető-e hozzájuk tevékenység, megfelelnek-e az intézmény lehetőségeinek, reálisak-e? </w:t>
      </w:r>
    </w:p>
    <w:p w:rsidR="00937FF3" w:rsidRPr="00A9144B" w:rsidRDefault="00937FF3" w:rsidP="00937FF3">
      <w:pPr>
        <w:numPr>
          <w:ilvl w:val="1"/>
          <w:numId w:val="68"/>
        </w:numPr>
        <w:spacing w:after="57" w:line="307" w:lineRule="auto"/>
        <w:ind w:hanging="360"/>
        <w:rPr>
          <w:rFonts w:ascii="Calibri" w:hAnsi="Calibri"/>
        </w:rPr>
      </w:pPr>
      <w:r w:rsidRPr="00A9144B">
        <w:rPr>
          <w:rFonts w:ascii="Calibri" w:hAnsi="Calibri"/>
        </w:rPr>
        <w:t xml:space="preserve">A meghatározott célok megvalósításához szükséges feltételrendszert számba vették-e? </w:t>
      </w:r>
    </w:p>
    <w:p w:rsidR="00937FF3" w:rsidRPr="00A9144B" w:rsidRDefault="00937FF3" w:rsidP="00937FF3">
      <w:pPr>
        <w:spacing w:after="156" w:line="259" w:lineRule="auto"/>
        <w:ind w:left="1433"/>
        <w:rPr>
          <w:rFonts w:ascii="Calibri" w:hAnsi="Calibri"/>
        </w:rPr>
      </w:pPr>
      <w:r w:rsidRPr="00A9144B">
        <w:rPr>
          <w:rFonts w:ascii="Calibri" w:hAnsi="Calibri"/>
        </w:rPr>
        <w:t xml:space="preserve"> </w:t>
      </w:r>
    </w:p>
    <w:p w:rsidR="00937FF3" w:rsidRPr="00A9144B" w:rsidRDefault="00937FF3" w:rsidP="00937FF3">
      <w:pPr>
        <w:numPr>
          <w:ilvl w:val="0"/>
          <w:numId w:val="68"/>
        </w:numPr>
        <w:spacing w:after="115" w:line="259" w:lineRule="auto"/>
        <w:ind w:hanging="360"/>
        <w:rPr>
          <w:rFonts w:ascii="Calibri" w:hAnsi="Calibri"/>
        </w:rPr>
      </w:pPr>
      <w:proofErr w:type="spellStart"/>
      <w:r w:rsidRPr="00A9144B">
        <w:rPr>
          <w:rFonts w:ascii="Calibri" w:hAnsi="Calibri"/>
          <w:b/>
        </w:rPr>
        <w:t>SzMSz</w:t>
      </w:r>
      <w:proofErr w:type="spellEnd"/>
      <w:r w:rsidRPr="00A9144B">
        <w:rPr>
          <w:rFonts w:ascii="Calibri" w:hAnsi="Calibri"/>
          <w:b/>
        </w:rPr>
        <w:t xml:space="preserve">: </w:t>
      </w:r>
    </w:p>
    <w:p w:rsidR="00937FF3" w:rsidRPr="00A9144B" w:rsidRDefault="00937FF3" w:rsidP="00937FF3">
      <w:pPr>
        <w:numPr>
          <w:ilvl w:val="1"/>
          <w:numId w:val="68"/>
        </w:numPr>
        <w:spacing w:after="97" w:line="307" w:lineRule="auto"/>
        <w:ind w:hanging="360"/>
        <w:rPr>
          <w:rFonts w:ascii="Calibri" w:hAnsi="Calibri"/>
        </w:rPr>
      </w:pPr>
      <w:r w:rsidRPr="00A9144B">
        <w:rPr>
          <w:rFonts w:ascii="Calibri" w:hAnsi="Calibri"/>
        </w:rPr>
        <w:t xml:space="preserve">A szervezet felépítése és működésének jellemzői milyen módon kapcsolódnak az intézmény pedagógiai programjában megfogalmazottakhoz?  </w:t>
      </w:r>
    </w:p>
    <w:p w:rsidR="00937FF3" w:rsidRPr="00A9144B" w:rsidRDefault="00937FF3" w:rsidP="00937FF3">
      <w:pPr>
        <w:numPr>
          <w:ilvl w:val="1"/>
          <w:numId w:val="68"/>
        </w:numPr>
        <w:spacing w:after="95" w:line="307" w:lineRule="auto"/>
        <w:ind w:hanging="360"/>
        <w:rPr>
          <w:rFonts w:ascii="Calibri" w:hAnsi="Calibri"/>
        </w:rPr>
      </w:pPr>
      <w:r w:rsidRPr="00A9144B">
        <w:rPr>
          <w:rFonts w:ascii="Calibri" w:hAnsi="Calibri"/>
        </w:rPr>
        <w:t xml:space="preserve">Az egyes intézményi közösségek és a szakmai közösségek milyen súllyal jelennek meg a szervezet életében? </w:t>
      </w:r>
    </w:p>
    <w:p w:rsidR="00937FF3" w:rsidRPr="00A9144B" w:rsidRDefault="00937FF3" w:rsidP="00937FF3">
      <w:pPr>
        <w:numPr>
          <w:ilvl w:val="1"/>
          <w:numId w:val="68"/>
        </w:numPr>
        <w:spacing w:after="135" w:line="259" w:lineRule="auto"/>
        <w:ind w:hanging="360"/>
        <w:rPr>
          <w:rFonts w:ascii="Calibri" w:hAnsi="Calibri"/>
        </w:rPr>
      </w:pPr>
      <w:r w:rsidRPr="00A9144B">
        <w:rPr>
          <w:rFonts w:ascii="Calibri" w:hAnsi="Calibri"/>
        </w:rPr>
        <w:t xml:space="preserve">Mennyire egyértelműek az SZMSZ-ben rögzített hatás- és jogkörök? </w:t>
      </w:r>
    </w:p>
    <w:p w:rsidR="00937FF3" w:rsidRPr="00A9144B" w:rsidRDefault="00937FF3" w:rsidP="00937FF3">
      <w:pPr>
        <w:numPr>
          <w:ilvl w:val="1"/>
          <w:numId w:val="68"/>
        </w:numPr>
        <w:spacing w:after="99" w:line="307" w:lineRule="auto"/>
        <w:ind w:hanging="360"/>
        <w:rPr>
          <w:rFonts w:ascii="Calibri" w:hAnsi="Calibri"/>
        </w:rPr>
      </w:pPr>
      <w:r w:rsidRPr="00A9144B">
        <w:rPr>
          <w:rFonts w:ascii="Calibri" w:hAnsi="Calibri"/>
        </w:rPr>
        <w:t xml:space="preserve">Milyen, az információátadással, belső és külső tájékoztatással kapcsolatos szabályokat rögzít az SZMSZ? </w:t>
      </w:r>
    </w:p>
    <w:p w:rsidR="00937FF3" w:rsidRPr="00A9144B" w:rsidRDefault="00937FF3" w:rsidP="00937FF3">
      <w:pPr>
        <w:numPr>
          <w:ilvl w:val="1"/>
          <w:numId w:val="68"/>
        </w:numPr>
        <w:spacing w:after="82" w:line="259" w:lineRule="auto"/>
        <w:ind w:hanging="360"/>
        <w:rPr>
          <w:rFonts w:ascii="Calibri" w:hAnsi="Calibri"/>
        </w:rPr>
      </w:pPr>
      <w:r w:rsidRPr="00A9144B">
        <w:rPr>
          <w:rFonts w:ascii="Calibri" w:hAnsi="Calibri"/>
        </w:rPr>
        <w:t xml:space="preserve">Milyen panaszkezelésre vonatkozó szabályokat rögzít az SZMSZ? </w:t>
      </w:r>
    </w:p>
    <w:p w:rsidR="00937FF3" w:rsidRPr="00A9144B" w:rsidRDefault="00937FF3" w:rsidP="00937FF3">
      <w:pPr>
        <w:spacing w:after="187" w:line="259" w:lineRule="auto"/>
        <w:ind w:left="1433"/>
        <w:rPr>
          <w:rFonts w:ascii="Calibri" w:hAnsi="Calibri"/>
        </w:rPr>
      </w:pPr>
      <w:r w:rsidRPr="00A9144B">
        <w:rPr>
          <w:rFonts w:ascii="Calibri" w:hAnsi="Calibri"/>
        </w:rPr>
        <w:t xml:space="preserve"> </w:t>
      </w:r>
    </w:p>
    <w:p w:rsidR="00937FF3" w:rsidRPr="00A9144B" w:rsidRDefault="00937FF3" w:rsidP="00937FF3">
      <w:pPr>
        <w:numPr>
          <w:ilvl w:val="0"/>
          <w:numId w:val="68"/>
        </w:numPr>
        <w:spacing w:after="302" w:line="259" w:lineRule="auto"/>
        <w:ind w:hanging="360"/>
        <w:rPr>
          <w:rFonts w:ascii="Calibri" w:hAnsi="Calibri"/>
        </w:rPr>
      </w:pPr>
      <w:r w:rsidRPr="00A9144B">
        <w:rPr>
          <w:rFonts w:ascii="Calibri" w:hAnsi="Calibri"/>
          <w:b/>
        </w:rPr>
        <w:t xml:space="preserve">Egymást követő 2 tanév munkatervei és az éves beszámolók (a munkaközösségek munkaterveivel és beszámolóival együtt): </w:t>
      </w:r>
    </w:p>
    <w:p w:rsidR="00937FF3" w:rsidRPr="00A9144B" w:rsidRDefault="00937FF3" w:rsidP="00937FF3">
      <w:pPr>
        <w:numPr>
          <w:ilvl w:val="1"/>
          <w:numId w:val="121"/>
        </w:numPr>
        <w:spacing w:after="57" w:line="259" w:lineRule="auto"/>
        <w:rPr>
          <w:rFonts w:ascii="Calibri" w:hAnsi="Calibri"/>
        </w:rPr>
      </w:pPr>
      <w:r w:rsidRPr="00A9144B">
        <w:rPr>
          <w:rFonts w:ascii="Calibri" w:hAnsi="Calibri"/>
        </w:rPr>
        <w:t xml:space="preserve">Milyen az operatív tervezés és az intézményi stratégiai célok viszonya?    </w:t>
      </w:r>
    </w:p>
    <w:p w:rsidR="00937FF3" w:rsidRPr="00A9144B" w:rsidRDefault="00937FF3" w:rsidP="00937FF3">
      <w:pPr>
        <w:numPr>
          <w:ilvl w:val="1"/>
          <w:numId w:val="121"/>
        </w:numPr>
        <w:spacing w:after="57" w:line="307" w:lineRule="auto"/>
        <w:rPr>
          <w:rFonts w:ascii="Calibri" w:hAnsi="Calibri"/>
        </w:rPr>
      </w:pPr>
      <w:r w:rsidRPr="00A9144B">
        <w:rPr>
          <w:rFonts w:ascii="Calibri" w:hAnsi="Calibri"/>
        </w:rPr>
        <w:t xml:space="preserve">Hogyan jelenik meg az intézményi munkaterv és a munkaközösségek éves terveinek egymásra épülése?  </w:t>
      </w:r>
    </w:p>
    <w:p w:rsidR="00937FF3" w:rsidRPr="00A9144B" w:rsidRDefault="00937FF3" w:rsidP="00937FF3">
      <w:pPr>
        <w:numPr>
          <w:ilvl w:val="1"/>
          <w:numId w:val="121"/>
        </w:numPr>
        <w:spacing w:after="57" w:line="307" w:lineRule="auto"/>
        <w:rPr>
          <w:rFonts w:ascii="Calibri" w:hAnsi="Calibri"/>
        </w:rPr>
      </w:pPr>
      <w:r w:rsidRPr="00A9144B">
        <w:rPr>
          <w:rFonts w:ascii="Calibri" w:hAnsi="Calibri"/>
        </w:rPr>
        <w:t xml:space="preserve">Az előző évi értékelésre építve milyen fejlesztő célú elemek, nevelési és oktatási feladatok jelennek meg a munkatervekben? Milyen aktuális feladatok fogalmazódnak meg a </w:t>
      </w:r>
      <w:proofErr w:type="gramStart"/>
      <w:r w:rsidRPr="00A9144B">
        <w:rPr>
          <w:rFonts w:ascii="Calibri" w:hAnsi="Calibri"/>
        </w:rPr>
        <w:t>munkatervben</w:t>
      </w:r>
      <w:proofErr w:type="gramEnd"/>
      <w:r w:rsidRPr="00A9144B">
        <w:rPr>
          <w:rFonts w:ascii="Calibri" w:hAnsi="Calibri"/>
        </w:rPr>
        <w:t xml:space="preserve"> mint kiemelt nevelési, oktatási és egyéb feladatok?  </w:t>
      </w:r>
    </w:p>
    <w:p w:rsidR="00937FF3" w:rsidRPr="00A9144B" w:rsidRDefault="00937FF3" w:rsidP="00937FF3">
      <w:pPr>
        <w:numPr>
          <w:ilvl w:val="1"/>
          <w:numId w:val="121"/>
        </w:numPr>
        <w:spacing w:after="57" w:line="307" w:lineRule="auto"/>
        <w:rPr>
          <w:rFonts w:ascii="Calibri" w:hAnsi="Calibri"/>
        </w:rPr>
      </w:pPr>
      <w:r w:rsidRPr="00A9144B">
        <w:rPr>
          <w:rFonts w:ascii="Calibri" w:hAnsi="Calibri"/>
        </w:rPr>
        <w:t xml:space="preserve">Egyértelműen megjelenik-e az egyes feladatok felelőse, határideje, a végrehajtás ellenőrzője? </w:t>
      </w:r>
    </w:p>
    <w:p w:rsidR="00937FF3" w:rsidRPr="00A9144B" w:rsidRDefault="00937FF3" w:rsidP="00937FF3">
      <w:pPr>
        <w:numPr>
          <w:ilvl w:val="1"/>
          <w:numId w:val="121"/>
        </w:numPr>
        <w:spacing w:after="87" w:line="259" w:lineRule="auto"/>
        <w:rPr>
          <w:rFonts w:ascii="Calibri" w:hAnsi="Calibri"/>
        </w:rPr>
      </w:pPr>
      <w:r w:rsidRPr="00A9144B">
        <w:rPr>
          <w:rFonts w:ascii="Calibri" w:hAnsi="Calibri"/>
        </w:rPr>
        <w:t xml:space="preserve">Hogyan jelennek meg az intézmény hagyományai az éves tervezésben?  </w:t>
      </w:r>
    </w:p>
    <w:p w:rsidR="00937FF3" w:rsidRPr="00A9144B" w:rsidRDefault="00937FF3" w:rsidP="00937FF3">
      <w:pPr>
        <w:numPr>
          <w:ilvl w:val="1"/>
          <w:numId w:val="121"/>
        </w:numPr>
        <w:spacing w:after="79" w:line="259" w:lineRule="auto"/>
        <w:rPr>
          <w:rFonts w:ascii="Calibri" w:hAnsi="Calibri"/>
        </w:rPr>
      </w:pPr>
      <w:r w:rsidRPr="00A9144B">
        <w:rPr>
          <w:rFonts w:ascii="Calibri" w:hAnsi="Calibri"/>
        </w:rPr>
        <w:t xml:space="preserve">A munkatervben meghatározott tartalom megvalósítása reális-e? </w:t>
      </w:r>
    </w:p>
    <w:p w:rsidR="00937FF3" w:rsidRPr="00A9144B" w:rsidRDefault="00937FF3" w:rsidP="00937FF3">
      <w:pPr>
        <w:spacing w:after="186" w:line="259" w:lineRule="auto"/>
        <w:ind w:left="1433"/>
        <w:rPr>
          <w:rFonts w:ascii="Calibri" w:hAnsi="Calibri"/>
        </w:rPr>
      </w:pPr>
      <w:r w:rsidRPr="00A9144B">
        <w:rPr>
          <w:rFonts w:ascii="Calibri" w:hAnsi="Calibri"/>
        </w:rPr>
        <w:t xml:space="preserve"> </w:t>
      </w:r>
    </w:p>
    <w:p w:rsidR="00937FF3" w:rsidRPr="00A9144B" w:rsidRDefault="00937FF3" w:rsidP="00937FF3">
      <w:pPr>
        <w:numPr>
          <w:ilvl w:val="0"/>
          <w:numId w:val="68"/>
        </w:numPr>
        <w:spacing w:after="274" w:line="259" w:lineRule="auto"/>
        <w:ind w:hanging="360"/>
        <w:rPr>
          <w:rFonts w:ascii="Calibri" w:hAnsi="Calibri"/>
        </w:rPr>
      </w:pPr>
      <w:r w:rsidRPr="00A9144B">
        <w:rPr>
          <w:rFonts w:ascii="Calibri" w:hAnsi="Calibri"/>
          <w:b/>
        </w:rPr>
        <w:lastRenderedPageBreak/>
        <w:t xml:space="preserve">Továbbképzési program – beiskolázási terv: </w:t>
      </w:r>
    </w:p>
    <w:p w:rsidR="00937FF3" w:rsidRPr="00FE2F1F" w:rsidRDefault="00937FF3" w:rsidP="00937FF3">
      <w:pPr>
        <w:pStyle w:val="Listaszerbekezds"/>
        <w:numPr>
          <w:ilvl w:val="0"/>
          <w:numId w:val="122"/>
        </w:numPr>
        <w:spacing w:after="57" w:line="307" w:lineRule="auto"/>
        <w:rPr>
          <w:rFonts w:ascii="Calibri" w:hAnsi="Calibri"/>
        </w:rPr>
      </w:pPr>
      <w:r w:rsidRPr="00FE2F1F">
        <w:rPr>
          <w:rFonts w:ascii="Calibri" w:hAnsi="Calibri"/>
        </w:rPr>
        <w:t xml:space="preserve">Hogyan jelennek meg a pedagógiai programban meghatározott elvek, célok, az intézmény fejlesztési céljai a továbbképzési programban, beiskolázási tervben?  </w:t>
      </w:r>
    </w:p>
    <w:p w:rsidR="00937FF3" w:rsidRPr="00FE2F1F" w:rsidRDefault="00937FF3" w:rsidP="00937FF3">
      <w:pPr>
        <w:pStyle w:val="Listaszerbekezds"/>
        <w:numPr>
          <w:ilvl w:val="0"/>
          <w:numId w:val="122"/>
        </w:numPr>
        <w:spacing w:after="57" w:line="259" w:lineRule="auto"/>
        <w:rPr>
          <w:rFonts w:ascii="Calibri" w:hAnsi="Calibri"/>
        </w:rPr>
      </w:pPr>
      <w:r w:rsidRPr="00FE2F1F">
        <w:rPr>
          <w:rFonts w:ascii="Calibri" w:hAnsi="Calibri"/>
        </w:rPr>
        <w:t xml:space="preserve">Milyen elvek szerint készül a Továbbképzési program és a beiskolázási terv? </w:t>
      </w:r>
    </w:p>
    <w:p w:rsidR="00937FF3" w:rsidRPr="00FE2F1F" w:rsidRDefault="00937FF3" w:rsidP="00937FF3">
      <w:pPr>
        <w:pStyle w:val="Listaszerbekezds"/>
        <w:numPr>
          <w:ilvl w:val="0"/>
          <w:numId w:val="122"/>
        </w:numPr>
        <w:spacing w:after="57" w:line="307" w:lineRule="auto"/>
        <w:rPr>
          <w:rFonts w:ascii="Calibri" w:hAnsi="Calibri"/>
        </w:rPr>
      </w:pPr>
      <w:r w:rsidRPr="00FE2F1F">
        <w:rPr>
          <w:rFonts w:ascii="Calibri" w:hAnsi="Calibri"/>
        </w:rPr>
        <w:t xml:space="preserve">Hogy jelennek meg a pedagógusok egyéni céljai a továbbképzési programban és a beiskolázási tervben?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t xml:space="preserve"> </w:t>
      </w:r>
    </w:p>
    <w:p w:rsidR="00937FF3" w:rsidRPr="00A9144B" w:rsidRDefault="00937FF3" w:rsidP="00937FF3">
      <w:pPr>
        <w:numPr>
          <w:ilvl w:val="0"/>
          <w:numId w:val="68"/>
        </w:numPr>
        <w:spacing w:after="51" w:line="259" w:lineRule="auto"/>
        <w:ind w:hanging="360"/>
        <w:rPr>
          <w:rFonts w:ascii="Calibri" w:hAnsi="Calibri"/>
        </w:rPr>
      </w:pPr>
      <w:r w:rsidRPr="00A9144B">
        <w:rPr>
          <w:rFonts w:ascii="Calibri" w:hAnsi="Calibri"/>
          <w:b/>
        </w:rPr>
        <w:t xml:space="preserve">Mérési eredmények adatai, elemzése (országos mérések, kompetenciamérés eredménye öt tanévre visszamenőleg): </w:t>
      </w:r>
    </w:p>
    <w:p w:rsidR="00937FF3" w:rsidRPr="00A9144B" w:rsidRDefault="00937FF3" w:rsidP="00937FF3">
      <w:pPr>
        <w:spacing w:after="54" w:line="259" w:lineRule="auto"/>
        <w:ind w:left="720"/>
        <w:rPr>
          <w:rFonts w:ascii="Calibri" w:hAnsi="Calibri"/>
        </w:rPr>
      </w:pPr>
      <w:r w:rsidRPr="00A9144B">
        <w:rPr>
          <w:rFonts w:ascii="Calibri" w:hAnsi="Calibri"/>
          <w:b/>
        </w:rPr>
        <w:t xml:space="preserve"> </w:t>
      </w:r>
    </w:p>
    <w:p w:rsidR="00937FF3" w:rsidRDefault="00937FF3" w:rsidP="00937FF3">
      <w:pPr>
        <w:spacing w:after="310" w:line="259" w:lineRule="auto"/>
        <w:ind w:left="730"/>
        <w:rPr>
          <w:rFonts w:ascii="Calibri" w:hAnsi="Calibri"/>
          <w:b/>
        </w:rPr>
      </w:pPr>
    </w:p>
    <w:p w:rsidR="00937FF3" w:rsidRPr="00A9144B" w:rsidRDefault="00937FF3" w:rsidP="00937FF3">
      <w:pPr>
        <w:spacing w:after="310" w:line="259" w:lineRule="auto"/>
        <w:ind w:left="730"/>
        <w:rPr>
          <w:rFonts w:ascii="Calibri" w:hAnsi="Calibri"/>
        </w:rPr>
      </w:pPr>
      <w:r w:rsidRPr="00A9144B">
        <w:rPr>
          <w:rFonts w:ascii="Calibri" w:hAnsi="Calibri"/>
          <w:b/>
        </w:rPr>
        <w:t xml:space="preserve">Országos kompetenciamérés: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Hogyan viszonyul az iskola mérési teljesítménye az országos átlaghoz és a hozzá hasonló iskolák átlagához (kompetenciatípusonként és mért évfolyamonként)?  </w:t>
      </w:r>
    </w:p>
    <w:p w:rsidR="00937FF3" w:rsidRPr="00A9144B" w:rsidRDefault="00937FF3" w:rsidP="00937FF3">
      <w:pPr>
        <w:numPr>
          <w:ilvl w:val="1"/>
          <w:numId w:val="69"/>
        </w:numPr>
        <w:spacing w:after="57" w:line="259" w:lineRule="auto"/>
        <w:ind w:left="1419" w:hanging="286"/>
        <w:rPr>
          <w:rFonts w:ascii="Calibri" w:hAnsi="Calibri"/>
        </w:rPr>
      </w:pPr>
      <w:r w:rsidRPr="00A9144B">
        <w:rPr>
          <w:rFonts w:ascii="Calibri" w:hAnsi="Calibri"/>
        </w:rPr>
        <w:t xml:space="preserve">Kimutatható-e változás vagy tendencia e téren az utolsó öt évben?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Hogyan viszonyul az iskolában az alapszintet el nem érők aránya az országos átlaghoz és a hozzá hasonló iskolák átlagához (kompetenciatípusonként és mért évfolyamonként)? </w:t>
      </w:r>
    </w:p>
    <w:p w:rsidR="00937FF3" w:rsidRPr="00A9144B" w:rsidRDefault="00937FF3" w:rsidP="00937FF3">
      <w:pPr>
        <w:numPr>
          <w:ilvl w:val="1"/>
          <w:numId w:val="69"/>
        </w:numPr>
        <w:spacing w:after="24" w:line="307" w:lineRule="auto"/>
        <w:ind w:left="1419" w:hanging="286"/>
        <w:rPr>
          <w:rFonts w:ascii="Calibri" w:hAnsi="Calibri"/>
        </w:rPr>
      </w:pPr>
      <w:r w:rsidRPr="00A9144B">
        <w:rPr>
          <w:rFonts w:ascii="Calibri" w:hAnsi="Calibri"/>
        </w:rPr>
        <w:t xml:space="preserve">Kimutatható-e változás vagy tendencia e téren az utolsó öt évben (kompetenciatípusonként és mért évfolyamonként)?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Megjelenik-e az iskola CSH-indexe a telephelyi jelentésben, azaz mennyire elkötelezett az iskola tanulói szociokulturális hátterének megismerésében (kompetenciatípusonként és mért évfolyamonként)?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Kimutatható-e változás vagy tendencia e téren az utolsó öt évben (kompetenciatípusonként és mért évfolyamonként)?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Megállapítható-e az iskola szociokulturális hátránykompenzáló hatása (kompetenciatípusonként és mért évfolyamonként), és ha igen, akkor az milyen (az átlagnál jobb, átlagos, az átlagnál rosszabb)?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Kimutatható-e változás vagy tendencia e téren az utolsó öt évben (kompetenciatípusonként és mért évfolyamonként)?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lastRenderedPageBreak/>
        <w:t xml:space="preserve">Megállapítható-e az </w:t>
      </w:r>
      <w:proofErr w:type="gramStart"/>
      <w:r w:rsidRPr="00A9144B">
        <w:rPr>
          <w:rFonts w:ascii="Calibri" w:hAnsi="Calibri"/>
        </w:rPr>
        <w:t>iskola fejlesztő</w:t>
      </w:r>
      <w:proofErr w:type="gramEnd"/>
      <w:r w:rsidRPr="00A9144B">
        <w:rPr>
          <w:rFonts w:ascii="Calibri" w:hAnsi="Calibri"/>
        </w:rPr>
        <w:t xml:space="preserve"> hatása (kompetenciatípusonként és mért évfolyamonként), és ha igen, akkor az milyen (az átlagnál jobb, átlagos, az átlagnál rosszabb)?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Kimutatható-e változás vagy tendencia e téren az utolsó öt</w:t>
      </w:r>
      <w:r w:rsidRPr="00A9144B">
        <w:rPr>
          <w:rFonts w:ascii="Calibri" w:hAnsi="Calibri"/>
          <w:vertAlign w:val="superscript"/>
        </w:rPr>
        <w:t>13</w:t>
      </w:r>
      <w:r w:rsidRPr="00A9144B">
        <w:rPr>
          <w:rFonts w:ascii="Calibri" w:hAnsi="Calibri"/>
        </w:rPr>
        <w:t xml:space="preserve"> évben (kompetenciatípusonként és mért évfolyamonként)? </w:t>
      </w:r>
    </w:p>
    <w:p w:rsidR="00937FF3" w:rsidRPr="00A9144B" w:rsidRDefault="00937FF3" w:rsidP="00937FF3">
      <w:pPr>
        <w:numPr>
          <w:ilvl w:val="1"/>
          <w:numId w:val="69"/>
        </w:numPr>
        <w:spacing w:after="57" w:line="259" w:lineRule="auto"/>
        <w:ind w:left="1419" w:hanging="286"/>
        <w:rPr>
          <w:rFonts w:ascii="Calibri" w:hAnsi="Calibri"/>
        </w:rPr>
      </w:pPr>
      <w:r w:rsidRPr="00A9144B">
        <w:rPr>
          <w:rFonts w:ascii="Calibri" w:hAnsi="Calibri"/>
        </w:rPr>
        <w:t xml:space="preserve">Az azonos évfolyamon lévő egyes osztályok teljesítménye mennyire eltérő?  </w:t>
      </w:r>
    </w:p>
    <w:p w:rsidR="00937FF3" w:rsidRPr="00A9144B" w:rsidRDefault="00937FF3" w:rsidP="00937FF3">
      <w:pPr>
        <w:numPr>
          <w:ilvl w:val="1"/>
          <w:numId w:val="69"/>
        </w:numPr>
        <w:spacing w:after="57" w:line="307" w:lineRule="auto"/>
        <w:ind w:left="1419" w:hanging="286"/>
        <w:rPr>
          <w:rFonts w:ascii="Calibri" w:hAnsi="Calibri"/>
        </w:rPr>
      </w:pPr>
      <w:r w:rsidRPr="00A9144B">
        <w:rPr>
          <w:rFonts w:ascii="Calibri" w:hAnsi="Calibri"/>
        </w:rPr>
        <w:t xml:space="preserve">Kimutatható-e változás vagy tendencia e téren az utolsó öt évben (kompetenciatípusonként és mért évfolyamonként)? </w:t>
      </w:r>
    </w:p>
    <w:p w:rsidR="00937FF3" w:rsidRPr="00A9144B" w:rsidRDefault="00937FF3" w:rsidP="00937FF3">
      <w:pPr>
        <w:numPr>
          <w:ilvl w:val="1"/>
          <w:numId w:val="69"/>
        </w:numPr>
        <w:spacing w:after="86" w:line="259" w:lineRule="auto"/>
        <w:ind w:left="1419" w:hanging="286"/>
        <w:rPr>
          <w:rFonts w:ascii="Calibri" w:hAnsi="Calibri"/>
        </w:rPr>
      </w:pPr>
      <w:r w:rsidRPr="00A9144B">
        <w:rPr>
          <w:rFonts w:ascii="Calibri" w:hAnsi="Calibri"/>
        </w:rPr>
        <w:t xml:space="preserve">Milyen az iskolában a többiektől kifejezetten leszakadó tanulók aránya? </w:t>
      </w:r>
    </w:p>
    <w:p w:rsidR="00937FF3" w:rsidRPr="00A9144B" w:rsidRDefault="00937FF3" w:rsidP="00937FF3">
      <w:pPr>
        <w:numPr>
          <w:ilvl w:val="1"/>
          <w:numId w:val="68"/>
        </w:numPr>
        <w:spacing w:after="135" w:line="307" w:lineRule="auto"/>
        <w:ind w:hanging="360"/>
        <w:rPr>
          <w:rFonts w:ascii="Calibri" w:hAnsi="Calibri"/>
        </w:rPr>
      </w:pPr>
      <w:r w:rsidRPr="00A9144B">
        <w:rPr>
          <w:rFonts w:ascii="Calibri" w:hAnsi="Calibri"/>
        </w:rPr>
        <w:t xml:space="preserve">Milyen az iskolában a többiekhez képest kifejezetten jobb eredményt elérő tanulók aránya? </w:t>
      </w:r>
    </w:p>
    <w:p w:rsidR="00937FF3" w:rsidRPr="00A9144B" w:rsidRDefault="00937FF3" w:rsidP="00937FF3">
      <w:pPr>
        <w:numPr>
          <w:ilvl w:val="0"/>
          <w:numId w:val="68"/>
        </w:numPr>
        <w:spacing w:after="232" w:line="259" w:lineRule="auto"/>
        <w:ind w:hanging="360"/>
        <w:rPr>
          <w:rFonts w:ascii="Calibri" w:hAnsi="Calibri"/>
        </w:rPr>
      </w:pPr>
      <w:r w:rsidRPr="00A9144B">
        <w:rPr>
          <w:rFonts w:ascii="Calibri" w:hAnsi="Calibri"/>
          <w:b/>
        </w:rPr>
        <w:t xml:space="preserve">A pedagógus-önértékelés eredményeinek összegzése: </w:t>
      </w:r>
    </w:p>
    <w:p w:rsidR="00937FF3" w:rsidRPr="00A9144B" w:rsidRDefault="00937FF3" w:rsidP="00937FF3">
      <w:pPr>
        <w:spacing w:after="109"/>
        <w:ind w:left="718"/>
        <w:rPr>
          <w:rFonts w:ascii="Calibri" w:hAnsi="Calibri"/>
        </w:rPr>
      </w:pPr>
      <w:r w:rsidRPr="00A9144B">
        <w:rPr>
          <w:rFonts w:ascii="Calibri" w:hAnsi="Calibri"/>
        </w:rPr>
        <w:t xml:space="preserve">Az intézményi önértékelésnek idejére az intézmény pedagógusai részt vettek már önértékelésen, így a rendelkezésre álló értékeléseket az önértékelő kollégák elemző módon áttekintik, különösen az alábbiakat figyelembe véve: </w:t>
      </w:r>
    </w:p>
    <w:p w:rsidR="00937FF3" w:rsidRPr="00A9144B" w:rsidRDefault="00937FF3" w:rsidP="00937FF3">
      <w:pPr>
        <w:spacing w:after="0" w:line="259" w:lineRule="auto"/>
        <w:rPr>
          <w:rFonts w:ascii="Calibri" w:hAnsi="Calibri"/>
        </w:rPr>
      </w:pPr>
      <w:r w:rsidRPr="00A9144B">
        <w:rPr>
          <w:rFonts w:ascii="Calibri" w:hAnsi="Calibri"/>
          <w:strike/>
        </w:rPr>
        <w:t xml:space="preserve">                                              </w:t>
      </w:r>
      <w:r w:rsidRPr="00A9144B">
        <w:rPr>
          <w:rFonts w:ascii="Calibri" w:hAnsi="Calibri"/>
        </w:rPr>
        <w:t xml:space="preserve"> </w:t>
      </w:r>
    </w:p>
    <w:p w:rsidR="00937FF3" w:rsidRPr="00A9144B" w:rsidRDefault="00937FF3" w:rsidP="00937FF3">
      <w:pPr>
        <w:spacing w:after="0" w:line="259" w:lineRule="auto"/>
        <w:rPr>
          <w:rFonts w:ascii="Calibri" w:hAnsi="Calibri"/>
        </w:rPr>
      </w:pPr>
      <w:r w:rsidRPr="00A9144B">
        <w:rPr>
          <w:rFonts w:ascii="Calibri" w:hAnsi="Calibri"/>
          <w:sz w:val="13"/>
        </w:rPr>
        <w:t>13</w:t>
      </w:r>
    </w:p>
    <w:p w:rsidR="00937FF3" w:rsidRPr="00A9144B" w:rsidRDefault="00937FF3" w:rsidP="00937FF3">
      <w:pPr>
        <w:numPr>
          <w:ilvl w:val="1"/>
          <w:numId w:val="68"/>
        </w:numPr>
        <w:spacing w:after="133" w:line="259" w:lineRule="auto"/>
        <w:ind w:hanging="360"/>
        <w:rPr>
          <w:rFonts w:ascii="Calibri" w:hAnsi="Calibri"/>
        </w:rPr>
      </w:pPr>
      <w:r w:rsidRPr="00A9144B">
        <w:rPr>
          <w:rFonts w:ascii="Calibri" w:hAnsi="Calibri"/>
        </w:rPr>
        <w:t xml:space="preserve">Milyen átlagos eredménnyel zárultak az értékelések az egyes területeken? </w:t>
      </w:r>
    </w:p>
    <w:p w:rsidR="00937FF3" w:rsidRPr="00A9144B" w:rsidRDefault="00937FF3" w:rsidP="00937FF3">
      <w:pPr>
        <w:numPr>
          <w:ilvl w:val="1"/>
          <w:numId w:val="68"/>
        </w:numPr>
        <w:spacing w:after="94" w:line="307" w:lineRule="auto"/>
        <w:ind w:hanging="360"/>
        <w:rPr>
          <w:rFonts w:ascii="Calibri" w:hAnsi="Calibri"/>
        </w:rPr>
      </w:pPr>
      <w:r w:rsidRPr="00A9144B">
        <w:rPr>
          <w:rFonts w:ascii="Calibri" w:hAnsi="Calibri"/>
        </w:rPr>
        <w:t xml:space="preserve">Van-e olyan fejlesztésre megjelölt terület, amely valamennyi vagy a legtöbb értékelt pedagógus esetében azonos?  </w:t>
      </w:r>
    </w:p>
    <w:p w:rsidR="00937FF3" w:rsidRPr="00A9144B" w:rsidRDefault="00937FF3" w:rsidP="00937FF3">
      <w:pPr>
        <w:numPr>
          <w:ilvl w:val="1"/>
          <w:numId w:val="68"/>
        </w:numPr>
        <w:spacing w:after="99" w:line="307" w:lineRule="auto"/>
        <w:ind w:hanging="360"/>
        <w:rPr>
          <w:rFonts w:ascii="Calibri" w:hAnsi="Calibri"/>
        </w:rPr>
      </w:pPr>
      <w:r w:rsidRPr="00A9144B">
        <w:rPr>
          <w:rFonts w:ascii="Calibri" w:hAnsi="Calibri"/>
        </w:rPr>
        <w:t xml:space="preserve">Van-e olyan erősség, kiemelkedő terület, amely valamennyi vagy a legtöbb értékelt pedagógus esetében azonos? </w:t>
      </w:r>
    </w:p>
    <w:p w:rsidR="00937FF3" w:rsidRPr="00A9144B" w:rsidRDefault="00937FF3" w:rsidP="00937FF3">
      <w:pPr>
        <w:numPr>
          <w:ilvl w:val="1"/>
          <w:numId w:val="68"/>
        </w:numPr>
        <w:spacing w:after="84" w:line="307" w:lineRule="auto"/>
        <w:ind w:hanging="360"/>
        <w:rPr>
          <w:rFonts w:ascii="Calibri" w:hAnsi="Calibri"/>
        </w:rPr>
      </w:pPr>
      <w:r w:rsidRPr="00A9144B">
        <w:rPr>
          <w:rFonts w:ascii="Calibri" w:hAnsi="Calibri"/>
        </w:rPr>
        <w:t xml:space="preserve">A pedagógusok értékelésének eredményei között van-e egyéb összefüggés, </w:t>
      </w:r>
      <w:proofErr w:type="gramStart"/>
      <w:r w:rsidRPr="00A9144B">
        <w:rPr>
          <w:rFonts w:ascii="Calibri" w:hAnsi="Calibri"/>
        </w:rPr>
        <w:t>megfigyelhető(</w:t>
      </w:r>
      <w:proofErr w:type="gramEnd"/>
      <w:r w:rsidRPr="00A9144B">
        <w:rPr>
          <w:rFonts w:ascii="Calibri" w:hAnsi="Calibri"/>
        </w:rPr>
        <w:t xml:space="preserve">k)-e: </w:t>
      </w:r>
    </w:p>
    <w:p w:rsidR="00937FF3" w:rsidRPr="00A9144B" w:rsidRDefault="00937FF3" w:rsidP="00937FF3">
      <w:pPr>
        <w:numPr>
          <w:ilvl w:val="2"/>
          <w:numId w:val="68"/>
        </w:numPr>
        <w:spacing w:after="4" w:line="307" w:lineRule="auto"/>
        <w:ind w:hanging="360"/>
        <w:rPr>
          <w:rFonts w:ascii="Calibri" w:hAnsi="Calibri"/>
        </w:rPr>
      </w:pPr>
      <w:r w:rsidRPr="00A9144B">
        <w:rPr>
          <w:rFonts w:ascii="Calibri" w:hAnsi="Calibri"/>
        </w:rPr>
        <w:t xml:space="preserve">az azonos szakmai munkaközösségben tanító pedagógusok kiemelkedő és fejleszthető területeinek azonossága,  </w:t>
      </w:r>
    </w:p>
    <w:p w:rsidR="00937FF3" w:rsidRPr="00A9144B" w:rsidRDefault="00937FF3" w:rsidP="00937FF3">
      <w:pPr>
        <w:numPr>
          <w:ilvl w:val="2"/>
          <w:numId w:val="68"/>
        </w:numPr>
        <w:spacing w:after="122" w:line="307" w:lineRule="auto"/>
        <w:ind w:hanging="360"/>
        <w:rPr>
          <w:rFonts w:ascii="Calibri" w:hAnsi="Calibri"/>
        </w:rPr>
      </w:pPr>
      <w:r w:rsidRPr="00A9144B">
        <w:rPr>
          <w:rFonts w:ascii="Calibri" w:hAnsi="Calibri"/>
        </w:rPr>
        <w:t xml:space="preserve">a közismereti és a szakképzési tantárgyakat tanító pedagógusok eredményei közötti eltérések </w:t>
      </w:r>
    </w:p>
    <w:p w:rsidR="00937FF3" w:rsidRPr="00A9144B" w:rsidRDefault="00937FF3" w:rsidP="00937FF3">
      <w:pPr>
        <w:numPr>
          <w:ilvl w:val="2"/>
          <w:numId w:val="68"/>
        </w:numPr>
        <w:spacing w:after="123" w:line="307" w:lineRule="auto"/>
        <w:ind w:hanging="360"/>
        <w:rPr>
          <w:rFonts w:ascii="Calibri" w:hAnsi="Calibri"/>
        </w:rPr>
      </w:pPr>
      <w:r w:rsidRPr="00A9144B">
        <w:rPr>
          <w:rFonts w:ascii="Calibri" w:hAnsi="Calibri"/>
        </w:rPr>
        <w:t xml:space="preserve">a módszertani felkészültség erősségeinek, fejleszthető területeinek azonossága? </w:t>
      </w:r>
    </w:p>
    <w:p w:rsidR="00937FF3" w:rsidRPr="00A9144B" w:rsidRDefault="00937FF3" w:rsidP="00937FF3">
      <w:pPr>
        <w:spacing w:after="176"/>
        <w:ind w:left="718"/>
        <w:rPr>
          <w:rFonts w:ascii="Calibri" w:hAnsi="Calibri"/>
        </w:rPr>
      </w:pPr>
      <w:r w:rsidRPr="00A9144B">
        <w:rPr>
          <w:rFonts w:ascii="Calibri" w:hAnsi="Calibri"/>
        </w:rPr>
        <w:t xml:space="preserve">Az átfogó intézményi önértékelés keretében sor kerül a vezető önértékelésére is, az intézmény önértékelése során áttekintik a vezető önértékelésének eredményét is. </w:t>
      </w:r>
    </w:p>
    <w:p w:rsidR="00937FF3" w:rsidRPr="00A9144B" w:rsidRDefault="00937FF3" w:rsidP="00937FF3">
      <w:pPr>
        <w:numPr>
          <w:ilvl w:val="0"/>
          <w:numId w:val="68"/>
        </w:numPr>
        <w:spacing w:after="409" w:line="259" w:lineRule="auto"/>
        <w:ind w:hanging="360"/>
        <w:rPr>
          <w:rFonts w:ascii="Calibri" w:hAnsi="Calibri"/>
        </w:rPr>
      </w:pPr>
      <w:r w:rsidRPr="00A9144B">
        <w:rPr>
          <w:rFonts w:ascii="Calibri" w:hAnsi="Calibri"/>
          <w:b/>
        </w:rPr>
        <w:lastRenderedPageBreak/>
        <w:t xml:space="preserve">Az előző intézményellenőrzés (tanfelügyelet) és az intézményi önértékelés értékelőlapjai, valamint a kapcsolódó intézkedési tervek: </w:t>
      </w:r>
    </w:p>
    <w:p w:rsidR="00937FF3" w:rsidRPr="00A9144B" w:rsidRDefault="00937FF3" w:rsidP="00937FF3">
      <w:pPr>
        <w:numPr>
          <w:ilvl w:val="1"/>
          <w:numId w:val="123"/>
        </w:numPr>
        <w:spacing w:after="57" w:line="259" w:lineRule="auto"/>
        <w:ind w:hanging="286"/>
        <w:rPr>
          <w:rFonts w:ascii="Calibri" w:hAnsi="Calibri"/>
        </w:rPr>
      </w:pPr>
      <w:r w:rsidRPr="00A9144B">
        <w:rPr>
          <w:rFonts w:ascii="Calibri" w:hAnsi="Calibri"/>
        </w:rPr>
        <w:t xml:space="preserve">Melyek a kiemelkedő és melyek a fejleszthető területek? </w:t>
      </w:r>
    </w:p>
    <w:p w:rsidR="00937FF3" w:rsidRPr="00A9144B" w:rsidRDefault="00937FF3" w:rsidP="00937FF3">
      <w:pPr>
        <w:numPr>
          <w:ilvl w:val="1"/>
          <w:numId w:val="123"/>
        </w:numPr>
        <w:spacing w:after="57" w:line="307" w:lineRule="auto"/>
        <w:ind w:hanging="286"/>
        <w:rPr>
          <w:rFonts w:ascii="Calibri" w:hAnsi="Calibri"/>
        </w:rPr>
      </w:pPr>
      <w:r w:rsidRPr="00A9144B">
        <w:rPr>
          <w:rFonts w:ascii="Calibri" w:hAnsi="Calibri"/>
        </w:rPr>
        <w:t xml:space="preserve">Az egyes területeken mely tartalmi szempontok vizsgálatához kapcsolódóan születtek a fenti eredmények? </w:t>
      </w:r>
    </w:p>
    <w:p w:rsidR="00937FF3" w:rsidRPr="00A9144B" w:rsidRDefault="00937FF3" w:rsidP="00937FF3">
      <w:pPr>
        <w:numPr>
          <w:ilvl w:val="1"/>
          <w:numId w:val="123"/>
        </w:numPr>
        <w:spacing w:after="180" w:line="307" w:lineRule="auto"/>
        <w:ind w:hanging="286"/>
        <w:rPr>
          <w:rFonts w:ascii="Calibri" w:hAnsi="Calibri"/>
        </w:rPr>
      </w:pPr>
      <w:r w:rsidRPr="00A9144B">
        <w:rPr>
          <w:rFonts w:ascii="Calibri" w:hAnsi="Calibri"/>
        </w:rPr>
        <w:t xml:space="preserve">Milyen irányú változás látható az önértékelési eredményekben a korábbi tanfelügyeleti eredményekhez képest az egyes területeken? </w:t>
      </w:r>
    </w:p>
    <w:p w:rsidR="00937FF3" w:rsidRPr="00A9144B" w:rsidRDefault="00937FF3" w:rsidP="00937FF3">
      <w:pPr>
        <w:numPr>
          <w:ilvl w:val="1"/>
          <w:numId w:val="68"/>
        </w:numPr>
        <w:spacing w:after="279" w:line="259" w:lineRule="auto"/>
        <w:ind w:hanging="360"/>
        <w:rPr>
          <w:rFonts w:ascii="Calibri" w:hAnsi="Calibri"/>
        </w:rPr>
      </w:pPr>
      <w:r w:rsidRPr="00A9144B">
        <w:rPr>
          <w:rFonts w:ascii="Calibri" w:hAnsi="Calibri"/>
        </w:rPr>
        <w:t xml:space="preserve">Milyen az intézkedési tervek és az értékelési eredmények közötti kapcsolat? </w:t>
      </w:r>
    </w:p>
    <w:p w:rsidR="00937FF3" w:rsidRDefault="00937FF3" w:rsidP="00937FF3">
      <w:pPr>
        <w:pStyle w:val="Cmsor3"/>
      </w:pPr>
      <w:bookmarkStart w:id="60" w:name="_Toc433720140"/>
      <w:r w:rsidRPr="00A9144B">
        <w:t>Megfigyelési szempontok - a pedagógiai munka infrastruktúrájának megismerése</w:t>
      </w:r>
      <w:bookmarkEnd w:id="60"/>
      <w:r w:rsidRPr="00A9144B">
        <w:t xml:space="preserve">  </w:t>
      </w:r>
    </w:p>
    <w:p w:rsidR="00937FF3" w:rsidRPr="00FE2F1F" w:rsidRDefault="00937FF3" w:rsidP="00937FF3"/>
    <w:p w:rsidR="00937FF3" w:rsidRPr="00A9144B" w:rsidRDefault="00937FF3" w:rsidP="00937FF3">
      <w:pPr>
        <w:spacing w:after="217"/>
        <w:ind w:left="10"/>
        <w:rPr>
          <w:rFonts w:ascii="Calibri" w:hAnsi="Calibri"/>
        </w:rPr>
      </w:pPr>
      <w:r w:rsidRPr="00A9144B">
        <w:rPr>
          <w:rFonts w:ascii="Calibri" w:hAnsi="Calibri"/>
        </w:rPr>
        <w:t xml:space="preserve">Az intézményben folyó nevelő-oktató munka önértékelése során az intézmény adottságainak számbavétele az alábbi szempontok mentén történik: </w:t>
      </w:r>
    </w:p>
    <w:p w:rsidR="00937FF3" w:rsidRPr="00A9144B" w:rsidRDefault="00937FF3" w:rsidP="00937FF3">
      <w:pPr>
        <w:numPr>
          <w:ilvl w:val="0"/>
          <w:numId w:val="124"/>
        </w:numPr>
        <w:spacing w:after="0" w:line="307" w:lineRule="auto"/>
        <w:ind w:hanging="360"/>
        <w:rPr>
          <w:rFonts w:ascii="Calibri" w:hAnsi="Calibri"/>
        </w:rPr>
      </w:pPr>
      <w:r w:rsidRPr="00A9144B">
        <w:rPr>
          <w:rFonts w:ascii="Calibri" w:hAnsi="Calibri"/>
        </w:rPr>
        <w:t xml:space="preserve">Az intézmény kiemelt nevelési céljainak való megfelelés hogyan </w:t>
      </w:r>
      <w:proofErr w:type="gramStart"/>
      <w:r w:rsidRPr="00A9144B">
        <w:rPr>
          <w:rFonts w:ascii="Calibri" w:hAnsi="Calibri"/>
        </w:rPr>
        <w:t>érhető  tetten</w:t>
      </w:r>
      <w:proofErr w:type="gramEnd"/>
      <w:r w:rsidRPr="00A9144B">
        <w:rPr>
          <w:rFonts w:ascii="Calibri" w:hAnsi="Calibri"/>
        </w:rPr>
        <w:t xml:space="preserve"> fizikális formában? (Pl. környezettudatos nevelés.) </w:t>
      </w:r>
      <w:r w:rsidRPr="00A9144B">
        <w:rPr>
          <w:rFonts w:ascii="Calibri" w:eastAsia="Segoe UI Symbol" w:hAnsi="Calibri" w:cs="Segoe UI Symbol"/>
        </w:rPr>
        <w:t></w:t>
      </w:r>
      <w:r w:rsidRPr="00A9144B">
        <w:rPr>
          <w:rFonts w:ascii="Calibri" w:hAnsi="Calibri"/>
        </w:rPr>
        <w:t xml:space="preserve"> Milyen a tanulók tanulási környezete? </w:t>
      </w:r>
    </w:p>
    <w:p w:rsidR="00937FF3" w:rsidRPr="00A9144B" w:rsidRDefault="00937FF3" w:rsidP="00937FF3">
      <w:pPr>
        <w:numPr>
          <w:ilvl w:val="0"/>
          <w:numId w:val="124"/>
        </w:numPr>
        <w:spacing w:after="57" w:line="259" w:lineRule="auto"/>
        <w:ind w:hanging="360"/>
        <w:rPr>
          <w:rFonts w:ascii="Calibri" w:hAnsi="Calibri"/>
        </w:rPr>
      </w:pPr>
      <w:r w:rsidRPr="00A9144B">
        <w:rPr>
          <w:rFonts w:ascii="Calibri" w:hAnsi="Calibri"/>
        </w:rPr>
        <w:t xml:space="preserve">Ha van közösségi tér az intézményben, azt hogyan, mire használják? </w:t>
      </w:r>
    </w:p>
    <w:p w:rsidR="00937FF3" w:rsidRPr="00A9144B" w:rsidRDefault="00937FF3" w:rsidP="00937FF3">
      <w:pPr>
        <w:numPr>
          <w:ilvl w:val="0"/>
          <w:numId w:val="124"/>
        </w:numPr>
        <w:spacing w:after="57" w:line="307" w:lineRule="auto"/>
        <w:ind w:hanging="360"/>
        <w:rPr>
          <w:rFonts w:ascii="Calibri" w:hAnsi="Calibri"/>
        </w:rPr>
      </w:pPr>
      <w:r w:rsidRPr="00A9144B">
        <w:rPr>
          <w:rFonts w:ascii="Calibri" w:hAnsi="Calibri"/>
        </w:rPr>
        <w:t xml:space="preserve">Milyen </w:t>
      </w:r>
      <w:r w:rsidRPr="00A9144B">
        <w:rPr>
          <w:rFonts w:ascii="Calibri" w:hAnsi="Calibri"/>
        </w:rPr>
        <w:tab/>
        <w:t xml:space="preserve">feltételekkel </w:t>
      </w:r>
      <w:r w:rsidRPr="00A9144B">
        <w:rPr>
          <w:rFonts w:ascii="Calibri" w:hAnsi="Calibri"/>
        </w:rPr>
        <w:tab/>
        <w:t xml:space="preserve">rendelkezik </w:t>
      </w:r>
      <w:r w:rsidRPr="00A9144B">
        <w:rPr>
          <w:rFonts w:ascii="Calibri" w:hAnsi="Calibri"/>
        </w:rPr>
        <w:tab/>
        <w:t xml:space="preserve">az </w:t>
      </w:r>
      <w:r w:rsidRPr="00A9144B">
        <w:rPr>
          <w:rFonts w:ascii="Calibri" w:hAnsi="Calibri"/>
        </w:rPr>
        <w:tab/>
        <w:t xml:space="preserve">intézmény </w:t>
      </w:r>
      <w:r w:rsidRPr="00A9144B">
        <w:rPr>
          <w:rFonts w:ascii="Calibri" w:hAnsi="Calibri"/>
        </w:rPr>
        <w:tab/>
        <w:t xml:space="preserve">a </w:t>
      </w:r>
      <w:r w:rsidRPr="00A9144B">
        <w:rPr>
          <w:rFonts w:ascii="Calibri" w:hAnsi="Calibri"/>
        </w:rPr>
        <w:tab/>
        <w:t xml:space="preserve">napi </w:t>
      </w:r>
      <w:r w:rsidRPr="00A9144B">
        <w:rPr>
          <w:rFonts w:ascii="Calibri" w:hAnsi="Calibri"/>
        </w:rPr>
        <w:tab/>
      </w:r>
      <w:proofErr w:type="gramStart"/>
      <w:r w:rsidRPr="00A9144B">
        <w:rPr>
          <w:rFonts w:ascii="Calibri" w:hAnsi="Calibri"/>
        </w:rPr>
        <w:t>sportolás  megvalósítására</w:t>
      </w:r>
      <w:proofErr w:type="gramEnd"/>
      <w:r w:rsidRPr="00A9144B">
        <w:rPr>
          <w:rFonts w:ascii="Calibri" w:hAnsi="Calibri"/>
        </w:rPr>
        <w:t xml:space="preserve">?  </w:t>
      </w:r>
    </w:p>
    <w:p w:rsidR="00937FF3" w:rsidRPr="00A9144B" w:rsidRDefault="00937FF3" w:rsidP="00937FF3">
      <w:pPr>
        <w:numPr>
          <w:ilvl w:val="0"/>
          <w:numId w:val="124"/>
        </w:numPr>
        <w:spacing w:after="163" w:line="307" w:lineRule="auto"/>
        <w:ind w:hanging="360"/>
        <w:rPr>
          <w:rFonts w:ascii="Calibri" w:hAnsi="Calibri"/>
        </w:rPr>
      </w:pPr>
      <w:r w:rsidRPr="00A9144B">
        <w:rPr>
          <w:rFonts w:ascii="Calibri" w:hAnsi="Calibri"/>
        </w:rPr>
        <w:t xml:space="preserve">Hogyan felel meg az intézmény tárgyi környezete a különleges bánásmódot igénylő tanulók nevelésének, oktatásának? </w:t>
      </w:r>
    </w:p>
    <w:p w:rsidR="00937FF3" w:rsidRPr="00A9144B" w:rsidRDefault="00937FF3" w:rsidP="00937FF3">
      <w:pPr>
        <w:spacing w:after="0" w:line="259" w:lineRule="auto"/>
        <w:rPr>
          <w:rFonts w:ascii="Calibri" w:hAnsi="Calibri"/>
        </w:rPr>
      </w:pPr>
      <w:r w:rsidRPr="00A9144B">
        <w:rPr>
          <w:rFonts w:ascii="Calibri" w:hAnsi="Calibri"/>
          <w:i/>
        </w:rPr>
        <w:t xml:space="preserve"> </w:t>
      </w:r>
      <w:r w:rsidRPr="00A9144B">
        <w:rPr>
          <w:rFonts w:ascii="Calibri" w:hAnsi="Calibri"/>
          <w:i/>
        </w:rPr>
        <w:tab/>
      </w:r>
      <w:r w:rsidRPr="00A9144B">
        <w:rPr>
          <w:rFonts w:ascii="Calibri" w:hAnsi="Calibri"/>
          <w:b/>
          <w:i/>
        </w:rPr>
        <w:t xml:space="preserve"> </w:t>
      </w:r>
    </w:p>
    <w:p w:rsidR="00937FF3" w:rsidRPr="00A9144B" w:rsidRDefault="00937FF3" w:rsidP="00937FF3">
      <w:pPr>
        <w:pStyle w:val="Cmsor3"/>
      </w:pPr>
      <w:bookmarkStart w:id="61" w:name="_Toc433720141"/>
      <w:r w:rsidRPr="00A9144B">
        <w:t>Elégedettségmérés:</w:t>
      </w:r>
      <w:bookmarkEnd w:id="61"/>
      <w:r w:rsidRPr="00A9144B">
        <w:t xml:space="preserve"> </w:t>
      </w:r>
    </w:p>
    <w:p w:rsidR="00937FF3" w:rsidRDefault="00937FF3" w:rsidP="00937FF3">
      <w:pPr>
        <w:spacing w:after="233"/>
        <w:ind w:left="10"/>
        <w:rPr>
          <w:rFonts w:ascii="Calibri" w:hAnsi="Calibri"/>
        </w:rPr>
      </w:pPr>
      <w:r w:rsidRPr="00A9144B">
        <w:rPr>
          <w:rFonts w:ascii="Calibri" w:hAnsi="Calibri"/>
        </w:rPr>
        <w:t>Az intézmény az intézmény önértékelése során a vezető önértékelésekor a szülők, és pedagógusok körében használt kérdőív, valamint egy, a tanulók elégedettségét mérő kérdőív segítségével vizsgálja a partnerek elégedettségét</w:t>
      </w:r>
      <w:r>
        <w:rPr>
          <w:rFonts w:ascii="Calibri" w:hAnsi="Calibri"/>
        </w:rPr>
        <w:t>.</w:t>
      </w:r>
    </w:p>
    <w:p w:rsidR="00937FF3" w:rsidRPr="00A9144B" w:rsidRDefault="00937FF3" w:rsidP="00937FF3">
      <w:pPr>
        <w:pStyle w:val="Cmsor4"/>
      </w:pPr>
      <w:bookmarkStart w:id="62" w:name="_Toc433720142"/>
      <w:r w:rsidRPr="00A9144B">
        <w:t xml:space="preserve">A vezető önértékelése, valamint az intézményi önértékelés keretében a </w:t>
      </w:r>
      <w:r>
        <w:t>p</w:t>
      </w:r>
      <w:r w:rsidRPr="00A9144B">
        <w:t>edagógusok elégedettségét mérő kérdőív</w:t>
      </w:r>
      <w:bookmarkEnd w:id="62"/>
    </w:p>
    <w:p w:rsidR="00937FF3" w:rsidRPr="00A9144B" w:rsidRDefault="00937FF3" w:rsidP="00937FF3">
      <w:pPr>
        <w:spacing w:after="166"/>
        <w:ind w:left="10"/>
        <w:rPr>
          <w:rFonts w:ascii="Calibri" w:hAnsi="Calibri"/>
        </w:rPr>
      </w:pPr>
      <w:r w:rsidRPr="00A9144B">
        <w:rPr>
          <w:rFonts w:ascii="Calibri" w:hAnsi="Calibri"/>
        </w:rPr>
        <w:t xml:space="preserve">Kérjük, gondolja végig és értékelje, hogy </w:t>
      </w:r>
      <w:r w:rsidRPr="00A9144B">
        <w:rPr>
          <w:rFonts w:ascii="Calibri" w:hAnsi="Calibri"/>
          <w:b/>
        </w:rPr>
        <w:t>a felsorolt állítások közül melyikkel milyen mértékben elégedett</w:t>
      </w:r>
      <w:r w:rsidRPr="00A9144B">
        <w:rPr>
          <w:rFonts w:ascii="Calibri" w:hAnsi="Calibri"/>
          <w:b/>
          <w:i/>
        </w:rPr>
        <w:t>.</w:t>
      </w:r>
      <w:r w:rsidRPr="00A9144B">
        <w:rPr>
          <w:rFonts w:ascii="Calibri" w:hAnsi="Calibri"/>
        </w:rPr>
        <w:t xml:space="preserve"> A legördülő menü segítségével válassza a véleményét tükröző értéket 0 és 5 között, ahol: </w:t>
      </w:r>
    </w:p>
    <w:p w:rsidR="00937FF3" w:rsidRPr="00A9144B" w:rsidRDefault="00937FF3" w:rsidP="00937FF3">
      <w:pPr>
        <w:spacing w:line="259" w:lineRule="auto"/>
        <w:ind w:left="355"/>
        <w:rPr>
          <w:rFonts w:ascii="Calibri" w:hAnsi="Calibri"/>
        </w:rPr>
      </w:pPr>
      <w:r w:rsidRPr="00A9144B">
        <w:rPr>
          <w:rFonts w:ascii="Calibri" w:hAnsi="Calibri"/>
        </w:rPr>
        <w:t xml:space="preserve">5 = Teljesen elégedett vagyok </w:t>
      </w:r>
    </w:p>
    <w:p w:rsidR="00937FF3" w:rsidRPr="00A9144B" w:rsidRDefault="00937FF3" w:rsidP="00937FF3">
      <w:pPr>
        <w:spacing w:after="34" w:line="259" w:lineRule="auto"/>
        <w:ind w:left="355"/>
        <w:rPr>
          <w:rFonts w:ascii="Calibri" w:hAnsi="Calibri"/>
        </w:rPr>
      </w:pPr>
      <w:r w:rsidRPr="00A9144B">
        <w:rPr>
          <w:rFonts w:ascii="Calibri" w:hAnsi="Calibri"/>
        </w:rPr>
        <w:lastRenderedPageBreak/>
        <w:t xml:space="preserve">4 = Többnyire elégedett vagyok </w:t>
      </w:r>
    </w:p>
    <w:p w:rsidR="00937FF3" w:rsidRPr="00A9144B" w:rsidRDefault="00937FF3" w:rsidP="00937FF3">
      <w:pPr>
        <w:spacing w:line="259" w:lineRule="auto"/>
        <w:ind w:left="355"/>
        <w:rPr>
          <w:rFonts w:ascii="Calibri" w:hAnsi="Calibri"/>
        </w:rPr>
      </w:pPr>
      <w:r w:rsidRPr="00A9144B">
        <w:rPr>
          <w:rFonts w:ascii="Calibri" w:hAnsi="Calibri"/>
        </w:rPr>
        <w:t xml:space="preserve">3 = Elégedett is vagyok meg nem is </w:t>
      </w:r>
    </w:p>
    <w:p w:rsidR="00937FF3" w:rsidRDefault="00937FF3" w:rsidP="00937FF3">
      <w:pPr>
        <w:spacing w:after="144" w:line="285" w:lineRule="auto"/>
        <w:ind w:left="396" w:right="4925"/>
        <w:rPr>
          <w:rFonts w:ascii="Calibri" w:hAnsi="Calibri"/>
        </w:rPr>
      </w:pPr>
      <w:r w:rsidRPr="00A9144B">
        <w:rPr>
          <w:rFonts w:ascii="Calibri" w:hAnsi="Calibri"/>
        </w:rPr>
        <w:t xml:space="preserve">2 = Többnyire nem vagyok elégedett </w:t>
      </w:r>
    </w:p>
    <w:p w:rsidR="00937FF3" w:rsidRDefault="00937FF3" w:rsidP="00937FF3">
      <w:pPr>
        <w:spacing w:after="144" w:line="285" w:lineRule="auto"/>
        <w:ind w:left="396" w:right="4925"/>
        <w:rPr>
          <w:rFonts w:ascii="Calibri" w:hAnsi="Calibri"/>
        </w:rPr>
      </w:pPr>
      <w:r w:rsidRPr="00A9144B">
        <w:rPr>
          <w:rFonts w:ascii="Calibri" w:hAnsi="Calibri"/>
        </w:rPr>
        <w:t xml:space="preserve">1 = Egyáltalán nem vagyok elégedett </w:t>
      </w:r>
    </w:p>
    <w:p w:rsidR="00937FF3" w:rsidRPr="00A9144B" w:rsidRDefault="00937FF3" w:rsidP="00937FF3">
      <w:pPr>
        <w:spacing w:after="144" w:line="285" w:lineRule="auto"/>
        <w:ind w:left="396" w:right="4925"/>
        <w:rPr>
          <w:rFonts w:ascii="Calibri" w:hAnsi="Calibri"/>
        </w:rPr>
      </w:pPr>
      <w:r w:rsidRPr="00A9144B">
        <w:rPr>
          <w:rFonts w:ascii="Calibri" w:hAnsi="Calibri"/>
        </w:rPr>
        <w:t xml:space="preserve">0 = Nincs információm.  </w:t>
      </w:r>
    </w:p>
    <w:p w:rsidR="00937FF3" w:rsidRPr="00A9144B" w:rsidRDefault="00937FF3" w:rsidP="00937FF3">
      <w:pPr>
        <w:spacing w:after="215" w:line="259" w:lineRule="auto"/>
        <w:ind w:left="10"/>
        <w:rPr>
          <w:rFonts w:ascii="Calibri" w:hAnsi="Calibri"/>
        </w:rPr>
      </w:pPr>
      <w:r w:rsidRPr="00A9144B">
        <w:rPr>
          <w:rFonts w:ascii="Calibri" w:hAnsi="Calibri"/>
        </w:rPr>
        <w:t xml:space="preserve">A „0” megjelölést a kérdőív átlagába nem számítjuk bele! </w:t>
      </w:r>
    </w:p>
    <w:p w:rsidR="00937FF3" w:rsidRPr="00175852" w:rsidRDefault="00937FF3" w:rsidP="00937FF3">
      <w:pPr>
        <w:pStyle w:val="Listaszerbekezds"/>
        <w:numPr>
          <w:ilvl w:val="0"/>
          <w:numId w:val="132"/>
        </w:numPr>
        <w:spacing w:after="57" w:line="307" w:lineRule="auto"/>
        <w:rPr>
          <w:rFonts w:ascii="Calibri" w:hAnsi="Calibri"/>
        </w:rPr>
      </w:pPr>
      <w:r w:rsidRPr="00175852">
        <w:rPr>
          <w:rFonts w:ascii="Calibri" w:hAnsi="Calibri"/>
        </w:rPr>
        <w:t xml:space="preserve">Az intézmény nevelő-oktató munkája a pedagógiai program alapelveinek megfelelő napi pedagógiai gyakorlatot tükrözi.  </w:t>
      </w:r>
    </w:p>
    <w:p w:rsidR="00937FF3" w:rsidRPr="00175852" w:rsidRDefault="00937FF3" w:rsidP="00937FF3">
      <w:pPr>
        <w:pStyle w:val="Listaszerbekezds"/>
        <w:numPr>
          <w:ilvl w:val="0"/>
          <w:numId w:val="132"/>
        </w:numPr>
        <w:spacing w:after="57" w:line="307" w:lineRule="auto"/>
        <w:rPr>
          <w:rFonts w:ascii="Calibri" w:hAnsi="Calibri"/>
        </w:rPr>
      </w:pPr>
      <w:r w:rsidRPr="00175852">
        <w:rPr>
          <w:rFonts w:ascii="Calibri" w:hAnsi="Calibri"/>
        </w:rPr>
        <w:t xml:space="preserve">A pedagógusok a tanulók érdeklődését felkeltő tanítási módszereket alkalmaznak.  </w:t>
      </w:r>
    </w:p>
    <w:p w:rsidR="00937FF3" w:rsidRPr="00A9144B" w:rsidRDefault="00937FF3" w:rsidP="00937FF3">
      <w:pPr>
        <w:numPr>
          <w:ilvl w:val="0"/>
          <w:numId w:val="132"/>
        </w:numPr>
        <w:spacing w:after="117" w:line="259" w:lineRule="auto"/>
        <w:rPr>
          <w:rFonts w:ascii="Calibri" w:hAnsi="Calibri"/>
        </w:rPr>
      </w:pPr>
      <w:r w:rsidRPr="00A9144B">
        <w:rPr>
          <w:rFonts w:ascii="Calibri" w:hAnsi="Calibri"/>
        </w:rPr>
        <w:t xml:space="preserve">A tanulók tantárgyi ellenőrzése rendszeres, tervezett és összehangolt.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 tanulók tantárgyi értékelése egyértelmű követelmények és szempontok szerint történik, amelyet minden pedagógus betart.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 tanulók megfelelő visszajelzést kapnak az értékelések eredményeiről, dolgozataikat a tanárok megadott időn belül kijavítják.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intézményben folyó nevelő-oktató munka segíti a tanulókat, hogy felfedezzék és kibontakoztassák egyéni képességeiket.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 felzárkóztatás kiemelt feladat az intézményben, a lemaradó tanulók tervszerűen és rendszeresen kapnak segítséget.  </w:t>
      </w:r>
    </w:p>
    <w:p w:rsidR="00937FF3" w:rsidRPr="00A9144B" w:rsidRDefault="00937FF3" w:rsidP="00937FF3">
      <w:pPr>
        <w:numPr>
          <w:ilvl w:val="0"/>
          <w:numId w:val="132"/>
        </w:numPr>
        <w:spacing w:after="117" w:line="259" w:lineRule="auto"/>
        <w:rPr>
          <w:rFonts w:ascii="Calibri" w:hAnsi="Calibri"/>
        </w:rPr>
      </w:pPr>
      <w:r w:rsidRPr="00A9144B">
        <w:rPr>
          <w:rFonts w:ascii="Calibri" w:hAnsi="Calibri"/>
        </w:rPr>
        <w:t xml:space="preserve">Az intézmény lehetőséget teremt a tehetség kibontakoztatására.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intézményben fontos szerepe van a közösségi nevelésnek. A diákcsoportokat együttműködés és előítélet-mentesség jellemzi.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 nevelés és oktatás személyre szóló: a pedagógusok ismerik a tanulókat, testi és szellemi képességeiket, törődnek értelmi, érzelmi fejlődésükkel.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 tanórán kívüli tevékenységet szervez a tanulók számára (szakkörök, programok stb.).  </w:t>
      </w:r>
    </w:p>
    <w:p w:rsidR="00937FF3" w:rsidRPr="00A9144B" w:rsidRDefault="00937FF3" w:rsidP="00937FF3">
      <w:pPr>
        <w:numPr>
          <w:ilvl w:val="0"/>
          <w:numId w:val="132"/>
        </w:numPr>
        <w:spacing w:after="113" w:line="259" w:lineRule="auto"/>
        <w:rPr>
          <w:rFonts w:ascii="Calibri" w:hAnsi="Calibri"/>
        </w:rPr>
      </w:pPr>
      <w:r w:rsidRPr="00A9144B">
        <w:rPr>
          <w:rFonts w:ascii="Calibri" w:hAnsi="Calibri"/>
        </w:rPr>
        <w:t xml:space="preserve">Az intézmény hangsúlyt fektet a tanulók környezettudatos nevelésére.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 hangsúlyt fektet az egészséges életmódra való nevelésre, a rendszeres mozgásra, sportolásra (sportkörök, versenyek stb.).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 hangsúlyt fektet a nemzeti hagyományok megismertetésére, a magyarságtudat, hazaszeretet alakítására.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lastRenderedPageBreak/>
        <w:t xml:space="preserve">Az intézményben a tanulók megismerik az erkölcsi normákat, képessé válnak arra, hogy tudatosan vállalt értékrend szerint alakítsák életüket.  </w:t>
      </w:r>
    </w:p>
    <w:p w:rsidR="00937FF3" w:rsidRPr="00A9144B" w:rsidRDefault="00937FF3" w:rsidP="00937FF3">
      <w:pPr>
        <w:numPr>
          <w:ilvl w:val="0"/>
          <w:numId w:val="132"/>
        </w:numPr>
        <w:spacing w:after="86" w:line="285" w:lineRule="auto"/>
        <w:rPr>
          <w:rFonts w:ascii="Calibri" w:hAnsi="Calibri"/>
        </w:rPr>
      </w:pPr>
      <w:r w:rsidRPr="00A9144B">
        <w:rPr>
          <w:rFonts w:ascii="Calibri" w:hAnsi="Calibri"/>
        </w:rPr>
        <w:t xml:space="preserve">Az intézményben a diákoknak lehetőségük van arra, hogy bekapcsolódjanak az őket érintő döntések előkészítésébe, véleményt nyilvánítsanak, és változásokat kezdeményezzenek.  </w:t>
      </w:r>
    </w:p>
    <w:p w:rsidR="00937FF3" w:rsidRPr="00A9144B" w:rsidRDefault="00937FF3" w:rsidP="00937FF3">
      <w:pPr>
        <w:numPr>
          <w:ilvl w:val="0"/>
          <w:numId w:val="132"/>
        </w:numPr>
        <w:spacing w:after="86" w:line="285" w:lineRule="auto"/>
        <w:rPr>
          <w:rFonts w:ascii="Calibri" w:hAnsi="Calibri"/>
        </w:rPr>
      </w:pPr>
      <w:r w:rsidRPr="00A9144B">
        <w:rPr>
          <w:rFonts w:ascii="Calibri" w:hAnsi="Calibri"/>
        </w:rPr>
        <w:t xml:space="preserve">Az intézményben a szülőknek lehetőségük van arra, hogy bekapcsolódjanak a gyermekeiket érintő döntések előkészítésébe, véleményt nyilvánítsanak, változásokat kezdeményezzenek. </w:t>
      </w:r>
    </w:p>
    <w:p w:rsidR="00937FF3" w:rsidRPr="00A9144B" w:rsidRDefault="00937FF3" w:rsidP="00937FF3">
      <w:pPr>
        <w:numPr>
          <w:ilvl w:val="0"/>
          <w:numId w:val="132"/>
        </w:numPr>
        <w:spacing w:after="114" w:line="259" w:lineRule="auto"/>
        <w:rPr>
          <w:rFonts w:ascii="Calibri" w:hAnsi="Calibri"/>
        </w:rPr>
      </w:pPr>
      <w:r w:rsidRPr="00A9144B">
        <w:rPr>
          <w:rFonts w:ascii="Calibri" w:hAnsi="Calibri"/>
        </w:rPr>
        <w:t xml:space="preserve">Az intézményvezető jelenléte meghatározó az intézményben.  </w:t>
      </w:r>
    </w:p>
    <w:p w:rsidR="00937FF3" w:rsidRPr="00A9144B" w:rsidRDefault="00937FF3" w:rsidP="00937FF3">
      <w:pPr>
        <w:numPr>
          <w:ilvl w:val="0"/>
          <w:numId w:val="132"/>
        </w:numPr>
        <w:spacing w:after="86" w:line="285" w:lineRule="auto"/>
        <w:rPr>
          <w:rFonts w:ascii="Calibri" w:hAnsi="Calibri"/>
        </w:rPr>
      </w:pPr>
      <w:r w:rsidRPr="00A9144B">
        <w:rPr>
          <w:rFonts w:ascii="Calibri" w:hAnsi="Calibri"/>
        </w:rPr>
        <w:t xml:space="preserve">A vezető egyértelműen fogalmazza meg elvárásait, és egyértelműen határozza meg a nevelőtestület feladatait, miközben törekszik az egyenletes terhelés megvalósítására.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intézményvezető fontosnak tartja a pedagógusok szakmai fejlődését: ezt segíti feladatmegbízásokkal, a célzott belső és külső továbbképzésekkel.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intézményvezető hangsúlyt fektet a nevelőtestületen belül az etikus pedagógus-magatartás betartatására.  </w:t>
      </w:r>
    </w:p>
    <w:p w:rsidR="00937FF3" w:rsidRPr="00A9144B" w:rsidRDefault="00937FF3" w:rsidP="00937FF3">
      <w:pPr>
        <w:numPr>
          <w:ilvl w:val="0"/>
          <w:numId w:val="132"/>
        </w:numPr>
        <w:spacing w:after="113" w:line="259" w:lineRule="auto"/>
        <w:rPr>
          <w:rFonts w:ascii="Calibri" w:hAnsi="Calibri"/>
        </w:rPr>
      </w:pPr>
      <w:r w:rsidRPr="00A9144B">
        <w:rPr>
          <w:rFonts w:ascii="Calibri" w:hAnsi="Calibri"/>
        </w:rPr>
        <w:t xml:space="preserve">Az intézményvezetés ellenőrző-értékelő tevékenysége folyamatos.  </w:t>
      </w:r>
    </w:p>
    <w:p w:rsidR="00937FF3" w:rsidRPr="00A9144B" w:rsidRDefault="00937FF3" w:rsidP="00937FF3">
      <w:pPr>
        <w:numPr>
          <w:ilvl w:val="0"/>
          <w:numId w:val="132"/>
        </w:numPr>
        <w:spacing w:after="86" w:line="285" w:lineRule="auto"/>
        <w:rPr>
          <w:rFonts w:ascii="Calibri" w:hAnsi="Calibri"/>
        </w:rPr>
      </w:pPr>
      <w:r w:rsidRPr="00A9144B">
        <w:rPr>
          <w:rFonts w:ascii="Calibri" w:hAnsi="Calibri"/>
        </w:rPr>
        <w:t xml:space="preserve">Az intézményvezetés az intézményi önértékelési rendszer alkalmazásával visszajelzést ad a pedagógusoknak munkájukkal kapcsolatban: a visszajelzés és az értékelés korrekt, és tényeken alapul.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intézményen belüli információáramlás kétirányú, a testület tagjai időben megkapják a munkájukhoz szükséges információkat.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 vezető fontosnak tartja, elősegíti és igénybe veszi a pedagógusok szakmai együttműködését.  </w:t>
      </w:r>
    </w:p>
    <w:p w:rsidR="00937FF3" w:rsidRPr="00A9144B" w:rsidRDefault="00937FF3" w:rsidP="00937FF3">
      <w:pPr>
        <w:numPr>
          <w:ilvl w:val="0"/>
          <w:numId w:val="132"/>
        </w:numPr>
        <w:spacing w:after="113" w:line="259" w:lineRule="auto"/>
        <w:rPr>
          <w:rFonts w:ascii="Calibri" w:hAnsi="Calibri"/>
        </w:rPr>
      </w:pPr>
      <w:r w:rsidRPr="00A9144B">
        <w:rPr>
          <w:rFonts w:ascii="Calibri" w:hAnsi="Calibri"/>
        </w:rPr>
        <w:t xml:space="preserve">A vezető igényli a véleményeket, támogatja a jó ötleteket.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intézményben a pedagógiai-szakmai munka zavartalan végzéséhez szükséges eszközök rendelkezésre állnak.  </w:t>
      </w:r>
    </w:p>
    <w:p w:rsidR="00937FF3" w:rsidRPr="00A9144B" w:rsidRDefault="00937FF3" w:rsidP="00937FF3">
      <w:pPr>
        <w:numPr>
          <w:ilvl w:val="0"/>
          <w:numId w:val="132"/>
        </w:numPr>
        <w:spacing w:after="57" w:line="307" w:lineRule="auto"/>
        <w:rPr>
          <w:rFonts w:ascii="Calibri" w:hAnsi="Calibri"/>
        </w:rPr>
      </w:pPr>
      <w:r w:rsidRPr="00A9144B">
        <w:rPr>
          <w:rFonts w:ascii="Calibri" w:hAnsi="Calibri"/>
        </w:rPr>
        <w:t xml:space="preserve">Az intézményben tervszerűen és hatékonyan működnek a szakmai munkaközösségek.  </w:t>
      </w:r>
    </w:p>
    <w:p w:rsidR="00937FF3" w:rsidRPr="00A9144B" w:rsidRDefault="00937FF3" w:rsidP="00937FF3">
      <w:pPr>
        <w:numPr>
          <w:ilvl w:val="0"/>
          <w:numId w:val="132"/>
        </w:numPr>
        <w:spacing w:after="86" w:line="285" w:lineRule="auto"/>
        <w:rPr>
          <w:rFonts w:ascii="Calibri" w:hAnsi="Calibri"/>
        </w:rPr>
      </w:pPr>
      <w:r w:rsidRPr="00A9144B">
        <w:rPr>
          <w:rFonts w:ascii="Calibri" w:hAnsi="Calibri"/>
        </w:rPr>
        <w:t xml:space="preserve">Az intézményben a pedagógusok készek a szakmai fejlődésre, tanfolyamokon, továbbképzéseken vesznek részt, az itt szerzett ismereteket hasznosítják, és egymásnak is átadják.  </w:t>
      </w:r>
    </w:p>
    <w:p w:rsidR="00937FF3" w:rsidRPr="00A9144B" w:rsidRDefault="00937FF3" w:rsidP="00937FF3">
      <w:pPr>
        <w:numPr>
          <w:ilvl w:val="0"/>
          <w:numId w:val="132"/>
        </w:numPr>
        <w:spacing w:after="27" w:line="307" w:lineRule="auto"/>
        <w:rPr>
          <w:rFonts w:ascii="Calibri" w:hAnsi="Calibri"/>
        </w:rPr>
      </w:pPr>
      <w:r w:rsidRPr="00A9144B">
        <w:rPr>
          <w:rFonts w:ascii="Calibri" w:hAnsi="Calibri"/>
        </w:rPr>
        <w:lastRenderedPageBreak/>
        <w:t xml:space="preserve">Az intézményben a tanulók szüleivel való kapcsolattartás formái megfelelőek, hatékonyan biztosítják a szülők számára, hogy hozzájussanak az intézménnyel és gyermekükkel kapcsolatos információkhoz.  </w:t>
      </w:r>
    </w:p>
    <w:p w:rsidR="00937FF3" w:rsidRPr="00A9144B" w:rsidRDefault="00937FF3" w:rsidP="00937FF3">
      <w:pPr>
        <w:spacing w:after="76" w:line="259" w:lineRule="auto"/>
        <w:ind w:left="1078"/>
        <w:rPr>
          <w:rFonts w:ascii="Calibri" w:hAnsi="Calibri"/>
        </w:rPr>
      </w:pPr>
      <w:r w:rsidRPr="00A9144B">
        <w:rPr>
          <w:rFonts w:ascii="Calibri" w:hAnsi="Calibri"/>
        </w:rPr>
        <w:t xml:space="preserve">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t xml:space="preserve"> </w:t>
      </w:r>
    </w:p>
    <w:p w:rsidR="00937FF3" w:rsidRPr="00175852" w:rsidRDefault="00937FF3" w:rsidP="00937FF3">
      <w:pPr>
        <w:pStyle w:val="Cmsor4"/>
      </w:pPr>
      <w:bookmarkStart w:id="63" w:name="_Toc433720143"/>
      <w:r w:rsidRPr="00175852">
        <w:t xml:space="preserve">A </w:t>
      </w:r>
      <w:r w:rsidRPr="00175852">
        <w:rPr>
          <w:rStyle w:val="Cmsor4Char"/>
        </w:rPr>
        <w:t>vezető önértékelése, valamint az intézményi önértékelés keretében a szülők elégedettségét mérő kérdőív</w:t>
      </w:r>
      <w:bookmarkEnd w:id="63"/>
    </w:p>
    <w:p w:rsidR="00937FF3" w:rsidRPr="00A9144B" w:rsidRDefault="00937FF3" w:rsidP="00937FF3">
      <w:pPr>
        <w:spacing w:after="166"/>
        <w:ind w:left="10"/>
        <w:rPr>
          <w:rFonts w:ascii="Calibri" w:hAnsi="Calibri"/>
        </w:rPr>
      </w:pPr>
      <w:r w:rsidRPr="00A9144B">
        <w:rPr>
          <w:rFonts w:ascii="Calibri" w:hAnsi="Calibri"/>
        </w:rPr>
        <w:t xml:space="preserve">Kérjük, gondolja végig és értékelje, hogy </w:t>
      </w:r>
      <w:r w:rsidRPr="00A9144B">
        <w:rPr>
          <w:rFonts w:ascii="Calibri" w:hAnsi="Calibri"/>
          <w:b/>
        </w:rPr>
        <w:t>a felsorolt állítások közül melyikkel milyen mértékben elégedett.</w:t>
      </w:r>
      <w:r w:rsidRPr="00A9144B">
        <w:rPr>
          <w:rFonts w:ascii="Calibri" w:hAnsi="Calibri"/>
        </w:rPr>
        <w:t xml:space="preserve"> A legördülő menü segítségével válassza a véleményét tükröző értéket 0 és 5 között, ahol: </w:t>
      </w:r>
    </w:p>
    <w:p w:rsidR="00937FF3" w:rsidRPr="00A9144B" w:rsidRDefault="00937FF3" w:rsidP="00937FF3">
      <w:pPr>
        <w:spacing w:line="259" w:lineRule="auto"/>
        <w:ind w:left="355"/>
        <w:rPr>
          <w:rFonts w:ascii="Calibri" w:hAnsi="Calibri"/>
        </w:rPr>
      </w:pPr>
      <w:r w:rsidRPr="00A9144B">
        <w:rPr>
          <w:rFonts w:ascii="Calibri" w:hAnsi="Calibri"/>
        </w:rPr>
        <w:t xml:space="preserve">5 = Teljesen elégedett vagyok </w:t>
      </w:r>
    </w:p>
    <w:p w:rsidR="00937FF3" w:rsidRPr="00A9144B" w:rsidRDefault="00937FF3" w:rsidP="00937FF3">
      <w:pPr>
        <w:spacing w:after="33" w:line="259" w:lineRule="auto"/>
        <w:ind w:left="355"/>
        <w:rPr>
          <w:rFonts w:ascii="Calibri" w:hAnsi="Calibri"/>
        </w:rPr>
      </w:pPr>
      <w:r w:rsidRPr="00A9144B">
        <w:rPr>
          <w:rFonts w:ascii="Calibri" w:hAnsi="Calibri"/>
        </w:rPr>
        <w:t xml:space="preserve">4 = Többnyire elégedett vagyok </w:t>
      </w:r>
    </w:p>
    <w:p w:rsidR="00937FF3" w:rsidRPr="00A9144B" w:rsidRDefault="00937FF3" w:rsidP="00937FF3">
      <w:pPr>
        <w:spacing w:line="259" w:lineRule="auto"/>
        <w:ind w:left="355"/>
        <w:rPr>
          <w:rFonts w:ascii="Calibri" w:hAnsi="Calibri"/>
        </w:rPr>
      </w:pPr>
      <w:r w:rsidRPr="00A9144B">
        <w:rPr>
          <w:rFonts w:ascii="Calibri" w:hAnsi="Calibri"/>
        </w:rPr>
        <w:t xml:space="preserve">3 = Elégedett is vagyok meg nem is </w:t>
      </w:r>
    </w:p>
    <w:p w:rsidR="00937FF3" w:rsidRPr="00A9144B" w:rsidRDefault="00937FF3" w:rsidP="00937FF3">
      <w:pPr>
        <w:spacing w:line="259" w:lineRule="auto"/>
        <w:ind w:left="355"/>
        <w:rPr>
          <w:rFonts w:ascii="Calibri" w:hAnsi="Calibri"/>
        </w:rPr>
      </w:pPr>
      <w:r w:rsidRPr="00A9144B">
        <w:rPr>
          <w:rFonts w:ascii="Calibri" w:hAnsi="Calibri"/>
        </w:rPr>
        <w:t xml:space="preserve">2 = Többnyire nem vagyok elégedett </w:t>
      </w:r>
    </w:p>
    <w:p w:rsidR="00937FF3" w:rsidRPr="00A9144B" w:rsidRDefault="00937FF3" w:rsidP="00937FF3">
      <w:pPr>
        <w:spacing w:line="259" w:lineRule="auto"/>
        <w:ind w:left="355"/>
        <w:rPr>
          <w:rFonts w:ascii="Calibri" w:hAnsi="Calibri"/>
        </w:rPr>
      </w:pPr>
      <w:r w:rsidRPr="00A9144B">
        <w:rPr>
          <w:rFonts w:ascii="Calibri" w:hAnsi="Calibri"/>
        </w:rPr>
        <w:t xml:space="preserve">1 = Egyáltalán nem vagyok elégedett </w:t>
      </w:r>
    </w:p>
    <w:p w:rsidR="00937FF3" w:rsidRPr="00A9144B" w:rsidRDefault="00937FF3" w:rsidP="00937FF3">
      <w:pPr>
        <w:spacing w:after="175" w:line="259" w:lineRule="auto"/>
        <w:ind w:left="355"/>
        <w:rPr>
          <w:rFonts w:ascii="Calibri" w:hAnsi="Calibri"/>
        </w:rPr>
      </w:pPr>
      <w:r w:rsidRPr="00A9144B">
        <w:rPr>
          <w:rFonts w:ascii="Calibri" w:hAnsi="Calibri"/>
        </w:rPr>
        <w:t xml:space="preserve">0 = Nincs információm  </w:t>
      </w:r>
    </w:p>
    <w:p w:rsidR="00937FF3" w:rsidRPr="00A9144B" w:rsidRDefault="00937FF3" w:rsidP="00937FF3">
      <w:pPr>
        <w:spacing w:after="213" w:line="259" w:lineRule="auto"/>
        <w:ind w:left="10"/>
        <w:rPr>
          <w:rFonts w:ascii="Calibri" w:hAnsi="Calibri"/>
        </w:rPr>
      </w:pPr>
      <w:r w:rsidRPr="00A9144B">
        <w:rPr>
          <w:rFonts w:ascii="Calibri" w:hAnsi="Calibri"/>
        </w:rPr>
        <w:t xml:space="preserve">A „0” megjelölést a kérdőív átlagába nem számítjuk bele! </w:t>
      </w:r>
    </w:p>
    <w:p w:rsidR="00937FF3" w:rsidRPr="00175852" w:rsidRDefault="00937FF3" w:rsidP="00937FF3">
      <w:pPr>
        <w:pStyle w:val="Listaszerbekezds"/>
        <w:numPr>
          <w:ilvl w:val="0"/>
          <w:numId w:val="133"/>
        </w:numPr>
        <w:spacing w:after="57" w:line="307" w:lineRule="auto"/>
        <w:rPr>
          <w:rFonts w:ascii="Calibri" w:hAnsi="Calibri"/>
        </w:rPr>
      </w:pPr>
      <w:r w:rsidRPr="00175852">
        <w:rPr>
          <w:rFonts w:ascii="Calibri" w:hAnsi="Calibri"/>
        </w:rPr>
        <w:t xml:space="preserve">Az intézményben a tanulók viselkedése más felnőttekkel és társaikkal kulturált, udvarias. </w:t>
      </w:r>
    </w:p>
    <w:p w:rsidR="00937FF3" w:rsidRPr="00175852" w:rsidRDefault="00937FF3" w:rsidP="00937FF3">
      <w:pPr>
        <w:pStyle w:val="Listaszerbekezds"/>
        <w:numPr>
          <w:ilvl w:val="0"/>
          <w:numId w:val="133"/>
        </w:numPr>
        <w:spacing w:after="57" w:line="307" w:lineRule="auto"/>
        <w:rPr>
          <w:rFonts w:ascii="Calibri" w:hAnsi="Calibri"/>
        </w:rPr>
      </w:pPr>
      <w:r w:rsidRPr="00175852">
        <w:rPr>
          <w:rFonts w:ascii="Calibri" w:hAnsi="Calibri"/>
        </w:rPr>
        <w:t xml:space="preserve">Gyermekem munkájának tantárgyi ellenőrzése rendszeres, tervezett és összehangolt.  </w:t>
      </w:r>
    </w:p>
    <w:p w:rsidR="00937FF3" w:rsidRPr="00A9144B" w:rsidRDefault="00937FF3" w:rsidP="00937FF3">
      <w:pPr>
        <w:numPr>
          <w:ilvl w:val="0"/>
          <w:numId w:val="133"/>
        </w:numPr>
        <w:spacing w:after="115" w:line="259" w:lineRule="auto"/>
        <w:rPr>
          <w:rFonts w:ascii="Calibri" w:hAnsi="Calibri"/>
        </w:rPr>
      </w:pPr>
      <w:r w:rsidRPr="00A9144B">
        <w:rPr>
          <w:rFonts w:ascii="Calibri" w:hAnsi="Calibri"/>
        </w:rPr>
        <w:t xml:space="preserve">Gyermekemet az intézményben objektívan és reálisan értékelik. </w:t>
      </w:r>
    </w:p>
    <w:p w:rsidR="00937FF3" w:rsidRPr="00A9144B" w:rsidRDefault="00937FF3" w:rsidP="00937FF3">
      <w:pPr>
        <w:numPr>
          <w:ilvl w:val="0"/>
          <w:numId w:val="133"/>
        </w:numPr>
        <w:spacing w:after="114" w:line="259" w:lineRule="auto"/>
        <w:rPr>
          <w:rFonts w:ascii="Calibri" w:hAnsi="Calibri"/>
        </w:rPr>
      </w:pPr>
      <w:r w:rsidRPr="00A9144B">
        <w:rPr>
          <w:rFonts w:ascii="Calibri" w:hAnsi="Calibri"/>
        </w:rPr>
        <w:t xml:space="preserve">Gyermekem tisztában van a követelményekkel.  </w:t>
      </w:r>
    </w:p>
    <w:p w:rsidR="00937FF3" w:rsidRPr="00A9144B" w:rsidRDefault="00937FF3" w:rsidP="00937FF3">
      <w:pPr>
        <w:numPr>
          <w:ilvl w:val="0"/>
          <w:numId w:val="133"/>
        </w:numPr>
        <w:spacing w:after="114" w:line="259" w:lineRule="auto"/>
        <w:rPr>
          <w:rFonts w:ascii="Calibri" w:hAnsi="Calibri"/>
        </w:rPr>
      </w:pPr>
      <w:r w:rsidRPr="00A9144B">
        <w:rPr>
          <w:rFonts w:ascii="Calibri" w:hAnsi="Calibri"/>
        </w:rPr>
        <w:t xml:space="preserve">Szülőként megfelelő visszajelzést kapok az értékelések eredményeiről.  </w:t>
      </w:r>
    </w:p>
    <w:p w:rsidR="00937FF3" w:rsidRPr="00A9144B" w:rsidRDefault="00937FF3" w:rsidP="00937FF3">
      <w:pPr>
        <w:numPr>
          <w:ilvl w:val="0"/>
          <w:numId w:val="133"/>
        </w:numPr>
        <w:spacing w:after="114" w:line="259" w:lineRule="auto"/>
        <w:rPr>
          <w:rFonts w:ascii="Calibri" w:hAnsi="Calibri"/>
        </w:rPr>
      </w:pPr>
      <w:r w:rsidRPr="00A9144B">
        <w:rPr>
          <w:rFonts w:ascii="Calibri" w:hAnsi="Calibri"/>
        </w:rPr>
        <w:t xml:space="preserve">Az intézmény segíti gyermekemet, hogy megismerje és fejlessze képességeit.  </w:t>
      </w:r>
    </w:p>
    <w:p w:rsidR="00937FF3" w:rsidRPr="00A9144B" w:rsidRDefault="00937FF3" w:rsidP="00937FF3">
      <w:pPr>
        <w:numPr>
          <w:ilvl w:val="0"/>
          <w:numId w:val="133"/>
        </w:numPr>
        <w:spacing w:after="57" w:line="307" w:lineRule="auto"/>
        <w:rPr>
          <w:rFonts w:ascii="Calibri" w:hAnsi="Calibri"/>
        </w:rPr>
      </w:pPr>
      <w:r w:rsidRPr="00A9144B">
        <w:rPr>
          <w:rFonts w:ascii="Calibri" w:hAnsi="Calibri"/>
        </w:rPr>
        <w:t xml:space="preserve">Az intézmény eredményesen segíti a lemaradó tanulókat, kezeli a felzárkóztatás feladatát.  </w:t>
      </w:r>
    </w:p>
    <w:p w:rsidR="00937FF3" w:rsidRPr="00A9144B" w:rsidRDefault="00937FF3" w:rsidP="00937FF3">
      <w:pPr>
        <w:numPr>
          <w:ilvl w:val="0"/>
          <w:numId w:val="133"/>
        </w:numPr>
        <w:spacing w:after="112" w:line="259" w:lineRule="auto"/>
        <w:rPr>
          <w:rFonts w:ascii="Calibri" w:hAnsi="Calibri"/>
        </w:rPr>
      </w:pPr>
      <w:r w:rsidRPr="00A9144B">
        <w:rPr>
          <w:rFonts w:ascii="Calibri" w:hAnsi="Calibri"/>
        </w:rPr>
        <w:t xml:space="preserve">Az intézmény lehetőséget teremt a tehetség kibontakoztatására.  </w:t>
      </w:r>
    </w:p>
    <w:p w:rsidR="00937FF3" w:rsidRPr="00A9144B" w:rsidRDefault="00937FF3" w:rsidP="00937FF3">
      <w:pPr>
        <w:numPr>
          <w:ilvl w:val="0"/>
          <w:numId w:val="133"/>
        </w:numPr>
        <w:spacing w:after="113" w:line="259" w:lineRule="auto"/>
        <w:rPr>
          <w:rFonts w:ascii="Calibri" w:hAnsi="Calibri"/>
        </w:rPr>
      </w:pPr>
      <w:r w:rsidRPr="00A9144B">
        <w:rPr>
          <w:rFonts w:ascii="Calibri" w:hAnsi="Calibri"/>
        </w:rPr>
        <w:t xml:space="preserve">Az intézmény ösztönzi a tanulók együttműködését.  </w:t>
      </w:r>
    </w:p>
    <w:p w:rsidR="00937FF3" w:rsidRPr="00A9144B" w:rsidRDefault="00937FF3" w:rsidP="00937FF3">
      <w:pPr>
        <w:numPr>
          <w:ilvl w:val="0"/>
          <w:numId w:val="133"/>
        </w:numPr>
        <w:spacing w:after="103" w:line="265" w:lineRule="auto"/>
        <w:rPr>
          <w:rFonts w:ascii="Calibri" w:hAnsi="Calibri"/>
        </w:rPr>
      </w:pPr>
      <w:r w:rsidRPr="00A9144B">
        <w:rPr>
          <w:rFonts w:ascii="Calibri" w:hAnsi="Calibri"/>
        </w:rPr>
        <w:lastRenderedPageBreak/>
        <w:t xml:space="preserve">Az intézményben a nevelés-oktatás személyre szabott: a pedagógusok ismerik a tanulók testi és szellemi képességeit, törődnek értelmi, érzelmi fejlődésükkel.  </w:t>
      </w:r>
    </w:p>
    <w:p w:rsidR="00937FF3" w:rsidRPr="00A9144B" w:rsidRDefault="00937FF3" w:rsidP="00937FF3">
      <w:pPr>
        <w:numPr>
          <w:ilvl w:val="0"/>
          <w:numId w:val="133"/>
        </w:numPr>
        <w:spacing w:after="57" w:line="307" w:lineRule="auto"/>
        <w:rPr>
          <w:rFonts w:ascii="Calibri" w:hAnsi="Calibri"/>
        </w:rPr>
      </w:pPr>
      <w:r w:rsidRPr="00A9144B">
        <w:rPr>
          <w:rFonts w:ascii="Calibri" w:hAnsi="Calibri"/>
        </w:rPr>
        <w:t xml:space="preserve">Az intézmény elvárásai magatartási, erkölcsi téren reálisak, a tanulók életkorának megfelelőek.  </w:t>
      </w:r>
    </w:p>
    <w:p w:rsidR="00937FF3" w:rsidRPr="00A9144B" w:rsidRDefault="00937FF3" w:rsidP="00937FF3">
      <w:pPr>
        <w:numPr>
          <w:ilvl w:val="0"/>
          <w:numId w:val="133"/>
        </w:numPr>
        <w:spacing w:after="57" w:line="307" w:lineRule="auto"/>
        <w:rPr>
          <w:rFonts w:ascii="Calibri" w:hAnsi="Calibri"/>
        </w:rPr>
      </w:pPr>
      <w:r w:rsidRPr="00A9144B">
        <w:rPr>
          <w:rFonts w:ascii="Calibri" w:hAnsi="Calibri"/>
        </w:rPr>
        <w:t xml:space="preserve">Az intézmény hangsúlyt fektet a tanórán kívüli tevékenységek (szakkörök, programok stb.) szervezésére.  </w:t>
      </w:r>
    </w:p>
    <w:p w:rsidR="00937FF3" w:rsidRPr="00A9144B" w:rsidRDefault="00937FF3" w:rsidP="00937FF3">
      <w:pPr>
        <w:numPr>
          <w:ilvl w:val="0"/>
          <w:numId w:val="133"/>
        </w:numPr>
        <w:spacing w:after="116" w:line="259" w:lineRule="auto"/>
        <w:rPr>
          <w:rFonts w:ascii="Calibri" w:hAnsi="Calibri"/>
        </w:rPr>
      </w:pPr>
      <w:r w:rsidRPr="00A9144B">
        <w:rPr>
          <w:rFonts w:ascii="Calibri" w:hAnsi="Calibri"/>
        </w:rPr>
        <w:t xml:space="preserve">Az intézmény hangsúlyt fektet a tanulók környezettudatos nevelésére.  </w:t>
      </w:r>
    </w:p>
    <w:p w:rsidR="00937FF3" w:rsidRPr="00A9144B" w:rsidRDefault="00937FF3" w:rsidP="00937FF3">
      <w:pPr>
        <w:numPr>
          <w:ilvl w:val="0"/>
          <w:numId w:val="133"/>
        </w:numPr>
        <w:spacing w:after="86" w:line="285" w:lineRule="auto"/>
        <w:rPr>
          <w:rFonts w:ascii="Calibri" w:hAnsi="Calibri"/>
        </w:rPr>
      </w:pPr>
      <w:r w:rsidRPr="00A9144B">
        <w:rPr>
          <w:rFonts w:ascii="Calibri" w:hAnsi="Calibri"/>
        </w:rPr>
        <w:t xml:space="preserve">Az intézmény hangsúlyt fektet az egészséges életmódra való nevelésre, lehetőséget teremt a rendszeres mozgásra, sportolásra (sportkörök, versenyek stb.).  </w:t>
      </w:r>
    </w:p>
    <w:p w:rsidR="00937FF3" w:rsidRPr="00A9144B" w:rsidRDefault="00937FF3" w:rsidP="00937FF3">
      <w:pPr>
        <w:numPr>
          <w:ilvl w:val="0"/>
          <w:numId w:val="133"/>
        </w:numPr>
        <w:spacing w:after="57" w:line="307" w:lineRule="auto"/>
        <w:rPr>
          <w:rFonts w:ascii="Calibri" w:hAnsi="Calibri"/>
        </w:rPr>
      </w:pPr>
      <w:r w:rsidRPr="00A9144B">
        <w:rPr>
          <w:rFonts w:ascii="Calibri" w:hAnsi="Calibri"/>
        </w:rPr>
        <w:t xml:space="preserve">Az intézmény fontosnak tartja a nemzeti hagyományok megismertetését, a magyarságtudat, hazaszeretet kialakítását.  </w:t>
      </w:r>
    </w:p>
    <w:p w:rsidR="00937FF3" w:rsidRPr="00A9144B" w:rsidRDefault="00937FF3" w:rsidP="00937FF3">
      <w:pPr>
        <w:numPr>
          <w:ilvl w:val="0"/>
          <w:numId w:val="133"/>
        </w:numPr>
        <w:spacing w:after="57" w:line="307" w:lineRule="auto"/>
        <w:rPr>
          <w:rFonts w:ascii="Calibri" w:hAnsi="Calibri"/>
        </w:rPr>
      </w:pPr>
      <w:r w:rsidRPr="00A9144B">
        <w:rPr>
          <w:rFonts w:ascii="Calibri" w:hAnsi="Calibri"/>
        </w:rPr>
        <w:t xml:space="preserve">A tanulók megismerik az erkölcsi normákat, képessé válnak arra, hogy tudatosan vállalt értékrend szerint alakítsák életüket.  </w:t>
      </w:r>
    </w:p>
    <w:p w:rsidR="00937FF3" w:rsidRPr="00A9144B" w:rsidRDefault="00937FF3" w:rsidP="00937FF3">
      <w:pPr>
        <w:numPr>
          <w:ilvl w:val="0"/>
          <w:numId w:val="133"/>
        </w:numPr>
        <w:spacing w:after="57" w:line="307" w:lineRule="auto"/>
        <w:rPr>
          <w:rFonts w:ascii="Calibri" w:hAnsi="Calibri"/>
        </w:rPr>
      </w:pPr>
      <w:r w:rsidRPr="00A9144B">
        <w:rPr>
          <w:rFonts w:ascii="Calibri" w:hAnsi="Calibri"/>
        </w:rPr>
        <w:t xml:space="preserve">Az intézménynek jó a hírneve, jól képzett pedagógusok magas szakmai színvonalon végzik munkájukat.  </w:t>
      </w:r>
    </w:p>
    <w:p w:rsidR="00937FF3" w:rsidRPr="00A9144B" w:rsidRDefault="00937FF3" w:rsidP="00937FF3">
      <w:pPr>
        <w:numPr>
          <w:ilvl w:val="0"/>
          <w:numId w:val="133"/>
        </w:numPr>
        <w:spacing w:after="46" w:line="285" w:lineRule="auto"/>
        <w:rPr>
          <w:rFonts w:ascii="Calibri" w:hAnsi="Calibri"/>
        </w:rPr>
      </w:pPr>
      <w:r w:rsidRPr="00A9144B">
        <w:rPr>
          <w:rFonts w:ascii="Calibri" w:hAnsi="Calibri"/>
        </w:rPr>
        <w:t xml:space="preserve">Az iskolával való kapcsolattartás formái megfelelőek, hatékonyan biztosítják a szülők számára, hogy hozzájussanak az iskolával és a gyermekükkel kapcsolatos információkhoz.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t xml:space="preserve"> </w:t>
      </w:r>
    </w:p>
    <w:p w:rsidR="00937FF3" w:rsidRPr="00A9144B" w:rsidRDefault="00937FF3" w:rsidP="00937FF3">
      <w:pPr>
        <w:rPr>
          <w:rFonts w:ascii="Calibri" w:hAnsi="Calibri"/>
        </w:rPr>
        <w:sectPr w:rsidR="00937FF3" w:rsidRPr="00A9144B">
          <w:headerReference w:type="even" r:id="rId15"/>
          <w:headerReference w:type="default" r:id="rId16"/>
          <w:footerReference w:type="even" r:id="rId17"/>
          <w:footerReference w:type="default" r:id="rId18"/>
          <w:headerReference w:type="first" r:id="rId19"/>
          <w:footerReference w:type="first" r:id="rId20"/>
          <w:pgSz w:w="11906" w:h="16838"/>
          <w:pgMar w:top="1457" w:right="1418" w:bottom="2123" w:left="1416" w:header="708" w:footer="710" w:gutter="0"/>
          <w:cols w:space="708"/>
        </w:sectPr>
      </w:pPr>
    </w:p>
    <w:p w:rsidR="00937FF3" w:rsidRPr="00A9144B" w:rsidRDefault="00937FF3" w:rsidP="00937FF3">
      <w:pPr>
        <w:pStyle w:val="Cmsor4"/>
      </w:pPr>
      <w:bookmarkStart w:id="64" w:name="_Toc433720144"/>
      <w:r w:rsidRPr="00A9144B">
        <w:lastRenderedPageBreak/>
        <w:t>Az intézményi önértékelés keretében a tanulók elégedettségét mérő kérdőív javasolt kérdései</w:t>
      </w:r>
      <w:bookmarkEnd w:id="64"/>
      <w:r w:rsidRPr="00A9144B">
        <w:t xml:space="preserve"> </w:t>
      </w:r>
    </w:p>
    <w:p w:rsidR="00937FF3" w:rsidRPr="00A9144B" w:rsidRDefault="00937FF3" w:rsidP="00937FF3">
      <w:pPr>
        <w:spacing w:after="6"/>
        <w:ind w:left="355"/>
        <w:rPr>
          <w:rFonts w:ascii="Calibri" w:hAnsi="Calibri"/>
        </w:rPr>
      </w:pPr>
      <w:r w:rsidRPr="00A9144B">
        <w:rPr>
          <w:rFonts w:ascii="Calibri" w:hAnsi="Calibri"/>
        </w:rPr>
        <w:t xml:space="preserve">Kérjük, gondold végig és értékeld, hogy </w:t>
      </w:r>
      <w:r w:rsidRPr="00A9144B">
        <w:rPr>
          <w:rFonts w:ascii="Calibri" w:hAnsi="Calibri"/>
          <w:b/>
          <w:i/>
        </w:rPr>
        <w:t>a felsorolt állítások közül melyik mennyire igaz.</w:t>
      </w:r>
      <w:r w:rsidRPr="00A9144B">
        <w:rPr>
          <w:rFonts w:ascii="Calibri" w:hAnsi="Calibri"/>
        </w:rPr>
        <w:t xml:space="preserve"> A legördülő menü segítségével válaszd a véleményed tükröző értéket 0 és 5 között, ahol: 5 = teljesen egyetértek </w:t>
      </w:r>
    </w:p>
    <w:p w:rsidR="00937FF3" w:rsidRPr="00A9144B" w:rsidRDefault="00937FF3" w:rsidP="00937FF3">
      <w:pPr>
        <w:spacing w:line="259" w:lineRule="auto"/>
        <w:ind w:left="1078"/>
        <w:rPr>
          <w:rFonts w:ascii="Calibri" w:hAnsi="Calibri"/>
        </w:rPr>
      </w:pPr>
      <w:r w:rsidRPr="00A9144B">
        <w:rPr>
          <w:rFonts w:ascii="Calibri" w:hAnsi="Calibri"/>
        </w:rPr>
        <w:t xml:space="preserve">4 = többségében így van </w:t>
      </w:r>
    </w:p>
    <w:p w:rsidR="00937FF3" w:rsidRPr="00A9144B" w:rsidRDefault="00937FF3" w:rsidP="00937FF3">
      <w:pPr>
        <w:spacing w:line="259" w:lineRule="auto"/>
        <w:ind w:left="1078"/>
        <w:rPr>
          <w:rFonts w:ascii="Calibri" w:hAnsi="Calibri"/>
        </w:rPr>
      </w:pPr>
      <w:r w:rsidRPr="00A9144B">
        <w:rPr>
          <w:rFonts w:ascii="Calibri" w:hAnsi="Calibri"/>
        </w:rPr>
        <w:t xml:space="preserve">3 = általában igaz </w:t>
      </w:r>
    </w:p>
    <w:p w:rsidR="00937FF3" w:rsidRPr="00A9144B" w:rsidRDefault="00937FF3" w:rsidP="00937FF3">
      <w:pPr>
        <w:spacing w:line="259" w:lineRule="auto"/>
        <w:ind w:left="1078"/>
        <w:rPr>
          <w:rFonts w:ascii="Calibri" w:hAnsi="Calibri"/>
        </w:rPr>
      </w:pPr>
      <w:r w:rsidRPr="00A9144B">
        <w:rPr>
          <w:rFonts w:ascii="Calibri" w:hAnsi="Calibri"/>
        </w:rPr>
        <w:t xml:space="preserve">2 = többnyire nincs így </w:t>
      </w:r>
    </w:p>
    <w:p w:rsidR="00937FF3" w:rsidRPr="00A9144B" w:rsidRDefault="00937FF3" w:rsidP="00937FF3">
      <w:pPr>
        <w:spacing w:line="259" w:lineRule="auto"/>
        <w:ind w:left="1078"/>
        <w:rPr>
          <w:rFonts w:ascii="Calibri" w:hAnsi="Calibri"/>
        </w:rPr>
      </w:pPr>
      <w:r w:rsidRPr="00A9144B">
        <w:rPr>
          <w:rFonts w:ascii="Calibri" w:hAnsi="Calibri"/>
        </w:rPr>
        <w:t xml:space="preserve">1 = egyáltalán nem értek egyet </w:t>
      </w:r>
    </w:p>
    <w:p w:rsidR="00937FF3" w:rsidRDefault="00937FF3" w:rsidP="00937FF3">
      <w:pPr>
        <w:spacing w:after="19" w:line="259" w:lineRule="auto"/>
        <w:ind w:left="725" w:firstLine="353"/>
        <w:rPr>
          <w:rFonts w:ascii="Calibri" w:hAnsi="Calibri"/>
        </w:rPr>
      </w:pPr>
      <w:r w:rsidRPr="00A9144B">
        <w:rPr>
          <w:rFonts w:ascii="Calibri" w:hAnsi="Calibri"/>
        </w:rPr>
        <w:t xml:space="preserve">0 = nincs információm. </w:t>
      </w:r>
    </w:p>
    <w:p w:rsidR="00937FF3" w:rsidRPr="00A9144B" w:rsidRDefault="00937FF3" w:rsidP="00937FF3">
      <w:pPr>
        <w:spacing w:after="19" w:line="259" w:lineRule="auto"/>
        <w:ind w:left="725" w:firstLine="353"/>
        <w:rPr>
          <w:rFonts w:ascii="Calibri" w:hAnsi="Calibri"/>
        </w:rPr>
      </w:pPr>
      <w:r w:rsidRPr="00A9144B">
        <w:rPr>
          <w:rFonts w:ascii="Calibri" w:hAnsi="Calibri"/>
        </w:rPr>
        <w:t xml:space="preserve">A „0” érték a kérdőív átlagába nem számít bele! </w:t>
      </w:r>
    </w:p>
    <w:p w:rsidR="00937FF3" w:rsidRPr="00A9144B" w:rsidRDefault="00937FF3" w:rsidP="00937FF3">
      <w:pPr>
        <w:spacing w:after="54" w:line="259" w:lineRule="auto"/>
        <w:ind w:left="1068"/>
        <w:rPr>
          <w:rFonts w:ascii="Calibri" w:hAnsi="Calibri"/>
        </w:rPr>
      </w:pPr>
      <w:r w:rsidRPr="00A9144B">
        <w:rPr>
          <w:rFonts w:ascii="Calibri" w:hAnsi="Calibri"/>
        </w:rPr>
        <w:t xml:space="preserve">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Feleletnél, dolgozatírásnál/vizsgánál mindig tudom, hogy mit várnak el tőlem tanáraim, mi alapján értékelik a munkámat.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Megfelelő visszajelzést kapok a szóbeli és írásbeli feleleteim, dolgozataim/vizsgáim eredményeiről.  </w:t>
      </w:r>
    </w:p>
    <w:p w:rsidR="00937FF3" w:rsidRPr="00A9144B" w:rsidRDefault="00937FF3" w:rsidP="00937FF3">
      <w:pPr>
        <w:numPr>
          <w:ilvl w:val="1"/>
          <w:numId w:val="59"/>
        </w:numPr>
        <w:spacing w:after="114" w:line="259" w:lineRule="auto"/>
        <w:ind w:hanging="425"/>
        <w:rPr>
          <w:rFonts w:ascii="Calibri" w:hAnsi="Calibri"/>
        </w:rPr>
      </w:pPr>
      <w:r w:rsidRPr="00A9144B">
        <w:rPr>
          <w:rFonts w:ascii="Calibri" w:hAnsi="Calibri"/>
        </w:rPr>
        <w:t xml:space="preserve">Dolgozataimat a megadott határidőre kijavítják. </w:t>
      </w:r>
    </w:p>
    <w:p w:rsidR="00937FF3" w:rsidRPr="00A9144B" w:rsidRDefault="00937FF3" w:rsidP="00937FF3">
      <w:pPr>
        <w:numPr>
          <w:ilvl w:val="1"/>
          <w:numId w:val="59"/>
        </w:numPr>
        <w:spacing w:after="86" w:line="285" w:lineRule="auto"/>
        <w:ind w:hanging="425"/>
        <w:rPr>
          <w:rFonts w:ascii="Calibri" w:hAnsi="Calibri"/>
        </w:rPr>
      </w:pPr>
      <w:r w:rsidRPr="00A9144B">
        <w:rPr>
          <w:rFonts w:ascii="Calibri" w:hAnsi="Calibri"/>
        </w:rPr>
        <w:t xml:space="preserve">Az intézmény segít abban, hogy megismerjem és fejlesszem saját képességeimet, és ezeknek megfelelően a lehető legjobb eredményeket érjem el.  </w:t>
      </w:r>
    </w:p>
    <w:p w:rsidR="00937FF3" w:rsidRPr="00A9144B" w:rsidRDefault="00937FF3" w:rsidP="00937FF3">
      <w:pPr>
        <w:numPr>
          <w:ilvl w:val="1"/>
          <w:numId w:val="59"/>
        </w:numPr>
        <w:spacing w:after="113" w:line="259" w:lineRule="auto"/>
        <w:ind w:hanging="425"/>
        <w:rPr>
          <w:rFonts w:ascii="Calibri" w:hAnsi="Calibri"/>
        </w:rPr>
      </w:pPr>
      <w:r w:rsidRPr="00A9144B">
        <w:rPr>
          <w:rFonts w:ascii="Calibri" w:hAnsi="Calibri"/>
        </w:rPr>
        <w:t xml:space="preserve">Az intézmény felkészít a továbbtanulásra.  </w:t>
      </w:r>
    </w:p>
    <w:p w:rsidR="00937FF3" w:rsidRPr="00A9144B" w:rsidRDefault="00937FF3" w:rsidP="00937FF3">
      <w:pPr>
        <w:numPr>
          <w:ilvl w:val="1"/>
          <w:numId w:val="59"/>
        </w:numPr>
        <w:spacing w:after="107" w:line="259" w:lineRule="auto"/>
        <w:ind w:hanging="425"/>
        <w:rPr>
          <w:rFonts w:ascii="Calibri" w:hAnsi="Calibri"/>
        </w:rPr>
      </w:pPr>
      <w:r w:rsidRPr="00A9144B">
        <w:rPr>
          <w:rFonts w:ascii="Calibri" w:hAnsi="Calibri"/>
        </w:rPr>
        <w:t xml:space="preserve">Az intézmény felkészít a munkába állásra.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Ha valamit nem értek, vagy lemaradok a tanulásban, az intézményben segítséget kapok, hogy pótoljam a hiányosságokat.  </w:t>
      </w:r>
    </w:p>
    <w:p w:rsidR="00937FF3" w:rsidRPr="00A9144B" w:rsidRDefault="00937FF3" w:rsidP="00937FF3">
      <w:pPr>
        <w:numPr>
          <w:ilvl w:val="1"/>
          <w:numId w:val="59"/>
        </w:numPr>
        <w:spacing w:after="114" w:line="259" w:lineRule="auto"/>
        <w:ind w:hanging="425"/>
        <w:rPr>
          <w:rFonts w:ascii="Calibri" w:hAnsi="Calibri"/>
        </w:rPr>
      </w:pPr>
      <w:r w:rsidRPr="00A9144B">
        <w:rPr>
          <w:rFonts w:ascii="Calibri" w:hAnsi="Calibri"/>
        </w:rPr>
        <w:t xml:space="preserve">Osztályom összetartó közösség.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Pedagógusaim számára nemcsak a tanulmányi eredményeim, hanem a nevelésem is fontos.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Az intézmény lehetőséget biztosít számomra, hogy személyes érdeklődésemnek megfelelően tanulhassak (pl. szakkör, szakmai és tanulmányi versenyek stb.).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Intézményünk lehetőséget teremt a szabadidő hasznos eltöltésére (színház- és múzeumlátogatás, színjátszás, tánc, kirándulás, egyéb szabadidős programok).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Az intézmény szakmai gyakorlati helyszínein magas színvonalú a gyakorlati képzés.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Az intézményünkben hangsúlyt fektetnek a környezettudatos magatartás megismerésére. </w:t>
      </w:r>
    </w:p>
    <w:p w:rsidR="00937FF3" w:rsidRPr="00A9144B" w:rsidRDefault="00937FF3" w:rsidP="00937FF3">
      <w:pPr>
        <w:numPr>
          <w:ilvl w:val="1"/>
          <w:numId w:val="59"/>
        </w:numPr>
        <w:spacing w:after="86" w:line="285" w:lineRule="auto"/>
        <w:ind w:hanging="425"/>
        <w:rPr>
          <w:rFonts w:ascii="Calibri" w:hAnsi="Calibri"/>
        </w:rPr>
      </w:pPr>
      <w:r w:rsidRPr="00A9144B">
        <w:rPr>
          <w:rFonts w:ascii="Calibri" w:hAnsi="Calibri"/>
        </w:rPr>
        <w:lastRenderedPageBreak/>
        <w:t xml:space="preserve">Az intézményem hangsúlyt fektet az egészséges életmódra nevelésre, lehetőséget teremt a rendszeres mozgásra, sportolásra (sportkörök, versenyek stb.).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Az intézményem hangsúlyt fektet a nemzeti hagyományok megismertetésére, a magyarságtudat, a hazaszeretet alakítására.  </w:t>
      </w:r>
    </w:p>
    <w:p w:rsidR="00937FF3" w:rsidRPr="00A9144B" w:rsidRDefault="00937FF3" w:rsidP="00937FF3">
      <w:pPr>
        <w:numPr>
          <w:ilvl w:val="1"/>
          <w:numId w:val="59"/>
        </w:numPr>
        <w:spacing w:after="57" w:line="259" w:lineRule="auto"/>
        <w:ind w:hanging="425"/>
        <w:rPr>
          <w:rFonts w:ascii="Calibri" w:hAnsi="Calibri"/>
        </w:rPr>
      </w:pPr>
      <w:r w:rsidRPr="00A9144B">
        <w:rPr>
          <w:rFonts w:ascii="Calibri" w:hAnsi="Calibri"/>
        </w:rPr>
        <w:t xml:space="preserve">Az intézményben az oktatásunkhoz szükséges eszközök rendelkezésre állnak.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A szakmai gyakorlati helyek eszközellátottsága megfelel a korszerű gyakorlati képzés igényeinek? </w:t>
      </w:r>
    </w:p>
    <w:p w:rsidR="00937FF3" w:rsidRPr="00A9144B" w:rsidRDefault="00937FF3" w:rsidP="00937FF3">
      <w:pPr>
        <w:numPr>
          <w:ilvl w:val="1"/>
          <w:numId w:val="59"/>
        </w:numPr>
        <w:spacing w:after="57" w:line="307" w:lineRule="auto"/>
        <w:ind w:hanging="425"/>
        <w:rPr>
          <w:rFonts w:ascii="Calibri" w:hAnsi="Calibri"/>
        </w:rPr>
      </w:pPr>
      <w:r w:rsidRPr="00A9144B">
        <w:rPr>
          <w:rFonts w:ascii="Calibri" w:hAnsi="Calibri"/>
        </w:rPr>
        <w:t xml:space="preserve">Az intézményben minden diáknak megvan a lehetősége arra, hogy bekapcsolódjon a diákokat érintő döntések előkészítésébe. </w:t>
      </w:r>
    </w:p>
    <w:p w:rsidR="00937FF3" w:rsidRPr="00A9144B" w:rsidRDefault="00937FF3" w:rsidP="00937FF3">
      <w:pPr>
        <w:numPr>
          <w:ilvl w:val="1"/>
          <w:numId w:val="59"/>
        </w:numPr>
        <w:spacing w:after="116" w:line="259" w:lineRule="auto"/>
        <w:ind w:hanging="425"/>
        <w:rPr>
          <w:rFonts w:ascii="Calibri" w:hAnsi="Calibri"/>
        </w:rPr>
      </w:pPr>
      <w:r w:rsidRPr="00A9144B">
        <w:rPr>
          <w:rFonts w:ascii="Calibri" w:hAnsi="Calibri"/>
        </w:rPr>
        <w:t xml:space="preserve">Az igazgató jelenléte meghatározó az intézményben. </w:t>
      </w:r>
    </w:p>
    <w:p w:rsidR="00937FF3" w:rsidRDefault="00937FF3" w:rsidP="00937FF3">
      <w:pPr>
        <w:numPr>
          <w:ilvl w:val="1"/>
          <w:numId w:val="59"/>
        </w:numPr>
        <w:spacing w:after="113" w:line="259" w:lineRule="auto"/>
        <w:ind w:hanging="425"/>
        <w:rPr>
          <w:rFonts w:ascii="Calibri" w:hAnsi="Calibri"/>
        </w:rPr>
      </w:pPr>
      <w:r w:rsidRPr="00A9144B">
        <w:rPr>
          <w:rFonts w:ascii="Calibri" w:hAnsi="Calibri"/>
        </w:rPr>
        <w:t xml:space="preserve">Az intézmény rendezvényein, programjain esetenként a családom is részt vehet.  </w:t>
      </w:r>
    </w:p>
    <w:p w:rsidR="00937FF3" w:rsidRPr="00175852" w:rsidRDefault="00937FF3" w:rsidP="00937FF3">
      <w:pPr>
        <w:pStyle w:val="Listaszerbekezds"/>
        <w:numPr>
          <w:ilvl w:val="1"/>
          <w:numId w:val="59"/>
        </w:numPr>
        <w:spacing w:after="233"/>
        <w:rPr>
          <w:rFonts w:ascii="Calibri" w:hAnsi="Calibri"/>
        </w:rPr>
      </w:pPr>
      <w:r w:rsidRPr="00175852">
        <w:rPr>
          <w:rFonts w:ascii="Calibri" w:hAnsi="Calibri"/>
        </w:rPr>
        <w:t xml:space="preserve"> A szakmai gyakorlati munkahelyeken végzett gyakorlati munka hozzásegít szakképesítésem sikeres megszerzéséhez.</w:t>
      </w:r>
    </w:p>
    <w:p w:rsidR="00937FF3" w:rsidRPr="00A9144B" w:rsidRDefault="00937FF3" w:rsidP="00937FF3">
      <w:pPr>
        <w:pStyle w:val="Cmsor3"/>
      </w:pPr>
      <w:bookmarkStart w:id="65" w:name="_Toc433720145"/>
      <w:r w:rsidRPr="00175852">
        <w:t>Interjú</w:t>
      </w:r>
      <w:bookmarkEnd w:id="65"/>
      <w:r w:rsidRPr="00A9144B">
        <w:t xml:space="preserve">  </w:t>
      </w:r>
    </w:p>
    <w:p w:rsidR="00937FF3" w:rsidRPr="00A9144B" w:rsidRDefault="00937FF3" w:rsidP="00937FF3">
      <w:pPr>
        <w:spacing w:after="119"/>
        <w:ind w:left="10"/>
        <w:rPr>
          <w:rFonts w:ascii="Calibri" w:hAnsi="Calibri"/>
        </w:rPr>
      </w:pPr>
      <w:r w:rsidRPr="00A9144B">
        <w:rPr>
          <w:rFonts w:ascii="Calibri" w:hAnsi="Calibri"/>
        </w:rPr>
        <w:t xml:space="preserve">Az intézményi önértékelés során egyéni interjú készül a vezetővel, valamint csoportos interjúk készítésére is sor kerül az intézmény pedagógusainak és a szülők képviselőnek részvételével. </w:t>
      </w:r>
      <w:r w:rsidRPr="00A9144B">
        <w:rPr>
          <w:rFonts w:ascii="Calibri" w:hAnsi="Calibri"/>
          <w:b/>
          <w:i/>
        </w:rPr>
        <w:t xml:space="preserve"> </w:t>
      </w:r>
    </w:p>
    <w:p w:rsidR="00937FF3" w:rsidRPr="00A9144B" w:rsidRDefault="00937FF3" w:rsidP="00937FF3">
      <w:pPr>
        <w:spacing w:after="122"/>
        <w:ind w:left="10"/>
        <w:rPr>
          <w:rFonts w:ascii="Calibri" w:hAnsi="Calibri"/>
        </w:rPr>
      </w:pPr>
      <w:r w:rsidRPr="00A9144B">
        <w:rPr>
          <w:rFonts w:ascii="Calibri" w:hAnsi="Calibri"/>
        </w:rPr>
        <w:t xml:space="preserve">A beszélgetés a lent felsorolt kérdések mentén alakul, de a dokumentumelemzés tapasztalatai alapján indokolt esetben a kérdések megváltoztathatók. </w:t>
      </w:r>
    </w:p>
    <w:p w:rsidR="00937FF3" w:rsidRPr="00A9144B" w:rsidRDefault="00937FF3" w:rsidP="00937FF3">
      <w:pPr>
        <w:spacing w:after="232" w:line="259" w:lineRule="auto"/>
        <w:ind w:left="10"/>
        <w:rPr>
          <w:rFonts w:ascii="Calibri" w:hAnsi="Calibri"/>
        </w:rPr>
      </w:pPr>
      <w:r w:rsidRPr="00A9144B">
        <w:rPr>
          <w:rFonts w:ascii="Calibri" w:hAnsi="Calibri"/>
        </w:rPr>
        <w:t xml:space="preserve">Az interjúalanyok kiválasztása irányítottan történik:  </w:t>
      </w:r>
    </w:p>
    <w:p w:rsidR="00937FF3" w:rsidRPr="00A9144B" w:rsidRDefault="00937FF3" w:rsidP="00937FF3">
      <w:pPr>
        <w:numPr>
          <w:ilvl w:val="0"/>
          <w:numId w:val="70"/>
        </w:numPr>
        <w:spacing w:after="33" w:line="259" w:lineRule="auto"/>
        <w:ind w:hanging="360"/>
        <w:rPr>
          <w:rFonts w:ascii="Calibri" w:hAnsi="Calibri"/>
        </w:rPr>
      </w:pPr>
      <w:r w:rsidRPr="00A9144B">
        <w:rPr>
          <w:rFonts w:ascii="Calibri" w:hAnsi="Calibri"/>
        </w:rPr>
        <w:t xml:space="preserve">osztályonként minimum két szülő; </w:t>
      </w:r>
    </w:p>
    <w:p w:rsidR="00937FF3" w:rsidRPr="00A9144B" w:rsidRDefault="00937FF3" w:rsidP="00937FF3">
      <w:pPr>
        <w:numPr>
          <w:ilvl w:val="0"/>
          <w:numId w:val="70"/>
        </w:numPr>
        <w:spacing w:after="166" w:line="307" w:lineRule="auto"/>
        <w:ind w:hanging="360"/>
        <w:rPr>
          <w:rFonts w:ascii="Calibri" w:hAnsi="Calibri"/>
        </w:rPr>
      </w:pPr>
      <w:r w:rsidRPr="00A9144B">
        <w:rPr>
          <w:rFonts w:ascii="Calibri" w:hAnsi="Calibri"/>
        </w:rPr>
        <w:t xml:space="preserve">a pedagógusok esetében különböző évfolyamokon tanító, nem azonos munkaközösségbe tartozó pedagógusok. </w:t>
      </w:r>
    </w:p>
    <w:p w:rsidR="00937FF3" w:rsidRPr="00A9144B" w:rsidRDefault="00937FF3" w:rsidP="00937FF3">
      <w:pPr>
        <w:spacing w:after="82"/>
        <w:ind w:left="10"/>
        <w:rPr>
          <w:rFonts w:ascii="Calibri" w:hAnsi="Calibri"/>
        </w:rPr>
      </w:pPr>
      <w:r w:rsidRPr="00A9144B">
        <w:rPr>
          <w:rFonts w:ascii="Calibri" w:hAnsi="Calibri"/>
        </w:rPr>
        <w:t xml:space="preserve">Az interjúk elkészítésekor csak az érintett személyek vagy csoportok lehetnek jelen, megfigyelő vagy egyéb más személy nem. </w:t>
      </w:r>
    </w:p>
    <w:p w:rsidR="00937FF3" w:rsidRPr="00A9144B" w:rsidRDefault="00937FF3" w:rsidP="00937FF3">
      <w:pPr>
        <w:spacing w:after="297" w:line="259" w:lineRule="auto"/>
        <w:rPr>
          <w:rFonts w:ascii="Calibri" w:hAnsi="Calibri"/>
        </w:rPr>
      </w:pPr>
      <w:r w:rsidRPr="00A9144B">
        <w:rPr>
          <w:rFonts w:ascii="Calibri" w:hAnsi="Calibri"/>
          <w:b/>
        </w:rPr>
        <w:t xml:space="preserve"> Az intézményi önértékelés során a vezetővel készített interjú javasolt kérdései </w:t>
      </w:r>
    </w:p>
    <w:p w:rsidR="00937FF3" w:rsidRPr="00A9144B" w:rsidRDefault="00937FF3" w:rsidP="00937FF3">
      <w:pPr>
        <w:numPr>
          <w:ilvl w:val="0"/>
          <w:numId w:val="125"/>
        </w:numPr>
        <w:spacing w:after="57" w:line="259" w:lineRule="auto"/>
        <w:ind w:hanging="360"/>
        <w:rPr>
          <w:rFonts w:ascii="Calibri" w:hAnsi="Calibri"/>
        </w:rPr>
      </w:pPr>
      <w:r w:rsidRPr="00A9144B">
        <w:rPr>
          <w:rFonts w:ascii="Calibri" w:hAnsi="Calibri"/>
        </w:rPr>
        <w:t xml:space="preserve">Milyen az Ön intézménye? Fogalmazzon meg (emeljen ki) öt intézményi jellemzőt! </w:t>
      </w:r>
    </w:p>
    <w:p w:rsidR="00937FF3" w:rsidRPr="00A9144B" w:rsidRDefault="00937FF3" w:rsidP="00937FF3">
      <w:pPr>
        <w:numPr>
          <w:ilvl w:val="0"/>
          <w:numId w:val="125"/>
        </w:numPr>
        <w:spacing w:after="57" w:line="307" w:lineRule="auto"/>
        <w:ind w:hanging="360"/>
        <w:rPr>
          <w:rFonts w:ascii="Calibri" w:hAnsi="Calibri"/>
        </w:rPr>
      </w:pPr>
      <w:r w:rsidRPr="00A9144B">
        <w:rPr>
          <w:rFonts w:ascii="Calibri" w:hAnsi="Calibri"/>
        </w:rPr>
        <w:t xml:space="preserve">Milyen rendszere van az intézményben folyó nevelő-oktató munkát meghatározó dokumentumok elkészítésének? (Stratégiai dokumentumok, az éves munkát meghatározó dokumentumok.) </w:t>
      </w:r>
    </w:p>
    <w:p w:rsidR="00937FF3" w:rsidRPr="00A9144B" w:rsidRDefault="00937FF3" w:rsidP="00937FF3">
      <w:pPr>
        <w:numPr>
          <w:ilvl w:val="0"/>
          <w:numId w:val="125"/>
        </w:numPr>
        <w:spacing w:after="57" w:line="259" w:lineRule="auto"/>
        <w:ind w:hanging="360"/>
        <w:rPr>
          <w:rFonts w:ascii="Calibri" w:hAnsi="Calibri"/>
        </w:rPr>
      </w:pPr>
      <w:r w:rsidRPr="00A9144B">
        <w:rPr>
          <w:rFonts w:ascii="Calibri" w:hAnsi="Calibri"/>
        </w:rPr>
        <w:t xml:space="preserve">Hogyan történik az igazgatási feladatok ellátása? </w:t>
      </w:r>
    </w:p>
    <w:p w:rsidR="00937FF3" w:rsidRPr="00A9144B" w:rsidRDefault="00937FF3" w:rsidP="00937FF3">
      <w:pPr>
        <w:numPr>
          <w:ilvl w:val="0"/>
          <w:numId w:val="125"/>
        </w:numPr>
        <w:spacing w:after="57" w:line="307" w:lineRule="auto"/>
        <w:ind w:hanging="360"/>
        <w:rPr>
          <w:rFonts w:ascii="Calibri" w:hAnsi="Calibri"/>
        </w:rPr>
      </w:pPr>
      <w:r w:rsidRPr="00A9144B">
        <w:rPr>
          <w:rFonts w:ascii="Calibri" w:hAnsi="Calibri"/>
        </w:rPr>
        <w:lastRenderedPageBreak/>
        <w:t xml:space="preserve">Hogyan történik az aktuálisan megjelenő új feladatok ellátása az intézményben? (Pl. mindennapos testnevelés stb.) </w:t>
      </w:r>
    </w:p>
    <w:p w:rsidR="00937FF3" w:rsidRPr="00A9144B" w:rsidRDefault="00937FF3" w:rsidP="00937FF3">
      <w:pPr>
        <w:numPr>
          <w:ilvl w:val="0"/>
          <w:numId w:val="125"/>
        </w:numPr>
        <w:spacing w:after="57" w:line="307" w:lineRule="auto"/>
        <w:ind w:hanging="360"/>
        <w:rPr>
          <w:rFonts w:ascii="Calibri" w:hAnsi="Calibri"/>
        </w:rPr>
      </w:pPr>
      <w:r w:rsidRPr="00A9144B">
        <w:rPr>
          <w:rFonts w:ascii="Calibri" w:hAnsi="Calibri"/>
        </w:rPr>
        <w:t xml:space="preserve">Hogyan működik az intézményben az ellenőrzés? (Ki, mit, milyen gyakorisággal, céllal, eszközökkel ellenőriz?) </w:t>
      </w:r>
    </w:p>
    <w:p w:rsidR="00937FF3" w:rsidRPr="00A9144B" w:rsidRDefault="00937FF3" w:rsidP="00937FF3">
      <w:pPr>
        <w:numPr>
          <w:ilvl w:val="0"/>
          <w:numId w:val="125"/>
        </w:numPr>
        <w:spacing w:after="57" w:line="307" w:lineRule="auto"/>
        <w:ind w:hanging="360"/>
        <w:rPr>
          <w:rFonts w:ascii="Calibri" w:hAnsi="Calibri"/>
        </w:rPr>
      </w:pPr>
      <w:r w:rsidRPr="00A9144B">
        <w:rPr>
          <w:rFonts w:ascii="Calibri" w:hAnsi="Calibri"/>
        </w:rPr>
        <w:t xml:space="preserve">Hogyan történik az intézményben az intézményi önértékelés, a pedagógusok értékelése? </w:t>
      </w:r>
    </w:p>
    <w:p w:rsidR="00937FF3" w:rsidRPr="00A9144B" w:rsidRDefault="00937FF3" w:rsidP="00937FF3">
      <w:pPr>
        <w:numPr>
          <w:ilvl w:val="0"/>
          <w:numId w:val="125"/>
        </w:numPr>
        <w:spacing w:after="57" w:line="259" w:lineRule="auto"/>
        <w:ind w:hanging="360"/>
        <w:rPr>
          <w:rFonts w:ascii="Calibri" w:hAnsi="Calibri"/>
        </w:rPr>
      </w:pPr>
      <w:r w:rsidRPr="00A9144B">
        <w:rPr>
          <w:rFonts w:ascii="Calibri" w:hAnsi="Calibri"/>
        </w:rPr>
        <w:t xml:space="preserve">Hogyan történik meg a visszacsatolás? </w:t>
      </w:r>
    </w:p>
    <w:p w:rsidR="00937FF3" w:rsidRPr="00A9144B" w:rsidRDefault="00937FF3" w:rsidP="00937FF3">
      <w:pPr>
        <w:numPr>
          <w:ilvl w:val="0"/>
          <w:numId w:val="125"/>
        </w:numPr>
        <w:spacing w:after="57" w:line="259" w:lineRule="auto"/>
        <w:ind w:hanging="360"/>
        <w:rPr>
          <w:rFonts w:ascii="Calibri" w:hAnsi="Calibri"/>
        </w:rPr>
      </w:pPr>
      <w:r w:rsidRPr="00A9144B">
        <w:rPr>
          <w:rFonts w:ascii="Calibri" w:hAnsi="Calibri"/>
        </w:rPr>
        <w:t xml:space="preserve">Mi történik az ellenőrzési, mérési, értékelési eredményekkel? </w:t>
      </w:r>
    </w:p>
    <w:p w:rsidR="00937FF3" w:rsidRPr="00A9144B" w:rsidRDefault="00937FF3" w:rsidP="00937FF3">
      <w:pPr>
        <w:numPr>
          <w:ilvl w:val="0"/>
          <w:numId w:val="125"/>
        </w:numPr>
        <w:spacing w:after="57" w:line="259" w:lineRule="auto"/>
        <w:ind w:hanging="360"/>
        <w:rPr>
          <w:rFonts w:ascii="Calibri" w:hAnsi="Calibri"/>
        </w:rPr>
      </w:pPr>
      <w:r w:rsidRPr="00A9144B">
        <w:rPr>
          <w:rFonts w:ascii="Calibri" w:hAnsi="Calibri"/>
        </w:rPr>
        <w:t xml:space="preserve">Hogyan kísérik figyelemmel a tanulók további tanulási útját? </w:t>
      </w:r>
    </w:p>
    <w:p w:rsidR="00937FF3" w:rsidRPr="00A9144B" w:rsidRDefault="00937FF3" w:rsidP="00937FF3">
      <w:pPr>
        <w:numPr>
          <w:ilvl w:val="0"/>
          <w:numId w:val="125"/>
        </w:numPr>
        <w:spacing w:after="57" w:line="307" w:lineRule="auto"/>
        <w:ind w:hanging="360"/>
        <w:rPr>
          <w:rFonts w:ascii="Calibri" w:hAnsi="Calibri"/>
        </w:rPr>
      </w:pPr>
      <w:r w:rsidRPr="00A9144B">
        <w:rPr>
          <w:rFonts w:ascii="Calibri" w:hAnsi="Calibri"/>
        </w:rPr>
        <w:t xml:space="preserve">A munkaközösség-vezetők hol, milyen tevékenység formájában kapcsolódnak be a vezetés munkájába? </w:t>
      </w:r>
    </w:p>
    <w:p w:rsidR="00937FF3" w:rsidRPr="00A9144B" w:rsidRDefault="00937FF3" w:rsidP="00937FF3">
      <w:pPr>
        <w:numPr>
          <w:ilvl w:val="0"/>
          <w:numId w:val="126"/>
        </w:numPr>
        <w:spacing w:after="57" w:line="259" w:lineRule="auto"/>
        <w:ind w:hanging="360"/>
        <w:rPr>
          <w:rFonts w:ascii="Calibri" w:hAnsi="Calibri"/>
        </w:rPr>
      </w:pPr>
      <w:r w:rsidRPr="00A9144B">
        <w:rPr>
          <w:rFonts w:ascii="Calibri" w:hAnsi="Calibri"/>
        </w:rPr>
        <w:t xml:space="preserve">Mi jellemzi az intézményben a feladat-, hatáskör- és felelősségmegosztást?  </w:t>
      </w:r>
    </w:p>
    <w:p w:rsidR="00937FF3" w:rsidRPr="00A9144B" w:rsidRDefault="00937FF3" w:rsidP="00937FF3">
      <w:pPr>
        <w:numPr>
          <w:ilvl w:val="0"/>
          <w:numId w:val="126"/>
        </w:numPr>
        <w:spacing w:after="57" w:line="259" w:lineRule="auto"/>
        <w:ind w:hanging="360"/>
        <w:rPr>
          <w:rFonts w:ascii="Calibri" w:hAnsi="Calibri"/>
        </w:rPr>
      </w:pPr>
      <w:r w:rsidRPr="00A9144B">
        <w:rPr>
          <w:rFonts w:ascii="Calibri" w:hAnsi="Calibri"/>
        </w:rPr>
        <w:t xml:space="preserve">Milyen módszerei használatosak az intézményen belüli tudásmegosztásnak? </w:t>
      </w:r>
    </w:p>
    <w:p w:rsidR="00937FF3" w:rsidRPr="00A9144B" w:rsidRDefault="00937FF3" w:rsidP="00937FF3">
      <w:pPr>
        <w:numPr>
          <w:ilvl w:val="0"/>
          <w:numId w:val="126"/>
        </w:numPr>
        <w:spacing w:after="57" w:line="307" w:lineRule="auto"/>
        <w:ind w:hanging="360"/>
        <w:rPr>
          <w:rFonts w:ascii="Calibri" w:hAnsi="Calibri"/>
        </w:rPr>
      </w:pPr>
      <w:r w:rsidRPr="00A9144B">
        <w:rPr>
          <w:rFonts w:ascii="Calibri" w:hAnsi="Calibri"/>
        </w:rPr>
        <w:t xml:space="preserve">Milyen </w:t>
      </w:r>
      <w:r w:rsidRPr="00A9144B">
        <w:rPr>
          <w:rFonts w:ascii="Calibri" w:hAnsi="Calibri"/>
        </w:rPr>
        <w:tab/>
        <w:t xml:space="preserve">módszerei, </w:t>
      </w:r>
      <w:r w:rsidRPr="00A9144B">
        <w:rPr>
          <w:rFonts w:ascii="Calibri" w:hAnsi="Calibri"/>
        </w:rPr>
        <w:tab/>
        <w:t xml:space="preserve">formái </w:t>
      </w:r>
      <w:r w:rsidRPr="00A9144B">
        <w:rPr>
          <w:rFonts w:ascii="Calibri" w:hAnsi="Calibri"/>
        </w:rPr>
        <w:tab/>
        <w:t xml:space="preserve">valósulnak </w:t>
      </w:r>
      <w:r w:rsidRPr="00A9144B">
        <w:rPr>
          <w:rFonts w:ascii="Calibri" w:hAnsi="Calibri"/>
        </w:rPr>
        <w:tab/>
        <w:t xml:space="preserve">meg </w:t>
      </w:r>
      <w:r w:rsidRPr="00A9144B">
        <w:rPr>
          <w:rFonts w:ascii="Calibri" w:hAnsi="Calibri"/>
        </w:rPr>
        <w:tab/>
        <w:t xml:space="preserve">az </w:t>
      </w:r>
      <w:r w:rsidRPr="00A9144B">
        <w:rPr>
          <w:rFonts w:ascii="Calibri" w:hAnsi="Calibri"/>
        </w:rPr>
        <w:tab/>
        <w:t xml:space="preserve">intézményen </w:t>
      </w:r>
      <w:r w:rsidRPr="00A9144B">
        <w:rPr>
          <w:rFonts w:ascii="Calibri" w:hAnsi="Calibri"/>
        </w:rPr>
        <w:tab/>
        <w:t xml:space="preserve">belüli információátadásnak? </w:t>
      </w:r>
    </w:p>
    <w:p w:rsidR="00937FF3" w:rsidRPr="00A9144B" w:rsidRDefault="00937FF3" w:rsidP="00937FF3">
      <w:pPr>
        <w:numPr>
          <w:ilvl w:val="0"/>
          <w:numId w:val="126"/>
        </w:numPr>
        <w:spacing w:after="57" w:line="259" w:lineRule="auto"/>
        <w:ind w:hanging="360"/>
        <w:rPr>
          <w:rFonts w:ascii="Calibri" w:hAnsi="Calibri"/>
        </w:rPr>
      </w:pPr>
      <w:r w:rsidRPr="00A9144B">
        <w:rPr>
          <w:rFonts w:ascii="Calibri" w:hAnsi="Calibri"/>
        </w:rPr>
        <w:t xml:space="preserve">Melyek a pedagógus-továbbképzés preferált irányai? </w:t>
      </w:r>
    </w:p>
    <w:p w:rsidR="00937FF3" w:rsidRPr="00FE2F1F" w:rsidRDefault="00937FF3" w:rsidP="00937FF3">
      <w:pPr>
        <w:pStyle w:val="Listaszerbekezds"/>
        <w:numPr>
          <w:ilvl w:val="0"/>
          <w:numId w:val="126"/>
        </w:numPr>
        <w:spacing w:after="105" w:line="259" w:lineRule="auto"/>
        <w:ind w:right="140" w:hanging="279"/>
        <w:rPr>
          <w:rFonts w:ascii="Calibri" w:hAnsi="Calibri"/>
        </w:rPr>
      </w:pPr>
      <w:r w:rsidRPr="00FE2F1F">
        <w:rPr>
          <w:rFonts w:ascii="Calibri" w:hAnsi="Calibri"/>
        </w:rPr>
        <w:t xml:space="preserve">Milyen az intézmény viszonya az új módszerekhez, tanulásszervezési eljárásokhoz?  </w:t>
      </w:r>
    </w:p>
    <w:p w:rsidR="00937FF3" w:rsidRPr="00FE2F1F" w:rsidRDefault="00937FF3" w:rsidP="00937FF3">
      <w:pPr>
        <w:pStyle w:val="Listaszerbekezds"/>
        <w:numPr>
          <w:ilvl w:val="0"/>
          <w:numId w:val="127"/>
        </w:numPr>
        <w:spacing w:after="57" w:line="307" w:lineRule="auto"/>
        <w:rPr>
          <w:rFonts w:ascii="Calibri" w:hAnsi="Calibri"/>
        </w:rPr>
      </w:pPr>
      <w:r w:rsidRPr="00FE2F1F">
        <w:rPr>
          <w:rFonts w:ascii="Calibri" w:hAnsi="Calibri"/>
        </w:rPr>
        <w:t xml:space="preserve">Hogyan értékeli az intézmény az alkalmazott módszerek beválását, mi történik a be nem vált módszerekkel? </w:t>
      </w:r>
    </w:p>
    <w:p w:rsidR="00937FF3" w:rsidRPr="00FE2F1F" w:rsidRDefault="00937FF3" w:rsidP="00937FF3">
      <w:pPr>
        <w:pStyle w:val="Listaszerbekezds"/>
        <w:numPr>
          <w:ilvl w:val="0"/>
          <w:numId w:val="127"/>
        </w:numPr>
        <w:spacing w:after="57" w:line="259" w:lineRule="auto"/>
        <w:rPr>
          <w:rFonts w:ascii="Calibri" w:hAnsi="Calibri"/>
        </w:rPr>
      </w:pPr>
      <w:r w:rsidRPr="00FE2F1F">
        <w:rPr>
          <w:rFonts w:ascii="Calibri" w:hAnsi="Calibri"/>
        </w:rPr>
        <w:t xml:space="preserve">Hogyan értékeli az intézmény hagyományápoló/hagyományteremtő munkáját? </w:t>
      </w:r>
    </w:p>
    <w:p w:rsidR="00937FF3" w:rsidRPr="00FE2F1F" w:rsidRDefault="00937FF3" w:rsidP="00937FF3">
      <w:pPr>
        <w:pStyle w:val="Listaszerbekezds"/>
        <w:numPr>
          <w:ilvl w:val="0"/>
          <w:numId w:val="127"/>
        </w:numPr>
        <w:spacing w:after="57" w:line="307" w:lineRule="auto"/>
        <w:rPr>
          <w:rFonts w:ascii="Calibri" w:hAnsi="Calibri"/>
        </w:rPr>
      </w:pPr>
      <w:r w:rsidRPr="00FE2F1F">
        <w:rPr>
          <w:rFonts w:ascii="Calibri" w:hAnsi="Calibri"/>
        </w:rPr>
        <w:t xml:space="preserve">A nevelő-oktató munka szempontjából melyik partnerekkel való együttműködést tartja a leghasznosabbnak? Mi a tartalma a kapcsolatoknak? </w:t>
      </w:r>
    </w:p>
    <w:p w:rsidR="00937FF3" w:rsidRPr="00FE2F1F" w:rsidRDefault="00937FF3" w:rsidP="00937FF3">
      <w:pPr>
        <w:pStyle w:val="Listaszerbekezds"/>
        <w:numPr>
          <w:ilvl w:val="0"/>
          <w:numId w:val="127"/>
        </w:numPr>
        <w:spacing w:after="57" w:line="259" w:lineRule="auto"/>
        <w:rPr>
          <w:rFonts w:ascii="Calibri" w:hAnsi="Calibri"/>
        </w:rPr>
      </w:pPr>
      <w:r w:rsidRPr="00FE2F1F">
        <w:rPr>
          <w:rFonts w:ascii="Calibri" w:hAnsi="Calibri"/>
        </w:rPr>
        <w:t xml:space="preserve">Hogyan tájékoztatják a partnereket az intézmény eredményeiről? </w:t>
      </w:r>
    </w:p>
    <w:p w:rsidR="00937FF3" w:rsidRPr="00FE2F1F" w:rsidRDefault="00937FF3" w:rsidP="00937FF3">
      <w:pPr>
        <w:pStyle w:val="Listaszerbekezds"/>
        <w:numPr>
          <w:ilvl w:val="0"/>
          <w:numId w:val="127"/>
        </w:numPr>
        <w:spacing w:after="57" w:line="259" w:lineRule="auto"/>
        <w:rPr>
          <w:rFonts w:ascii="Calibri" w:hAnsi="Calibri"/>
        </w:rPr>
      </w:pPr>
      <w:r w:rsidRPr="00FE2F1F">
        <w:rPr>
          <w:rFonts w:ascii="Calibri" w:hAnsi="Calibri"/>
        </w:rPr>
        <w:t xml:space="preserve">Milyen szakmai közéleti szerepeket tölt be az intézmény? </w:t>
      </w:r>
    </w:p>
    <w:p w:rsidR="00937FF3" w:rsidRPr="00FE2F1F" w:rsidRDefault="00937FF3" w:rsidP="00937FF3">
      <w:pPr>
        <w:pStyle w:val="Listaszerbekezds"/>
        <w:numPr>
          <w:ilvl w:val="0"/>
          <w:numId w:val="127"/>
        </w:numPr>
        <w:spacing w:after="57" w:line="307" w:lineRule="auto"/>
        <w:rPr>
          <w:rFonts w:ascii="Calibri" w:hAnsi="Calibri"/>
        </w:rPr>
      </w:pPr>
      <w:r w:rsidRPr="00FE2F1F">
        <w:rPr>
          <w:rFonts w:ascii="Calibri" w:hAnsi="Calibri"/>
        </w:rPr>
        <w:t xml:space="preserve">Ha vannak az intézményben sajátos nevelési igényű tanulók, ez a tény milyen hatást gyakorol az intézményben folyó munkára? </w:t>
      </w:r>
    </w:p>
    <w:p w:rsidR="00937FF3" w:rsidRPr="00FE2F1F" w:rsidRDefault="00937FF3" w:rsidP="00937FF3">
      <w:pPr>
        <w:pStyle w:val="Listaszerbekezds"/>
        <w:numPr>
          <w:ilvl w:val="0"/>
          <w:numId w:val="127"/>
        </w:numPr>
        <w:spacing w:after="217" w:line="307" w:lineRule="auto"/>
        <w:rPr>
          <w:rFonts w:ascii="Calibri" w:hAnsi="Calibri"/>
        </w:rPr>
      </w:pPr>
      <w:r w:rsidRPr="00FE2F1F">
        <w:rPr>
          <w:rFonts w:ascii="Calibri" w:hAnsi="Calibri"/>
        </w:rPr>
        <w:t xml:space="preserve">Az intézmény pedagógiai programjában megfogalmazott célok megvalósítása milyen eredménnyel történt meg az intézményben? Különösen </w:t>
      </w:r>
    </w:p>
    <w:p w:rsidR="00937FF3" w:rsidRPr="00FE2F1F" w:rsidRDefault="00937FF3" w:rsidP="00937FF3">
      <w:pPr>
        <w:pStyle w:val="Listaszerbekezds"/>
        <w:numPr>
          <w:ilvl w:val="1"/>
          <w:numId w:val="127"/>
        </w:numPr>
        <w:spacing w:after="134" w:line="259" w:lineRule="auto"/>
        <w:rPr>
          <w:rFonts w:ascii="Calibri" w:hAnsi="Calibri"/>
        </w:rPr>
      </w:pPr>
      <w:r w:rsidRPr="00FE2F1F">
        <w:rPr>
          <w:rFonts w:ascii="Calibri" w:hAnsi="Calibri"/>
        </w:rPr>
        <w:t xml:space="preserve">személyiségfejlesztés területen, </w:t>
      </w:r>
    </w:p>
    <w:p w:rsidR="00937FF3" w:rsidRPr="00FE2F1F" w:rsidRDefault="00937FF3" w:rsidP="00937FF3">
      <w:pPr>
        <w:pStyle w:val="Listaszerbekezds"/>
        <w:numPr>
          <w:ilvl w:val="1"/>
          <w:numId w:val="127"/>
        </w:numPr>
        <w:spacing w:after="131" w:line="259" w:lineRule="auto"/>
        <w:rPr>
          <w:rFonts w:ascii="Calibri" w:hAnsi="Calibri"/>
        </w:rPr>
      </w:pPr>
      <w:r w:rsidRPr="00FE2F1F">
        <w:rPr>
          <w:rFonts w:ascii="Calibri" w:hAnsi="Calibri"/>
        </w:rPr>
        <w:t xml:space="preserve">közösségfejlesztés területen, </w:t>
      </w:r>
    </w:p>
    <w:p w:rsidR="00937FF3" w:rsidRPr="00FE2F1F" w:rsidRDefault="00937FF3" w:rsidP="00937FF3">
      <w:pPr>
        <w:pStyle w:val="Listaszerbekezds"/>
        <w:numPr>
          <w:ilvl w:val="1"/>
          <w:numId w:val="127"/>
        </w:numPr>
        <w:spacing w:after="134" w:line="259" w:lineRule="auto"/>
        <w:rPr>
          <w:rFonts w:ascii="Calibri" w:hAnsi="Calibri"/>
        </w:rPr>
      </w:pPr>
      <w:r w:rsidRPr="00FE2F1F">
        <w:rPr>
          <w:rFonts w:ascii="Calibri" w:hAnsi="Calibri"/>
        </w:rPr>
        <w:t xml:space="preserve">tehetséggondozás területen, </w:t>
      </w:r>
    </w:p>
    <w:p w:rsidR="00937FF3" w:rsidRPr="00FE2F1F" w:rsidRDefault="00937FF3" w:rsidP="00937FF3">
      <w:pPr>
        <w:pStyle w:val="Listaszerbekezds"/>
        <w:numPr>
          <w:ilvl w:val="1"/>
          <w:numId w:val="127"/>
        </w:numPr>
        <w:spacing w:after="211" w:line="259" w:lineRule="auto"/>
        <w:rPr>
          <w:rFonts w:ascii="Calibri" w:hAnsi="Calibri"/>
        </w:rPr>
      </w:pPr>
      <w:r w:rsidRPr="00FE2F1F">
        <w:rPr>
          <w:rFonts w:ascii="Calibri" w:hAnsi="Calibri"/>
        </w:rPr>
        <w:t xml:space="preserve">szociális hátrányok enyhítése területen? </w:t>
      </w:r>
    </w:p>
    <w:p w:rsidR="00937FF3" w:rsidRPr="00FE2F1F" w:rsidRDefault="00937FF3" w:rsidP="00937FF3">
      <w:pPr>
        <w:pStyle w:val="Listaszerbekezds"/>
        <w:numPr>
          <w:ilvl w:val="0"/>
          <w:numId w:val="127"/>
        </w:numPr>
        <w:spacing w:after="57" w:line="259" w:lineRule="auto"/>
        <w:rPr>
          <w:rFonts w:ascii="Calibri" w:hAnsi="Calibri"/>
        </w:rPr>
      </w:pPr>
      <w:r w:rsidRPr="00FE2F1F">
        <w:rPr>
          <w:rFonts w:ascii="Calibri" w:hAnsi="Calibri"/>
        </w:rPr>
        <w:t xml:space="preserve">Melyek az intézmény kiemelt céljai? </w:t>
      </w:r>
    </w:p>
    <w:p w:rsidR="00937FF3" w:rsidRPr="00FE2F1F" w:rsidRDefault="00937FF3" w:rsidP="00937FF3">
      <w:pPr>
        <w:pStyle w:val="Listaszerbekezds"/>
        <w:numPr>
          <w:ilvl w:val="0"/>
          <w:numId w:val="127"/>
        </w:numPr>
        <w:spacing w:after="57" w:line="307" w:lineRule="auto"/>
        <w:rPr>
          <w:rFonts w:ascii="Calibri" w:hAnsi="Calibri"/>
        </w:rPr>
      </w:pPr>
      <w:r w:rsidRPr="00FE2F1F">
        <w:rPr>
          <w:rFonts w:ascii="Calibri" w:hAnsi="Calibri"/>
        </w:rPr>
        <w:t xml:space="preserve">Mennyire élénk és rendszeres a szakmai szervezetek munkájában vagy a helyi közéletben való személyes / munkaközösségi részvétel? </w:t>
      </w:r>
    </w:p>
    <w:p w:rsidR="00937FF3" w:rsidRPr="00FE2F1F" w:rsidRDefault="00937FF3" w:rsidP="00937FF3">
      <w:pPr>
        <w:pStyle w:val="Listaszerbekezds"/>
        <w:numPr>
          <w:ilvl w:val="0"/>
          <w:numId w:val="127"/>
        </w:numPr>
        <w:spacing w:after="239" w:line="307" w:lineRule="auto"/>
        <w:rPr>
          <w:rFonts w:ascii="Calibri" w:hAnsi="Calibri"/>
        </w:rPr>
      </w:pPr>
      <w:r w:rsidRPr="00FE2F1F">
        <w:rPr>
          <w:rFonts w:ascii="Calibri" w:hAnsi="Calibri"/>
        </w:rPr>
        <w:t xml:space="preserve">Vannak-e olyan intézményi alkalmak, díjak, amelyekkel elismerik a partnerek kiemelkedő szakmai és közéleti tevékenységét? </w:t>
      </w:r>
    </w:p>
    <w:p w:rsidR="00937FF3" w:rsidRPr="00A9144B" w:rsidRDefault="00937FF3" w:rsidP="00937FF3">
      <w:pPr>
        <w:spacing w:after="232" w:line="259" w:lineRule="auto"/>
        <w:ind w:left="-5"/>
        <w:rPr>
          <w:rFonts w:ascii="Calibri" w:hAnsi="Calibri"/>
        </w:rPr>
      </w:pPr>
      <w:r w:rsidRPr="00A9144B">
        <w:rPr>
          <w:rFonts w:ascii="Calibri" w:hAnsi="Calibri"/>
          <w:b/>
        </w:rPr>
        <w:lastRenderedPageBreak/>
        <w:t xml:space="preserve">Az intézményi önértékelés során a pedagógusok képviselőivel készített interjú javasolt kérdései </w:t>
      </w:r>
    </w:p>
    <w:p w:rsidR="00937FF3" w:rsidRPr="00A9144B" w:rsidRDefault="00937FF3" w:rsidP="00937FF3">
      <w:pPr>
        <w:numPr>
          <w:ilvl w:val="0"/>
          <w:numId w:val="131"/>
        </w:numPr>
        <w:spacing w:after="57" w:line="259" w:lineRule="auto"/>
        <w:ind w:hanging="360"/>
        <w:rPr>
          <w:rFonts w:ascii="Calibri" w:hAnsi="Calibri"/>
        </w:rPr>
      </w:pPr>
      <w:r w:rsidRPr="00A9144B">
        <w:rPr>
          <w:rFonts w:ascii="Calibri" w:hAnsi="Calibri"/>
        </w:rPr>
        <w:t xml:space="preserve">Ha jellemezni kellene az intézményét, mely három jellemzőt emelné ki? </w:t>
      </w:r>
    </w:p>
    <w:p w:rsidR="00937FF3" w:rsidRPr="00A9144B" w:rsidRDefault="00937FF3" w:rsidP="00937FF3">
      <w:pPr>
        <w:numPr>
          <w:ilvl w:val="0"/>
          <w:numId w:val="131"/>
        </w:numPr>
        <w:spacing w:after="57" w:line="259" w:lineRule="auto"/>
        <w:ind w:hanging="360"/>
        <w:rPr>
          <w:rFonts w:ascii="Calibri" w:hAnsi="Calibri"/>
        </w:rPr>
      </w:pPr>
      <w:r w:rsidRPr="00A9144B">
        <w:rPr>
          <w:rFonts w:ascii="Calibri" w:hAnsi="Calibri"/>
        </w:rPr>
        <w:t xml:space="preserve">Hogyan történik az intézményben az egyes tanulók képességeinek megismerése? </w:t>
      </w:r>
    </w:p>
    <w:p w:rsidR="00937FF3" w:rsidRPr="00A9144B" w:rsidRDefault="00937FF3" w:rsidP="00937FF3">
      <w:pPr>
        <w:numPr>
          <w:ilvl w:val="0"/>
          <w:numId w:val="131"/>
        </w:numPr>
        <w:spacing w:after="57" w:line="307" w:lineRule="auto"/>
        <w:ind w:hanging="360"/>
        <w:rPr>
          <w:rFonts w:ascii="Calibri" w:hAnsi="Calibri"/>
        </w:rPr>
      </w:pPr>
      <w:r w:rsidRPr="00A9144B">
        <w:rPr>
          <w:rFonts w:ascii="Calibri" w:hAnsi="Calibri"/>
        </w:rPr>
        <w:t xml:space="preserve">Milyen formái vannak az egyes tanulók képességfejlesztésének? (SNI, BTM, tehetségfejlesztés, HH, HHH) </w:t>
      </w:r>
    </w:p>
    <w:p w:rsidR="00937FF3" w:rsidRPr="00A9144B" w:rsidRDefault="00937FF3" w:rsidP="00937FF3">
      <w:pPr>
        <w:numPr>
          <w:ilvl w:val="0"/>
          <w:numId w:val="131"/>
        </w:numPr>
        <w:spacing w:after="57" w:line="259" w:lineRule="auto"/>
        <w:ind w:hanging="360"/>
        <w:rPr>
          <w:rFonts w:ascii="Calibri" w:hAnsi="Calibri"/>
        </w:rPr>
      </w:pPr>
      <w:r w:rsidRPr="00A9144B">
        <w:rPr>
          <w:rFonts w:ascii="Calibri" w:hAnsi="Calibri"/>
        </w:rPr>
        <w:t xml:space="preserve">Hogyan történik a tanulók szociális hátrányának enyhítése? </w:t>
      </w:r>
    </w:p>
    <w:p w:rsidR="00937FF3" w:rsidRPr="00A9144B" w:rsidRDefault="00937FF3" w:rsidP="00937FF3">
      <w:pPr>
        <w:numPr>
          <w:ilvl w:val="0"/>
          <w:numId w:val="131"/>
        </w:numPr>
        <w:spacing w:after="57" w:line="259" w:lineRule="auto"/>
        <w:ind w:hanging="360"/>
        <w:rPr>
          <w:rFonts w:ascii="Calibri" w:hAnsi="Calibri"/>
        </w:rPr>
      </w:pPr>
      <w:r w:rsidRPr="00A9144B">
        <w:rPr>
          <w:rFonts w:ascii="Calibri" w:hAnsi="Calibri"/>
        </w:rPr>
        <w:t xml:space="preserve">Milyen módon történik a tanulás támogatása? </w:t>
      </w:r>
    </w:p>
    <w:p w:rsidR="00937FF3" w:rsidRPr="00A9144B" w:rsidRDefault="00937FF3" w:rsidP="00937FF3">
      <w:pPr>
        <w:numPr>
          <w:ilvl w:val="0"/>
          <w:numId w:val="131"/>
        </w:numPr>
        <w:spacing w:after="57" w:line="259" w:lineRule="auto"/>
        <w:ind w:hanging="360"/>
        <w:rPr>
          <w:rFonts w:ascii="Calibri" w:hAnsi="Calibri"/>
        </w:rPr>
      </w:pPr>
      <w:r w:rsidRPr="00A9144B">
        <w:rPr>
          <w:rFonts w:ascii="Calibri" w:hAnsi="Calibri"/>
        </w:rPr>
        <w:t xml:space="preserve">Hogyan segítik az intézményben a tanulók együttműködését? </w:t>
      </w:r>
    </w:p>
    <w:p w:rsidR="00937FF3" w:rsidRPr="00A9144B" w:rsidRDefault="00937FF3" w:rsidP="00937FF3">
      <w:pPr>
        <w:numPr>
          <w:ilvl w:val="0"/>
          <w:numId w:val="131"/>
        </w:numPr>
        <w:spacing w:after="57" w:line="259" w:lineRule="auto"/>
        <w:ind w:hanging="360"/>
        <w:rPr>
          <w:rFonts w:ascii="Calibri" w:hAnsi="Calibri"/>
        </w:rPr>
      </w:pPr>
      <w:r w:rsidRPr="00A9144B">
        <w:rPr>
          <w:rFonts w:ascii="Calibri" w:hAnsi="Calibri"/>
        </w:rPr>
        <w:t xml:space="preserve">Milyen közösségépítő tevékenységeket végeznek? </w:t>
      </w:r>
    </w:p>
    <w:p w:rsidR="00937FF3" w:rsidRPr="00A9144B" w:rsidRDefault="00937FF3" w:rsidP="00937FF3">
      <w:pPr>
        <w:numPr>
          <w:ilvl w:val="0"/>
          <w:numId w:val="131"/>
        </w:numPr>
        <w:spacing w:after="57" w:line="307" w:lineRule="auto"/>
        <w:ind w:hanging="360"/>
        <w:rPr>
          <w:rFonts w:ascii="Calibri" w:hAnsi="Calibri"/>
        </w:rPr>
      </w:pPr>
      <w:r w:rsidRPr="00A9144B">
        <w:rPr>
          <w:rFonts w:ascii="Calibri" w:hAnsi="Calibri"/>
        </w:rPr>
        <w:t xml:space="preserve">Ebben a tanévben milyen tanórán/iskolán kívül szervezett tevékenységen vesznek részt a tanulók? </w:t>
      </w:r>
    </w:p>
    <w:p w:rsidR="00937FF3" w:rsidRPr="00A9144B" w:rsidRDefault="00937FF3" w:rsidP="00937FF3">
      <w:pPr>
        <w:numPr>
          <w:ilvl w:val="0"/>
          <w:numId w:val="131"/>
        </w:numPr>
        <w:spacing w:after="57" w:line="307" w:lineRule="auto"/>
        <w:ind w:hanging="360"/>
        <w:rPr>
          <w:rFonts w:ascii="Calibri" w:hAnsi="Calibri"/>
        </w:rPr>
      </w:pPr>
      <w:r w:rsidRPr="00A9144B">
        <w:rPr>
          <w:rFonts w:ascii="Calibri" w:hAnsi="Calibri"/>
        </w:rPr>
        <w:t xml:space="preserve">Az intézményben mi történik a tanulókat érintő mérési eredményekkel, hogyan hasznosítják azokat? </w:t>
      </w:r>
    </w:p>
    <w:p w:rsidR="00937FF3" w:rsidRPr="00A9144B" w:rsidRDefault="00937FF3" w:rsidP="00937FF3">
      <w:pPr>
        <w:numPr>
          <w:ilvl w:val="0"/>
          <w:numId w:val="128"/>
        </w:numPr>
        <w:spacing w:after="57" w:line="259" w:lineRule="auto"/>
        <w:rPr>
          <w:rFonts w:ascii="Calibri" w:hAnsi="Calibri"/>
        </w:rPr>
      </w:pPr>
      <w:r w:rsidRPr="00A9144B">
        <w:rPr>
          <w:rFonts w:ascii="Calibri" w:hAnsi="Calibri"/>
        </w:rPr>
        <w:t xml:space="preserve">A nevelőtestület szakmai együttműködését milyen formák jellemzik? </w:t>
      </w:r>
    </w:p>
    <w:p w:rsidR="00937FF3" w:rsidRPr="00A9144B" w:rsidRDefault="00937FF3" w:rsidP="00937FF3">
      <w:pPr>
        <w:numPr>
          <w:ilvl w:val="0"/>
          <w:numId w:val="128"/>
        </w:numPr>
        <w:spacing w:after="57" w:line="259" w:lineRule="auto"/>
        <w:rPr>
          <w:rFonts w:ascii="Calibri" w:hAnsi="Calibri"/>
        </w:rPr>
      </w:pPr>
      <w:r w:rsidRPr="00A9144B">
        <w:rPr>
          <w:rFonts w:ascii="Calibri" w:hAnsi="Calibri"/>
        </w:rPr>
        <w:t xml:space="preserve">Mi a tartalmuk az együttműködéseknek? </w:t>
      </w:r>
    </w:p>
    <w:p w:rsidR="00937FF3" w:rsidRPr="00A9144B" w:rsidRDefault="00937FF3" w:rsidP="00937FF3">
      <w:pPr>
        <w:numPr>
          <w:ilvl w:val="0"/>
          <w:numId w:val="128"/>
        </w:numPr>
        <w:spacing w:after="57" w:line="259" w:lineRule="auto"/>
        <w:rPr>
          <w:rFonts w:ascii="Calibri" w:hAnsi="Calibri"/>
        </w:rPr>
      </w:pPr>
      <w:r w:rsidRPr="00A9144B">
        <w:rPr>
          <w:rFonts w:ascii="Calibri" w:hAnsi="Calibri"/>
        </w:rPr>
        <w:t xml:space="preserve">Hogyan történik az intézményben a belső tudásmegosztás?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A munkaközösségek és a nevelőtestület véleményét milyen tervezésben, fejlesztésben, milyen döntések előkészítésében veszi figyelembe a vezetőség? </w:t>
      </w:r>
    </w:p>
    <w:p w:rsidR="00937FF3" w:rsidRPr="00FE2F1F" w:rsidRDefault="00937FF3" w:rsidP="00937FF3">
      <w:pPr>
        <w:pStyle w:val="Listaszerbekezds"/>
        <w:numPr>
          <w:ilvl w:val="1"/>
          <w:numId w:val="128"/>
        </w:numPr>
        <w:rPr>
          <w:rFonts w:ascii="Calibri" w:hAnsi="Calibri"/>
        </w:rPr>
      </w:pPr>
      <w:r w:rsidRPr="00FE2F1F">
        <w:rPr>
          <w:rFonts w:ascii="Calibri" w:hAnsi="Calibri"/>
        </w:rPr>
        <w:t xml:space="preserve">Hogyan viszonyulnak a pedagógusok az új módszerek bevezetéséhez, az új tanulásszervezési eljárások működtetéséhez?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Hogyan értékelik a módszerek beválását, hatásosságát, és mit kezdenek az értékelés eredményével? </w:t>
      </w:r>
    </w:p>
    <w:p w:rsidR="00937FF3" w:rsidRPr="00A9144B" w:rsidRDefault="00937FF3" w:rsidP="00937FF3">
      <w:pPr>
        <w:numPr>
          <w:ilvl w:val="0"/>
          <w:numId w:val="128"/>
        </w:numPr>
        <w:spacing w:after="57" w:line="259" w:lineRule="auto"/>
        <w:rPr>
          <w:rFonts w:ascii="Calibri" w:hAnsi="Calibri"/>
        </w:rPr>
      </w:pPr>
      <w:r w:rsidRPr="00A9144B">
        <w:rPr>
          <w:rFonts w:ascii="Calibri" w:hAnsi="Calibri"/>
        </w:rPr>
        <w:t xml:space="preserve">Milyen a pedagógusok viszonya az innovációhoz?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Véleménye szerint a szülők mit várnak el az iskolától, mennyire határozza meg az itt folyó nevelő-oktató munkát ez a külső elvárás?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Milyen a vezetői ellenőrzés gyakorlata az intézményben, milyen formában kap visszajelzést a munkájáról?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Az intézményben folyó nevelő-oktató munka melyik területén/területein látja fontosnak a fejlesztést?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Van-e olyan fejlesztés, amit a munkaközösség javaslatára valósítottak meg az intézményben?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t xml:space="preserve">Milyen lehetőségei vannak a pedagógusoknak a szakmai fejlődésre (képzések, projektnapok, „jó gyakorlat” kipróbálása stb.)?  </w:t>
      </w:r>
    </w:p>
    <w:p w:rsidR="00937FF3" w:rsidRPr="00A9144B" w:rsidRDefault="00937FF3" w:rsidP="00937FF3">
      <w:pPr>
        <w:numPr>
          <w:ilvl w:val="0"/>
          <w:numId w:val="128"/>
        </w:numPr>
        <w:spacing w:after="57" w:line="307" w:lineRule="auto"/>
        <w:rPr>
          <w:rFonts w:ascii="Calibri" w:hAnsi="Calibri"/>
        </w:rPr>
      </w:pPr>
      <w:r w:rsidRPr="00A9144B">
        <w:rPr>
          <w:rFonts w:ascii="Calibri" w:hAnsi="Calibri"/>
        </w:rPr>
        <w:lastRenderedPageBreak/>
        <w:t xml:space="preserve">Mi a tapasztalata azzal kapcsolatban, hogyan befolyásolja az integráció az intézményben folyó munkát? </w:t>
      </w:r>
    </w:p>
    <w:p w:rsidR="00937FF3" w:rsidRPr="00A9144B" w:rsidRDefault="00937FF3" w:rsidP="00937FF3">
      <w:pPr>
        <w:numPr>
          <w:ilvl w:val="0"/>
          <w:numId w:val="128"/>
        </w:numPr>
        <w:spacing w:after="320" w:line="307" w:lineRule="auto"/>
        <w:rPr>
          <w:rFonts w:ascii="Calibri" w:hAnsi="Calibri"/>
        </w:rPr>
      </w:pPr>
      <w:r w:rsidRPr="00A9144B">
        <w:rPr>
          <w:rFonts w:ascii="Calibri" w:hAnsi="Calibri"/>
        </w:rPr>
        <w:t xml:space="preserve">Az intézmény pedagógiai programjában megfogalmazott célok megvalósítása milyen eredménnyel történt meg az intézményben? Különösen: </w:t>
      </w:r>
    </w:p>
    <w:p w:rsidR="00937FF3" w:rsidRPr="00FE2F1F" w:rsidRDefault="00937FF3" w:rsidP="00937FF3">
      <w:pPr>
        <w:pStyle w:val="Listaszerbekezds"/>
        <w:numPr>
          <w:ilvl w:val="0"/>
          <w:numId w:val="120"/>
        </w:numPr>
        <w:spacing w:after="210" w:line="285" w:lineRule="auto"/>
        <w:ind w:right="2818"/>
        <w:rPr>
          <w:rFonts w:ascii="Calibri" w:hAnsi="Calibri"/>
        </w:rPr>
      </w:pPr>
      <w:r w:rsidRPr="00FE2F1F">
        <w:rPr>
          <w:rFonts w:ascii="Calibri" w:hAnsi="Calibri"/>
        </w:rPr>
        <w:t xml:space="preserve">a személyiségfejlesztés területen, </w:t>
      </w:r>
    </w:p>
    <w:p w:rsidR="00937FF3" w:rsidRPr="00FE2F1F" w:rsidRDefault="00937FF3" w:rsidP="00937FF3">
      <w:pPr>
        <w:pStyle w:val="Listaszerbekezds"/>
        <w:numPr>
          <w:ilvl w:val="0"/>
          <w:numId w:val="120"/>
        </w:numPr>
        <w:spacing w:after="210" w:line="285" w:lineRule="auto"/>
        <w:ind w:right="2818"/>
        <w:rPr>
          <w:rFonts w:ascii="Calibri" w:hAnsi="Calibri"/>
        </w:rPr>
      </w:pPr>
      <w:r w:rsidRPr="00FE2F1F">
        <w:rPr>
          <w:rFonts w:ascii="Calibri" w:hAnsi="Calibri"/>
        </w:rPr>
        <w:t xml:space="preserve"> a közösségfejlesztés területen, </w:t>
      </w:r>
    </w:p>
    <w:p w:rsidR="00937FF3" w:rsidRPr="00FE2F1F" w:rsidRDefault="00937FF3" w:rsidP="00937FF3">
      <w:pPr>
        <w:pStyle w:val="Listaszerbekezds"/>
        <w:numPr>
          <w:ilvl w:val="0"/>
          <w:numId w:val="120"/>
        </w:numPr>
        <w:spacing w:after="210" w:line="285" w:lineRule="auto"/>
        <w:ind w:right="2818"/>
        <w:rPr>
          <w:rFonts w:ascii="Calibri" w:hAnsi="Calibri"/>
        </w:rPr>
      </w:pPr>
      <w:r w:rsidRPr="00FE2F1F">
        <w:rPr>
          <w:rFonts w:ascii="Calibri" w:hAnsi="Calibri"/>
        </w:rPr>
        <w:t xml:space="preserve">a tehetséggondozás területen, </w:t>
      </w:r>
    </w:p>
    <w:p w:rsidR="00937FF3" w:rsidRPr="00FE2F1F" w:rsidRDefault="00937FF3" w:rsidP="00937FF3">
      <w:pPr>
        <w:pStyle w:val="Listaszerbekezds"/>
        <w:numPr>
          <w:ilvl w:val="0"/>
          <w:numId w:val="120"/>
        </w:numPr>
        <w:spacing w:after="210" w:line="285" w:lineRule="auto"/>
        <w:ind w:right="2818"/>
        <w:rPr>
          <w:rFonts w:ascii="Calibri" w:hAnsi="Calibri"/>
        </w:rPr>
      </w:pPr>
      <w:r w:rsidRPr="00FE2F1F">
        <w:rPr>
          <w:rFonts w:ascii="Calibri" w:hAnsi="Calibri"/>
        </w:rPr>
        <w:t xml:space="preserve">a szociális hátrányok enyhítése területen? </w:t>
      </w:r>
    </w:p>
    <w:p w:rsidR="00937FF3" w:rsidRPr="00A9144B" w:rsidRDefault="00937FF3" w:rsidP="00937FF3">
      <w:pPr>
        <w:numPr>
          <w:ilvl w:val="0"/>
          <w:numId w:val="128"/>
        </w:numPr>
        <w:spacing w:after="57" w:line="259" w:lineRule="auto"/>
        <w:rPr>
          <w:rFonts w:ascii="Calibri" w:hAnsi="Calibri"/>
        </w:rPr>
      </w:pPr>
      <w:r w:rsidRPr="00A9144B">
        <w:rPr>
          <w:rFonts w:ascii="Calibri" w:hAnsi="Calibri"/>
        </w:rPr>
        <w:t xml:space="preserve">Melyek az intézmény kiemelt céljai? </w:t>
      </w:r>
    </w:p>
    <w:p w:rsidR="00937FF3" w:rsidRPr="00A9144B" w:rsidRDefault="00937FF3" w:rsidP="00937FF3">
      <w:pPr>
        <w:numPr>
          <w:ilvl w:val="0"/>
          <w:numId w:val="129"/>
        </w:numPr>
        <w:spacing w:after="238" w:line="307" w:lineRule="auto"/>
        <w:ind w:hanging="360"/>
        <w:rPr>
          <w:rFonts w:ascii="Calibri" w:hAnsi="Calibri"/>
        </w:rPr>
      </w:pPr>
      <w:r w:rsidRPr="00A9144B">
        <w:rPr>
          <w:rFonts w:ascii="Calibri" w:hAnsi="Calibri"/>
        </w:rPr>
        <w:t xml:space="preserve">Az értekezletek összehívása milyen célok mentén, és milyen rendszerességgel történik? </w:t>
      </w:r>
    </w:p>
    <w:p w:rsidR="00937FF3" w:rsidRPr="00A9144B" w:rsidRDefault="00937FF3" w:rsidP="00937FF3">
      <w:pPr>
        <w:spacing w:after="232" w:line="259" w:lineRule="auto"/>
        <w:ind w:left="-5"/>
        <w:rPr>
          <w:rFonts w:ascii="Calibri" w:hAnsi="Calibri"/>
        </w:rPr>
      </w:pPr>
      <w:r w:rsidRPr="00A9144B">
        <w:rPr>
          <w:rFonts w:ascii="Calibri" w:hAnsi="Calibri"/>
          <w:b/>
        </w:rPr>
        <w:t xml:space="preserve">Az intézményi önértékelés során a szülők képviselőivel készített interjú javasolt kérdései </w:t>
      </w:r>
    </w:p>
    <w:p w:rsidR="00937FF3" w:rsidRPr="00A9144B" w:rsidRDefault="00937FF3" w:rsidP="00937FF3">
      <w:pPr>
        <w:numPr>
          <w:ilvl w:val="0"/>
          <w:numId w:val="130"/>
        </w:numPr>
        <w:spacing w:after="57" w:line="307" w:lineRule="auto"/>
        <w:rPr>
          <w:rFonts w:ascii="Calibri" w:hAnsi="Calibri"/>
        </w:rPr>
      </w:pPr>
      <w:r w:rsidRPr="00A9144B">
        <w:rPr>
          <w:rFonts w:ascii="Calibri" w:hAnsi="Calibri"/>
        </w:rPr>
        <w:t xml:space="preserve">Mi volt a döntő szempont, amikor ezt az intézményt választotta a gyermeke számára?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Az iskola megfelel-e az előzetes elvárásainak?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Ön szerint az intézményben mekkora hangsúlyt kap a nevelés?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Milyen az oktató munka színvonala az Ön megítélése szerint?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Milyen felzárkóztató, fejlesztő foglalkozások működnek az intézményben?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Az intézményben működő tehetségfejlesztésnek milyen módjairól tud?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Milyen tanórán kívüli foglalkozásokon vesz részt gyermeke? </w:t>
      </w:r>
    </w:p>
    <w:p w:rsidR="00937FF3" w:rsidRPr="00A9144B" w:rsidRDefault="00937FF3" w:rsidP="00937FF3">
      <w:pPr>
        <w:numPr>
          <w:ilvl w:val="0"/>
          <w:numId w:val="130"/>
        </w:numPr>
        <w:spacing w:after="11" w:line="307" w:lineRule="auto"/>
        <w:rPr>
          <w:rFonts w:ascii="Calibri" w:hAnsi="Calibri"/>
        </w:rPr>
      </w:pPr>
      <w:r w:rsidRPr="00A9144B">
        <w:rPr>
          <w:rFonts w:ascii="Calibri" w:hAnsi="Calibri"/>
        </w:rPr>
        <w:t>Az intézmény bevonja-e a szülőket a k</w:t>
      </w:r>
      <w:r>
        <w:rPr>
          <w:rFonts w:ascii="Calibri" w:hAnsi="Calibri"/>
        </w:rPr>
        <w:t xml:space="preserve">özösség életébe, az intézményi </w:t>
      </w:r>
      <w:r w:rsidRPr="00A9144B">
        <w:rPr>
          <w:rFonts w:ascii="Calibri" w:hAnsi="Calibri"/>
        </w:rPr>
        <w:t xml:space="preserve">hagyományok ápolásába? Ha igen, milyen formában teszi ezt?  </w:t>
      </w:r>
    </w:p>
    <w:p w:rsidR="00937FF3" w:rsidRPr="00FE2F1F" w:rsidRDefault="00937FF3" w:rsidP="00937FF3">
      <w:pPr>
        <w:pStyle w:val="Listaszerbekezds"/>
        <w:numPr>
          <w:ilvl w:val="1"/>
          <w:numId w:val="130"/>
        </w:numPr>
        <w:spacing w:after="105" w:line="259" w:lineRule="auto"/>
        <w:rPr>
          <w:rFonts w:ascii="Calibri" w:hAnsi="Calibri"/>
        </w:rPr>
      </w:pPr>
      <w:r w:rsidRPr="00FE2F1F">
        <w:rPr>
          <w:rFonts w:ascii="Calibri" w:hAnsi="Calibri"/>
        </w:rPr>
        <w:t xml:space="preserve">(jótékonysági vásár, bál stb.)  </w:t>
      </w:r>
    </w:p>
    <w:p w:rsidR="00937FF3" w:rsidRPr="00A9144B" w:rsidRDefault="00937FF3" w:rsidP="00937FF3">
      <w:pPr>
        <w:numPr>
          <w:ilvl w:val="0"/>
          <w:numId w:val="130"/>
        </w:numPr>
        <w:spacing w:after="57" w:line="259" w:lineRule="auto"/>
        <w:rPr>
          <w:rFonts w:ascii="Calibri" w:hAnsi="Calibri"/>
        </w:rPr>
      </w:pPr>
      <w:r w:rsidRPr="00A9144B">
        <w:rPr>
          <w:rFonts w:ascii="Calibri" w:hAnsi="Calibri"/>
        </w:rPr>
        <w:t xml:space="preserve">Hogyan ajánlaná az intézményt mások számára?  </w:t>
      </w:r>
    </w:p>
    <w:p w:rsidR="00937FF3" w:rsidRPr="00FE2F1F" w:rsidRDefault="00937FF3" w:rsidP="00937FF3">
      <w:pPr>
        <w:pStyle w:val="Listaszerbekezds"/>
        <w:numPr>
          <w:ilvl w:val="1"/>
          <w:numId w:val="130"/>
        </w:numPr>
        <w:spacing w:after="166"/>
        <w:rPr>
          <w:rFonts w:ascii="Calibri" w:hAnsi="Calibri"/>
        </w:rPr>
      </w:pPr>
      <w:r w:rsidRPr="00FE2F1F">
        <w:rPr>
          <w:rFonts w:ascii="Calibri" w:hAnsi="Calibri"/>
        </w:rPr>
        <w:t xml:space="preserve">Milyen pályát, továbbtanulást képzel el gyermeke számára? Kap-e ehhez segítséget az iskola részéről? </w:t>
      </w:r>
    </w:p>
    <w:p w:rsidR="00937FF3" w:rsidRPr="00A9144B" w:rsidRDefault="00937FF3" w:rsidP="00937FF3">
      <w:pPr>
        <w:spacing w:after="25" w:line="307" w:lineRule="auto"/>
        <w:ind w:left="1133"/>
        <w:rPr>
          <w:rFonts w:ascii="Calibri" w:hAnsi="Calibri"/>
        </w:rPr>
      </w:pPr>
      <w:r w:rsidRPr="00A9144B">
        <w:rPr>
          <w:rFonts w:ascii="Calibri" w:hAnsi="Calibri"/>
        </w:rPr>
        <w:t xml:space="preserve"> </w:t>
      </w:r>
    </w:p>
    <w:p w:rsidR="00937FF3" w:rsidRPr="00A9144B" w:rsidRDefault="00937FF3" w:rsidP="00937FF3">
      <w:pPr>
        <w:spacing w:after="0" w:line="259" w:lineRule="auto"/>
        <w:rPr>
          <w:rFonts w:ascii="Calibri" w:hAnsi="Calibri"/>
        </w:rPr>
      </w:pPr>
      <w:r w:rsidRPr="00A9144B">
        <w:rPr>
          <w:rFonts w:ascii="Calibri" w:hAnsi="Calibri"/>
        </w:rPr>
        <w:t xml:space="preserve"> </w:t>
      </w:r>
      <w:r w:rsidRPr="00A9144B">
        <w:rPr>
          <w:rFonts w:ascii="Calibri" w:hAnsi="Calibri"/>
        </w:rPr>
        <w:tab/>
        <w:t xml:space="preserve"> </w:t>
      </w:r>
    </w:p>
    <w:p w:rsidR="00754DAF" w:rsidRDefault="00754DAF"/>
    <w:sectPr w:rsidR="00754DAF" w:rsidSect="004841C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B27" w:rsidRDefault="009F2B27">
      <w:pPr>
        <w:spacing w:after="0" w:line="240" w:lineRule="auto"/>
      </w:pPr>
      <w:r>
        <w:separator/>
      </w:r>
    </w:p>
  </w:endnote>
  <w:endnote w:type="continuationSeparator" w:id="0">
    <w:p w:rsidR="009F2B27" w:rsidRDefault="009F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37FF3">
    <w:pPr>
      <w:spacing w:after="240" w:line="259" w:lineRule="auto"/>
    </w:pPr>
    <w:r>
      <w:rPr>
        <w:rFonts w:ascii="Calibri" w:eastAsia="Calibri" w:hAnsi="Calibri" w:cs="Calibri"/>
        <w:noProof/>
        <w:lang w:eastAsia="hu-HU"/>
      </w:rPr>
      <mc:AlternateContent>
        <mc:Choice Requires="wpg">
          <w:drawing>
            <wp:anchor distT="0" distB="0" distL="114300" distR="114300" simplePos="0" relativeHeight="251659264" behindDoc="0" locked="0" layoutInCell="1" allowOverlap="1" wp14:anchorId="23F6AFB2" wp14:editId="49BF0EA3">
              <wp:simplePos x="0" y="0"/>
              <wp:positionH relativeFrom="page">
                <wp:posOffset>881177</wp:posOffset>
              </wp:positionH>
              <wp:positionV relativeFrom="page">
                <wp:posOffset>9773107</wp:posOffset>
              </wp:positionV>
              <wp:extent cx="5798185" cy="6096"/>
              <wp:effectExtent l="0" t="0" r="0" b="0"/>
              <wp:wrapSquare wrapText="bothSides"/>
              <wp:docPr id="116786" name="Group 11678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9923" name="Shape 11992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anchor>
          </w:drawing>
        </mc:Choice>
        <mc:Fallback>
          <w:pict>
            <v:group w14:anchorId="1BE93B11" id="Group 116786" o:spid="_x0000_s1026" style="position:absolute;margin-left:69.4pt;margin-top:769.55pt;width:456.55pt;height:.5pt;z-index:25165926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">
              <v:shape id="Shape 11992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" path="m,l5798185,r,9144l,9144,,e" fillcolor="#7e97ad" stroked="f" strokeweight="0">
                <v:stroke miterlimit="83231f" joinstyle="miter"/>
                <v:path arrowok="t" textboxrect="0,0,5798185,9144"/>
              </v:shape>
              <w10:wrap type="square" anchorx="page" anchory="page"/>
            </v:group>
          </w:pict>
        </mc:Fallback>
      </mc:AlternateContent>
    </w:r>
    <w:r>
      <w:t xml:space="preserve"> </w:t>
    </w:r>
  </w:p>
  <w:p w:rsidR="002460A3" w:rsidRDefault="00937FF3">
    <w:pPr>
      <w:tabs>
        <w:tab w:val="center" w:pos="7274"/>
      </w:tabs>
      <w:spacing w:after="69" w:line="259" w:lineRule="auto"/>
    </w:pPr>
    <w:r>
      <w:rPr>
        <w:color w:val="1F2123"/>
        <w:sz w:val="16"/>
      </w:rPr>
      <w:t xml:space="preserve">Az emberi erőforrások minisztere által 2015. október 5-én elfogadott tájékoztató </w:t>
    </w:r>
    <w:proofErr w:type="gramStart"/>
    <w:r>
      <w:rPr>
        <w:color w:val="1F2123"/>
        <w:sz w:val="16"/>
      </w:rPr>
      <w:t>anyag</w:t>
    </w:r>
    <w:r>
      <w:rPr>
        <w:rFonts w:ascii="Verdana" w:eastAsia="Verdana" w:hAnsi="Verdana" w:cs="Verdana"/>
        <w:color w:val="1F2123"/>
        <w:sz w:val="20"/>
      </w:rPr>
      <w:t xml:space="preserve">  </w:t>
    </w:r>
    <w:r>
      <w:rPr>
        <w:rFonts w:ascii="Verdana" w:eastAsia="Verdana" w:hAnsi="Verdana" w:cs="Verdana"/>
        <w:color w:val="1F2123"/>
        <w:sz w:val="31"/>
        <w:vertAlign w:val="superscript"/>
      </w:rPr>
      <w:t xml:space="preserve"> </w:t>
    </w:r>
    <w:r>
      <w:rPr>
        <w:rFonts w:ascii="Verdana" w:eastAsia="Verdana" w:hAnsi="Verdana" w:cs="Verdana"/>
        <w:color w:val="1F2123"/>
        <w:sz w:val="31"/>
        <w:vertAlign w:val="superscript"/>
      </w:rPr>
      <w:tab/>
    </w:r>
    <w:proofErr w:type="gramEnd"/>
    <w:r>
      <w:rPr>
        <w:color w:val="000000"/>
      </w:rPr>
      <w:fldChar w:fldCharType="begin"/>
    </w:r>
    <w:r>
      <w:instrText xml:space="preserve"> PAGE   \* MERGEFORMAT </w:instrText>
    </w:r>
    <w:r>
      <w:rPr>
        <w:color w:val="000000"/>
      </w:rPr>
      <w:fldChar w:fldCharType="separate"/>
    </w:r>
    <w:r w:rsidRPr="000A7755">
      <w:rPr>
        <w:noProof/>
        <w:color w:val="1F2123"/>
      </w:rPr>
      <w:t>106</w:t>
    </w:r>
    <w:r>
      <w:rPr>
        <w:color w:val="1F2123"/>
      </w:rPr>
      <w:fldChar w:fldCharType="end"/>
    </w:r>
    <w:r>
      <w:rPr>
        <w:rFonts w:ascii="Verdana" w:eastAsia="Verdana" w:hAnsi="Verdana" w:cs="Verdana"/>
        <w:color w:val="1F2123"/>
        <w:sz w:val="20"/>
      </w:rPr>
      <w:t xml:space="preserve"> </w:t>
    </w:r>
  </w:p>
  <w:p w:rsidR="002460A3" w:rsidRDefault="00937FF3">
    <w:pPr>
      <w:spacing w:after="0" w:line="259" w:lineRule="auto"/>
      <w:ind w:left="62"/>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37FF3">
    <w:pPr>
      <w:spacing w:after="2" w:line="259" w:lineRule="auto"/>
    </w:pPr>
    <w:r>
      <w:rPr>
        <w:strike/>
      </w:rPr>
      <w:t xml:space="preserve">                                              </w:t>
    </w:r>
    <w:r>
      <w:t xml:space="preserve"> </w:t>
    </w:r>
  </w:p>
  <w:p w:rsidR="002460A3" w:rsidRDefault="00937FF3">
    <w:pPr>
      <w:spacing w:after="519" w:line="259" w:lineRule="auto"/>
      <w:ind w:left="134"/>
    </w:pPr>
    <w:r>
      <w:rPr>
        <w:sz w:val="18"/>
      </w:rPr>
      <w:t xml:space="preserve"> </w:t>
    </w:r>
    <w:r>
      <w:rPr>
        <w:sz w:val="18"/>
      </w:rPr>
      <w:tab/>
      <w:t xml:space="preserve"> </w:t>
    </w:r>
  </w:p>
  <w:p w:rsidR="002460A3" w:rsidRDefault="00937FF3">
    <w:pPr>
      <w:spacing w:after="240" w:line="259" w:lineRule="auto"/>
    </w:pPr>
    <w:r>
      <w:t xml:space="preserve"> </w:t>
    </w:r>
  </w:p>
  <w:p w:rsidR="002460A3" w:rsidRDefault="009F2B27">
    <w:pPr>
      <w:spacing w:after="0" w:line="259" w:lineRule="auto"/>
      <w:ind w:left="6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37FF3">
    <w:pPr>
      <w:spacing w:after="240" w:line="259" w:lineRule="auto"/>
    </w:pPr>
    <w:r>
      <w:rPr>
        <w:rFonts w:ascii="Calibri" w:eastAsia="Calibri" w:hAnsi="Calibri" w:cs="Calibri"/>
        <w:noProof/>
        <w:lang w:eastAsia="hu-HU"/>
      </w:rPr>
      <mc:AlternateContent>
        <mc:Choice Requires="wpg">
          <w:drawing>
            <wp:anchor distT="0" distB="0" distL="114300" distR="114300" simplePos="0" relativeHeight="251660288" behindDoc="0" locked="0" layoutInCell="1" allowOverlap="1" wp14:anchorId="52F1D27F" wp14:editId="22253FAF">
              <wp:simplePos x="0" y="0"/>
              <wp:positionH relativeFrom="page">
                <wp:posOffset>881177</wp:posOffset>
              </wp:positionH>
              <wp:positionV relativeFrom="page">
                <wp:posOffset>9773107</wp:posOffset>
              </wp:positionV>
              <wp:extent cx="5798185" cy="6096"/>
              <wp:effectExtent l="0" t="0" r="0" b="0"/>
              <wp:wrapSquare wrapText="bothSides"/>
              <wp:docPr id="116722" name="Group 11672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9921" name="Shape 11992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anchor>
          </w:drawing>
        </mc:Choice>
        <mc:Fallback>
          <w:pict>
            <v:group w14:anchorId="2B74144F" id="Group 116722" o:spid="_x0000_s1026" style="position:absolute;margin-left:69.4pt;margin-top:769.55pt;width:456.55pt;height:.5pt;z-index:251660288;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">
              <v:shape id="Shape 119921"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" path="m,l5798185,r,9144l,9144,,e" fillcolor="#7e97ad" stroked="f" strokeweight="0">
                <v:stroke miterlimit="83231f" joinstyle="miter"/>
                <v:path arrowok="t" textboxrect="0,0,5798185,9144"/>
              </v:shape>
              <w10:wrap type="square" anchorx="page" anchory="page"/>
            </v:group>
          </w:pict>
        </mc:Fallback>
      </mc:AlternateContent>
    </w:r>
    <w:r>
      <w:t xml:space="preserve"> </w:t>
    </w:r>
  </w:p>
  <w:p w:rsidR="002460A3" w:rsidRDefault="00937FF3">
    <w:pPr>
      <w:tabs>
        <w:tab w:val="center" w:pos="7274"/>
      </w:tabs>
      <w:spacing w:after="69" w:line="259" w:lineRule="auto"/>
    </w:pPr>
    <w:r>
      <w:rPr>
        <w:color w:val="1F2123"/>
        <w:sz w:val="16"/>
      </w:rPr>
      <w:t xml:space="preserve">Az emberi erőforrások minisztere által 2015. október 5-én elfogadott tájékoztató </w:t>
    </w:r>
    <w:proofErr w:type="gramStart"/>
    <w:r>
      <w:rPr>
        <w:color w:val="1F2123"/>
        <w:sz w:val="16"/>
      </w:rPr>
      <w:t>anyag</w:t>
    </w:r>
    <w:r>
      <w:rPr>
        <w:rFonts w:ascii="Verdana" w:eastAsia="Verdana" w:hAnsi="Verdana" w:cs="Verdana"/>
        <w:color w:val="1F2123"/>
        <w:sz w:val="20"/>
      </w:rPr>
      <w:t xml:space="preserve">  </w:t>
    </w:r>
    <w:r>
      <w:rPr>
        <w:rFonts w:ascii="Verdana" w:eastAsia="Verdana" w:hAnsi="Verdana" w:cs="Verdana"/>
        <w:color w:val="1F2123"/>
        <w:sz w:val="31"/>
        <w:vertAlign w:val="superscript"/>
      </w:rPr>
      <w:t xml:space="preserve"> </w:t>
    </w:r>
    <w:r>
      <w:rPr>
        <w:rFonts w:ascii="Verdana" w:eastAsia="Verdana" w:hAnsi="Verdana" w:cs="Verdana"/>
        <w:color w:val="1F2123"/>
        <w:sz w:val="31"/>
        <w:vertAlign w:val="superscript"/>
      </w:rPr>
      <w:tab/>
    </w:r>
    <w:proofErr w:type="gramEnd"/>
    <w:r>
      <w:rPr>
        <w:color w:val="000000"/>
      </w:rPr>
      <w:fldChar w:fldCharType="begin"/>
    </w:r>
    <w:r>
      <w:instrText xml:space="preserve"> PAGE   \* MERGEFORMAT </w:instrText>
    </w:r>
    <w:r>
      <w:rPr>
        <w:color w:val="000000"/>
      </w:rPr>
      <w:fldChar w:fldCharType="separate"/>
    </w:r>
    <w:r>
      <w:rPr>
        <w:color w:val="1F2123"/>
      </w:rPr>
      <w:t>100</w:t>
    </w:r>
    <w:r>
      <w:rPr>
        <w:color w:val="1F2123"/>
      </w:rPr>
      <w:fldChar w:fldCharType="end"/>
    </w:r>
    <w:r>
      <w:rPr>
        <w:rFonts w:ascii="Verdana" w:eastAsia="Verdana" w:hAnsi="Verdana" w:cs="Verdana"/>
        <w:color w:val="1F2123"/>
        <w:sz w:val="20"/>
      </w:rPr>
      <w:t xml:space="preserve"> </w:t>
    </w:r>
  </w:p>
  <w:p w:rsidR="002460A3" w:rsidRDefault="00937FF3">
    <w:pPr>
      <w:spacing w:after="0" w:line="259" w:lineRule="auto"/>
      <w:ind w:left="62"/>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37FF3">
    <w:pPr>
      <w:spacing w:after="240" w:line="259" w:lineRule="auto"/>
    </w:pPr>
    <w:r>
      <w:rPr>
        <w:rFonts w:ascii="Calibri" w:eastAsia="Calibri" w:hAnsi="Calibri" w:cs="Calibri"/>
        <w:noProof/>
        <w:lang w:eastAsia="hu-HU"/>
      </w:rPr>
      <mc:AlternateContent>
        <mc:Choice Requires="wpg">
          <w:drawing>
            <wp:anchor distT="0" distB="0" distL="114300" distR="114300" simplePos="0" relativeHeight="251661312" behindDoc="0" locked="0" layoutInCell="1" allowOverlap="1" wp14:anchorId="4C6E4EC7" wp14:editId="3ED112FE">
              <wp:simplePos x="0" y="0"/>
              <wp:positionH relativeFrom="page">
                <wp:posOffset>881177</wp:posOffset>
              </wp:positionH>
              <wp:positionV relativeFrom="page">
                <wp:posOffset>9773107</wp:posOffset>
              </wp:positionV>
              <wp:extent cx="5798185" cy="6096"/>
              <wp:effectExtent l="0" t="0" r="0" b="0"/>
              <wp:wrapSquare wrapText="bothSides"/>
              <wp:docPr id="3" name="Group 11678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 name="Shape 11992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anchor>
          </w:drawing>
        </mc:Choice>
        <mc:Fallback>
          <w:pict>
            <v:group w14:anchorId="732D324B" id="Group 116786" o:spid="_x0000_s1026" style="position:absolute;margin-left:69.4pt;margin-top:769.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">
              <v:shape id="Shape 11992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" path="m,l5798185,r,9144l,9144,,e" fillcolor="#7e97ad" stroked="f" strokeweight="0">
                <v:stroke miterlimit="83231f" joinstyle="miter"/>
                <v:path arrowok="t" textboxrect="0,0,5798185,9144"/>
              </v:shape>
              <w10:wrap type="square" anchorx="page" anchory="page"/>
            </v:group>
          </w:pict>
        </mc:Fallback>
      </mc:AlternateContent>
    </w:r>
    <w:r>
      <w:t xml:space="preserve"> </w:t>
    </w:r>
  </w:p>
  <w:p w:rsidR="002460A3" w:rsidRDefault="00937FF3">
    <w:pPr>
      <w:tabs>
        <w:tab w:val="center" w:pos="7274"/>
      </w:tabs>
      <w:spacing w:after="69" w:line="259" w:lineRule="auto"/>
    </w:pPr>
    <w:r>
      <w:rPr>
        <w:color w:val="1F2123"/>
        <w:sz w:val="16"/>
      </w:rPr>
      <w:t xml:space="preserve">Az emberi erőforrások minisztere által 2015. október 5-én elfogadott tájékoztató </w:t>
    </w:r>
    <w:proofErr w:type="gramStart"/>
    <w:r>
      <w:rPr>
        <w:color w:val="1F2123"/>
        <w:sz w:val="16"/>
      </w:rPr>
      <w:t>anyag</w:t>
    </w:r>
    <w:r>
      <w:rPr>
        <w:rFonts w:ascii="Verdana" w:eastAsia="Verdana" w:hAnsi="Verdana" w:cs="Verdana"/>
        <w:color w:val="1F2123"/>
        <w:sz w:val="20"/>
      </w:rPr>
      <w:t xml:space="preserve">  </w:t>
    </w:r>
    <w:r>
      <w:rPr>
        <w:rFonts w:ascii="Verdana" w:eastAsia="Verdana" w:hAnsi="Verdana" w:cs="Verdana"/>
        <w:color w:val="1F2123"/>
        <w:sz w:val="31"/>
        <w:vertAlign w:val="superscript"/>
      </w:rPr>
      <w:t xml:space="preserve"> </w:t>
    </w:r>
    <w:r>
      <w:rPr>
        <w:rFonts w:ascii="Verdana" w:eastAsia="Verdana" w:hAnsi="Verdana" w:cs="Verdana"/>
        <w:color w:val="1F2123"/>
        <w:sz w:val="31"/>
        <w:vertAlign w:val="superscript"/>
      </w:rPr>
      <w:tab/>
    </w:r>
    <w:proofErr w:type="gramEnd"/>
    <w:r>
      <w:rPr>
        <w:color w:val="000000"/>
      </w:rPr>
      <w:fldChar w:fldCharType="begin"/>
    </w:r>
    <w:r>
      <w:instrText xml:space="preserve"> PAGE   \* MERGEFORMAT </w:instrText>
    </w:r>
    <w:r>
      <w:rPr>
        <w:color w:val="000000"/>
      </w:rPr>
      <w:fldChar w:fldCharType="separate"/>
    </w:r>
    <w:r w:rsidRPr="000A7755">
      <w:rPr>
        <w:noProof/>
        <w:color w:val="1F2123"/>
      </w:rPr>
      <w:t>106</w:t>
    </w:r>
    <w:r>
      <w:rPr>
        <w:color w:val="1F2123"/>
      </w:rPr>
      <w:fldChar w:fldCharType="end"/>
    </w:r>
    <w:r>
      <w:rPr>
        <w:rFonts w:ascii="Verdana" w:eastAsia="Verdana" w:hAnsi="Verdana" w:cs="Verdana"/>
        <w:color w:val="1F2123"/>
        <w:sz w:val="20"/>
      </w:rPr>
      <w:t xml:space="preserve"> </w:t>
    </w:r>
  </w:p>
  <w:p w:rsidR="002460A3" w:rsidRDefault="00937FF3">
    <w:pPr>
      <w:spacing w:after="0" w:line="259" w:lineRule="auto"/>
      <w:ind w:left="62"/>
      <w:jc w:val="cen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37FF3">
    <w:pPr>
      <w:spacing w:after="519" w:line="259" w:lineRule="auto"/>
      <w:ind w:left="134"/>
    </w:pPr>
    <w:r>
      <w:rPr>
        <w:sz w:val="18"/>
      </w:rPr>
      <w:t xml:space="preserve"> </w:t>
    </w:r>
    <w:r>
      <w:rPr>
        <w:sz w:val="18"/>
      </w:rPr>
      <w:tab/>
      <w:t xml:space="preserve"> </w:t>
    </w:r>
  </w:p>
  <w:p w:rsidR="002460A3" w:rsidRDefault="00937FF3">
    <w:pPr>
      <w:spacing w:after="240" w:line="259" w:lineRule="auto"/>
    </w:pPr>
    <w:r>
      <w:t xml:space="preserve"> </w:t>
    </w:r>
  </w:p>
  <w:p w:rsidR="002460A3" w:rsidRDefault="009F2B27">
    <w:pPr>
      <w:spacing w:after="0" w:line="259" w:lineRule="auto"/>
      <w:ind w:left="62"/>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37FF3">
    <w:pPr>
      <w:spacing w:after="240" w:line="259" w:lineRule="auto"/>
    </w:pPr>
    <w:r>
      <w:rPr>
        <w:rFonts w:ascii="Calibri" w:eastAsia="Calibri" w:hAnsi="Calibri" w:cs="Calibri"/>
        <w:noProof/>
        <w:lang w:eastAsia="hu-HU"/>
      </w:rPr>
      <mc:AlternateContent>
        <mc:Choice Requires="wpg">
          <w:drawing>
            <wp:anchor distT="0" distB="0" distL="114300" distR="114300" simplePos="0" relativeHeight="251662336" behindDoc="0" locked="0" layoutInCell="1" allowOverlap="1" wp14:anchorId="5DD10C3F" wp14:editId="37CFA3A8">
              <wp:simplePos x="0" y="0"/>
              <wp:positionH relativeFrom="page">
                <wp:posOffset>881177</wp:posOffset>
              </wp:positionH>
              <wp:positionV relativeFrom="page">
                <wp:posOffset>9773107</wp:posOffset>
              </wp:positionV>
              <wp:extent cx="5798185" cy="6096"/>
              <wp:effectExtent l="0" t="0" r="0" b="0"/>
              <wp:wrapSquare wrapText="bothSides"/>
              <wp:docPr id="7" name="Group 11672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8" name="Shape 11992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anchor>
          </w:drawing>
        </mc:Choice>
        <mc:Fallback>
          <w:pict>
            <v:group w14:anchorId="79E1CD9E" id="Group 116722" o:spid="_x0000_s1026" style="position:absolute;margin-left:69.4pt;margin-top:769.55pt;width:456.55pt;height:.5pt;z-index:25166233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">
              <v:shape id="Shape 119921"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" path="m,l5798185,r,9144l,9144,,e" fillcolor="#7e97ad" stroked="f" strokeweight="0">
                <v:stroke miterlimit="83231f" joinstyle="miter"/>
                <v:path arrowok="t" textboxrect="0,0,5798185,9144"/>
              </v:shape>
              <w10:wrap type="square" anchorx="page" anchory="page"/>
            </v:group>
          </w:pict>
        </mc:Fallback>
      </mc:AlternateContent>
    </w:r>
    <w:r>
      <w:t xml:space="preserve"> </w:t>
    </w:r>
  </w:p>
  <w:p w:rsidR="002460A3" w:rsidRDefault="00937FF3">
    <w:pPr>
      <w:tabs>
        <w:tab w:val="center" w:pos="7274"/>
      </w:tabs>
      <w:spacing w:after="69" w:line="259" w:lineRule="auto"/>
    </w:pPr>
    <w:r>
      <w:rPr>
        <w:color w:val="1F2123"/>
        <w:sz w:val="16"/>
      </w:rPr>
      <w:t xml:space="preserve">Az emberi erőforrások minisztere által 2015. október 5-én elfogadott tájékoztató </w:t>
    </w:r>
    <w:proofErr w:type="gramStart"/>
    <w:r>
      <w:rPr>
        <w:color w:val="1F2123"/>
        <w:sz w:val="16"/>
      </w:rPr>
      <w:t>anyag</w:t>
    </w:r>
    <w:r>
      <w:rPr>
        <w:rFonts w:ascii="Verdana" w:eastAsia="Verdana" w:hAnsi="Verdana" w:cs="Verdana"/>
        <w:color w:val="1F2123"/>
        <w:sz w:val="20"/>
      </w:rPr>
      <w:t xml:space="preserve">  </w:t>
    </w:r>
    <w:r>
      <w:rPr>
        <w:rFonts w:ascii="Verdana" w:eastAsia="Verdana" w:hAnsi="Verdana" w:cs="Verdana"/>
        <w:color w:val="1F2123"/>
        <w:sz w:val="31"/>
        <w:vertAlign w:val="superscript"/>
      </w:rPr>
      <w:t xml:space="preserve"> </w:t>
    </w:r>
    <w:r>
      <w:rPr>
        <w:rFonts w:ascii="Verdana" w:eastAsia="Verdana" w:hAnsi="Verdana" w:cs="Verdana"/>
        <w:color w:val="1F2123"/>
        <w:sz w:val="31"/>
        <w:vertAlign w:val="superscript"/>
      </w:rPr>
      <w:tab/>
    </w:r>
    <w:proofErr w:type="gramEnd"/>
    <w:r>
      <w:rPr>
        <w:color w:val="000000"/>
      </w:rPr>
      <w:fldChar w:fldCharType="begin"/>
    </w:r>
    <w:r>
      <w:instrText xml:space="preserve"> PAGE   \* MERGEFORMAT </w:instrText>
    </w:r>
    <w:r>
      <w:rPr>
        <w:color w:val="000000"/>
      </w:rPr>
      <w:fldChar w:fldCharType="separate"/>
    </w:r>
    <w:r>
      <w:rPr>
        <w:color w:val="1F2123"/>
      </w:rPr>
      <w:t>100</w:t>
    </w:r>
    <w:r>
      <w:rPr>
        <w:color w:val="1F2123"/>
      </w:rPr>
      <w:fldChar w:fldCharType="end"/>
    </w:r>
    <w:r>
      <w:rPr>
        <w:rFonts w:ascii="Verdana" w:eastAsia="Verdana" w:hAnsi="Verdana" w:cs="Verdana"/>
        <w:color w:val="1F2123"/>
        <w:sz w:val="20"/>
      </w:rPr>
      <w:t xml:space="preserve"> </w:t>
    </w:r>
  </w:p>
  <w:p w:rsidR="002460A3" w:rsidRDefault="00937FF3">
    <w:pPr>
      <w:spacing w:after="0" w:line="259" w:lineRule="auto"/>
      <w:ind w:left="62"/>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878"/>
      <w:docPartObj>
        <w:docPartGallery w:val="Page Numbers (Bottom of Page)"/>
        <w:docPartUnique/>
      </w:docPartObj>
    </w:sdtPr>
    <w:sdtEndPr/>
    <w:sdtContent>
      <w:p w:rsidR="002460A3" w:rsidRDefault="00937FF3">
        <w:pPr>
          <w:pStyle w:val="llb"/>
          <w:jc w:val="right"/>
        </w:pPr>
        <w:r>
          <w:fldChar w:fldCharType="begin"/>
        </w:r>
        <w:r>
          <w:instrText xml:space="preserve"> PAGE   \* MERGEFORMAT </w:instrText>
        </w:r>
        <w:r>
          <w:fldChar w:fldCharType="separate"/>
        </w:r>
        <w:r w:rsidR="00795874">
          <w:rPr>
            <w:noProof/>
          </w:rPr>
          <w:t>108</w:t>
        </w:r>
        <w:r>
          <w:rPr>
            <w:noProof/>
          </w:rPr>
          <w:fldChar w:fldCharType="end"/>
        </w:r>
      </w:p>
    </w:sdtContent>
  </w:sdt>
  <w:p w:rsidR="002460A3" w:rsidRDefault="009F2B27">
    <w:pPr>
      <w:pStyle w:val="llb"/>
    </w:pPr>
  </w:p>
  <w:p w:rsidR="002460A3" w:rsidRDefault="009F2B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B27" w:rsidRDefault="009F2B27">
      <w:pPr>
        <w:spacing w:after="0" w:line="240" w:lineRule="auto"/>
      </w:pPr>
      <w:r>
        <w:separator/>
      </w:r>
    </w:p>
  </w:footnote>
  <w:footnote w:type="continuationSeparator" w:id="0">
    <w:p w:rsidR="009F2B27" w:rsidRDefault="009F2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F2B2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F2B27">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F2B27">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F2B27">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F2B27">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3" w:rsidRDefault="009F2B2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65E"/>
    <w:multiLevelType w:val="hybridMultilevel"/>
    <w:tmpl w:val="F4061C14"/>
    <w:lvl w:ilvl="0" w:tplc="C5D2A204">
      <w:start w:val="7"/>
      <w:numFmt w:val="bullet"/>
      <w:lvlText w:val="–"/>
      <w:lvlJc w:val="left"/>
      <w:pPr>
        <w:ind w:left="1065" w:hanging="360"/>
      </w:pPr>
      <w:rPr>
        <w:rFonts w:ascii="Calibri" w:eastAsiaTheme="minorHAnsi" w:hAnsi="Calibri"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01A6708E"/>
    <w:multiLevelType w:val="hybridMultilevel"/>
    <w:tmpl w:val="70888A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AC5A11"/>
    <w:multiLevelType w:val="hybridMultilevel"/>
    <w:tmpl w:val="F7AAD3A4"/>
    <w:lvl w:ilvl="0" w:tplc="C5D2A204">
      <w:start w:val="7"/>
      <w:numFmt w:val="bullet"/>
      <w:lvlText w:val="–"/>
      <w:lvlJc w:val="left"/>
      <w:pPr>
        <w:ind w:left="720" w:hanging="360"/>
      </w:pPr>
      <w:rPr>
        <w:rFonts w:ascii="Calibri" w:eastAsiaTheme="minorHAnsi" w:hAnsi="Calibri" w:cs="Arial" w:hint="default"/>
      </w:rPr>
    </w:lvl>
    <w:lvl w:ilvl="1" w:tplc="C5D2A204">
      <w:start w:val="7"/>
      <w:numFmt w:val="bullet"/>
      <w:lvlText w:val="–"/>
      <w:lvlJc w:val="left"/>
      <w:pPr>
        <w:ind w:left="1440" w:hanging="360"/>
      </w:pPr>
      <w:rPr>
        <w:rFonts w:ascii="Calibri" w:eastAsiaTheme="minorHAnsi" w:hAnsi="Calibri"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AE0BEB"/>
    <w:multiLevelType w:val="hybridMultilevel"/>
    <w:tmpl w:val="B0A4000C"/>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2B15E6E"/>
    <w:multiLevelType w:val="hybridMultilevel"/>
    <w:tmpl w:val="DB8E863C"/>
    <w:lvl w:ilvl="0" w:tplc="5658D0D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654F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6494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A25A5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017A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30038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7CF3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8C94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24C8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E93336"/>
    <w:multiLevelType w:val="hybridMultilevel"/>
    <w:tmpl w:val="C164C030"/>
    <w:lvl w:ilvl="0" w:tplc="9D1225B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8CEB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A4B82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48ADC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482AC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B4AE5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D6A5E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2925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61E5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7F7882"/>
    <w:multiLevelType w:val="hybridMultilevel"/>
    <w:tmpl w:val="D4649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691522"/>
    <w:multiLevelType w:val="hybridMultilevel"/>
    <w:tmpl w:val="F2E27BAA"/>
    <w:lvl w:ilvl="0" w:tplc="C0E4791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ACD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E014E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6A1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A15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D619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EE2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C54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E60F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772CC9"/>
    <w:multiLevelType w:val="hybridMultilevel"/>
    <w:tmpl w:val="C77447FA"/>
    <w:lvl w:ilvl="0" w:tplc="040E0001">
      <w:start w:val="1"/>
      <w:numFmt w:val="bullet"/>
      <w:lvlText w:val=""/>
      <w:lvlJc w:val="left"/>
      <w:pPr>
        <w:ind w:left="830" w:hanging="360"/>
      </w:pPr>
      <w:rPr>
        <w:rFonts w:ascii="Symbol" w:hAnsi="Symbol" w:hint="default"/>
      </w:rPr>
    </w:lvl>
    <w:lvl w:ilvl="1" w:tplc="040E0003" w:tentative="1">
      <w:start w:val="1"/>
      <w:numFmt w:val="bullet"/>
      <w:lvlText w:val="o"/>
      <w:lvlJc w:val="left"/>
      <w:pPr>
        <w:ind w:left="1550" w:hanging="360"/>
      </w:pPr>
      <w:rPr>
        <w:rFonts w:ascii="Courier New" w:hAnsi="Courier New" w:cs="Courier New" w:hint="default"/>
      </w:rPr>
    </w:lvl>
    <w:lvl w:ilvl="2" w:tplc="040E0005" w:tentative="1">
      <w:start w:val="1"/>
      <w:numFmt w:val="bullet"/>
      <w:lvlText w:val=""/>
      <w:lvlJc w:val="left"/>
      <w:pPr>
        <w:ind w:left="2270" w:hanging="360"/>
      </w:pPr>
      <w:rPr>
        <w:rFonts w:ascii="Wingdings" w:hAnsi="Wingdings" w:hint="default"/>
      </w:rPr>
    </w:lvl>
    <w:lvl w:ilvl="3" w:tplc="040E0001" w:tentative="1">
      <w:start w:val="1"/>
      <w:numFmt w:val="bullet"/>
      <w:lvlText w:val=""/>
      <w:lvlJc w:val="left"/>
      <w:pPr>
        <w:ind w:left="2990" w:hanging="360"/>
      </w:pPr>
      <w:rPr>
        <w:rFonts w:ascii="Symbol" w:hAnsi="Symbol" w:hint="default"/>
      </w:rPr>
    </w:lvl>
    <w:lvl w:ilvl="4" w:tplc="040E0003" w:tentative="1">
      <w:start w:val="1"/>
      <w:numFmt w:val="bullet"/>
      <w:lvlText w:val="o"/>
      <w:lvlJc w:val="left"/>
      <w:pPr>
        <w:ind w:left="3710" w:hanging="360"/>
      </w:pPr>
      <w:rPr>
        <w:rFonts w:ascii="Courier New" w:hAnsi="Courier New" w:cs="Courier New" w:hint="default"/>
      </w:rPr>
    </w:lvl>
    <w:lvl w:ilvl="5" w:tplc="040E0005" w:tentative="1">
      <w:start w:val="1"/>
      <w:numFmt w:val="bullet"/>
      <w:lvlText w:val=""/>
      <w:lvlJc w:val="left"/>
      <w:pPr>
        <w:ind w:left="4430" w:hanging="360"/>
      </w:pPr>
      <w:rPr>
        <w:rFonts w:ascii="Wingdings" w:hAnsi="Wingdings" w:hint="default"/>
      </w:rPr>
    </w:lvl>
    <w:lvl w:ilvl="6" w:tplc="040E0001" w:tentative="1">
      <w:start w:val="1"/>
      <w:numFmt w:val="bullet"/>
      <w:lvlText w:val=""/>
      <w:lvlJc w:val="left"/>
      <w:pPr>
        <w:ind w:left="5150" w:hanging="360"/>
      </w:pPr>
      <w:rPr>
        <w:rFonts w:ascii="Symbol" w:hAnsi="Symbol" w:hint="default"/>
      </w:rPr>
    </w:lvl>
    <w:lvl w:ilvl="7" w:tplc="040E0003" w:tentative="1">
      <w:start w:val="1"/>
      <w:numFmt w:val="bullet"/>
      <w:lvlText w:val="o"/>
      <w:lvlJc w:val="left"/>
      <w:pPr>
        <w:ind w:left="5870" w:hanging="360"/>
      </w:pPr>
      <w:rPr>
        <w:rFonts w:ascii="Courier New" w:hAnsi="Courier New" w:cs="Courier New" w:hint="default"/>
      </w:rPr>
    </w:lvl>
    <w:lvl w:ilvl="8" w:tplc="040E0005" w:tentative="1">
      <w:start w:val="1"/>
      <w:numFmt w:val="bullet"/>
      <w:lvlText w:val=""/>
      <w:lvlJc w:val="left"/>
      <w:pPr>
        <w:ind w:left="6590" w:hanging="360"/>
      </w:pPr>
      <w:rPr>
        <w:rFonts w:ascii="Wingdings" w:hAnsi="Wingdings" w:hint="default"/>
      </w:rPr>
    </w:lvl>
  </w:abstractNum>
  <w:abstractNum w:abstractNumId="9" w15:restartNumberingAfterBreak="0">
    <w:nsid w:val="067C7EC8"/>
    <w:multiLevelType w:val="hybridMultilevel"/>
    <w:tmpl w:val="98DC9A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6C57060"/>
    <w:multiLevelType w:val="hybridMultilevel"/>
    <w:tmpl w:val="E692F6E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083F0C34"/>
    <w:multiLevelType w:val="hybridMultilevel"/>
    <w:tmpl w:val="92E848CE"/>
    <w:lvl w:ilvl="0" w:tplc="9210DA2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A3F9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1A578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78DFE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EF72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42D8C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D002A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A86EB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3C88B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8D917B2"/>
    <w:multiLevelType w:val="hybridMultilevel"/>
    <w:tmpl w:val="77101D48"/>
    <w:lvl w:ilvl="0" w:tplc="BBA08DB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AA8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F01A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CC0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886B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3CEB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32C3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C3D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164C5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97B66D8"/>
    <w:multiLevelType w:val="hybridMultilevel"/>
    <w:tmpl w:val="725815F2"/>
    <w:lvl w:ilvl="0" w:tplc="3AD0AA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C26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9C75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EFE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C7D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9A7F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08C6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1AC8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2F7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0F724B"/>
    <w:multiLevelType w:val="hybridMultilevel"/>
    <w:tmpl w:val="A4304804"/>
    <w:lvl w:ilvl="0" w:tplc="47446C04">
      <w:start w:val="8"/>
      <w:numFmt w:val="decimal"/>
      <w:lvlText w:val="%1."/>
      <w:lvlJc w:val="left"/>
      <w:pPr>
        <w:ind w:left="358"/>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1" w:tplc="40489362">
      <w:start w:val="1"/>
      <w:numFmt w:val="decimal"/>
      <w:lvlText w:val="%2."/>
      <w:lvlJc w:val="left"/>
      <w:pPr>
        <w:ind w:left="1133"/>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tplc="3BB2AD0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28067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E3F5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3A85F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6FDD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E07A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B754">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4047A3"/>
    <w:multiLevelType w:val="hybridMultilevel"/>
    <w:tmpl w:val="E5A0AA46"/>
    <w:lvl w:ilvl="0" w:tplc="E54087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805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A30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AC4D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4EA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41A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3489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2BB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1A10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6C4E65"/>
    <w:multiLevelType w:val="hybridMultilevel"/>
    <w:tmpl w:val="70D409F0"/>
    <w:lvl w:ilvl="0" w:tplc="C5D2A204">
      <w:start w:val="7"/>
      <w:numFmt w:val="bullet"/>
      <w:lvlText w:val="–"/>
      <w:lvlJc w:val="left"/>
      <w:pPr>
        <w:ind w:left="720" w:hanging="360"/>
      </w:pPr>
      <w:rPr>
        <w:rFonts w:ascii="Calibri" w:eastAsiaTheme="minorHAnsi" w:hAnsi="Calibri"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CB655D9"/>
    <w:multiLevelType w:val="hybridMultilevel"/>
    <w:tmpl w:val="533A434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0FF44310"/>
    <w:multiLevelType w:val="hybridMultilevel"/>
    <w:tmpl w:val="EB9454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0610D5F"/>
    <w:multiLevelType w:val="hybridMultilevel"/>
    <w:tmpl w:val="6FB62D82"/>
    <w:lvl w:ilvl="0" w:tplc="23A26DF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6A4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C21B0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CAC65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2F72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4649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8A43B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AC5C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8C56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1273451"/>
    <w:multiLevelType w:val="hybridMultilevel"/>
    <w:tmpl w:val="7CE84838"/>
    <w:lvl w:ilvl="0" w:tplc="C5D2A204">
      <w:start w:val="7"/>
      <w:numFmt w:val="bullet"/>
      <w:lvlText w:val="–"/>
      <w:lvlJc w:val="left"/>
      <w:pPr>
        <w:ind w:left="720" w:hanging="360"/>
      </w:pPr>
      <w:rPr>
        <w:rFonts w:ascii="Calibri" w:eastAsiaTheme="minorHAnsi" w:hAnsi="Calibri"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2230B4B"/>
    <w:multiLevelType w:val="hybridMultilevel"/>
    <w:tmpl w:val="C6F2BBE4"/>
    <w:lvl w:ilvl="0" w:tplc="B38C94E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ED5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FAFCA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669A9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C3F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4613C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6D4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CDBC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9EA0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2450C93"/>
    <w:multiLevelType w:val="hybridMultilevel"/>
    <w:tmpl w:val="FD121F7E"/>
    <w:lvl w:ilvl="0" w:tplc="09D0E2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2A204">
      <w:start w:val="7"/>
      <w:numFmt w:val="bullet"/>
      <w:lvlText w:val="–"/>
      <w:lvlJc w:val="left"/>
      <w:pPr>
        <w:ind w:left="993"/>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2" w:tplc="57C4505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E86F6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40F7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436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AE542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AE49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50CDD4">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6E150A"/>
    <w:multiLevelType w:val="hybridMultilevel"/>
    <w:tmpl w:val="9C726D60"/>
    <w:lvl w:ilvl="0" w:tplc="5950B72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BC9AE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92A4D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DA411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83B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3A25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0CB8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4E5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F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4C864AB"/>
    <w:multiLevelType w:val="hybridMultilevel"/>
    <w:tmpl w:val="5D1ECDBC"/>
    <w:lvl w:ilvl="0" w:tplc="6DD0291C">
      <w:start w:val="7"/>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51746F4"/>
    <w:multiLevelType w:val="hybridMultilevel"/>
    <w:tmpl w:val="81B09EE6"/>
    <w:lvl w:ilvl="0" w:tplc="5E7649A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EF9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8C7C9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9882A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A2A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4EF3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88131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CCD1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BA9AF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740C34"/>
    <w:multiLevelType w:val="hybridMultilevel"/>
    <w:tmpl w:val="9F3A202A"/>
    <w:lvl w:ilvl="0" w:tplc="62908612">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065E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445E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6AA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CA8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4CF47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A4D7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08AD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5ADC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7221A68"/>
    <w:multiLevelType w:val="hybridMultilevel"/>
    <w:tmpl w:val="660EBF0A"/>
    <w:lvl w:ilvl="0" w:tplc="040E0001">
      <w:start w:val="1"/>
      <w:numFmt w:val="bullet"/>
      <w:lvlText w:val=""/>
      <w:lvlJc w:val="left"/>
      <w:pPr>
        <w:ind w:left="364" w:hanging="360"/>
      </w:pPr>
      <w:rPr>
        <w:rFonts w:ascii="Symbol" w:hAnsi="Symbol" w:hint="default"/>
      </w:rPr>
    </w:lvl>
    <w:lvl w:ilvl="1" w:tplc="040E0003" w:tentative="1">
      <w:start w:val="1"/>
      <w:numFmt w:val="bullet"/>
      <w:lvlText w:val="o"/>
      <w:lvlJc w:val="left"/>
      <w:pPr>
        <w:ind w:left="1442" w:hanging="360"/>
      </w:pPr>
      <w:rPr>
        <w:rFonts w:ascii="Courier New" w:hAnsi="Courier New" w:cs="Courier New" w:hint="default"/>
      </w:rPr>
    </w:lvl>
    <w:lvl w:ilvl="2" w:tplc="040E0005" w:tentative="1">
      <w:start w:val="1"/>
      <w:numFmt w:val="bullet"/>
      <w:lvlText w:val=""/>
      <w:lvlJc w:val="left"/>
      <w:pPr>
        <w:ind w:left="2162" w:hanging="360"/>
      </w:pPr>
      <w:rPr>
        <w:rFonts w:ascii="Wingdings" w:hAnsi="Wingdings" w:hint="default"/>
      </w:rPr>
    </w:lvl>
    <w:lvl w:ilvl="3" w:tplc="040E0001" w:tentative="1">
      <w:start w:val="1"/>
      <w:numFmt w:val="bullet"/>
      <w:lvlText w:val=""/>
      <w:lvlJc w:val="left"/>
      <w:pPr>
        <w:ind w:left="2882" w:hanging="360"/>
      </w:pPr>
      <w:rPr>
        <w:rFonts w:ascii="Symbol" w:hAnsi="Symbol" w:hint="default"/>
      </w:rPr>
    </w:lvl>
    <w:lvl w:ilvl="4" w:tplc="040E0003" w:tentative="1">
      <w:start w:val="1"/>
      <w:numFmt w:val="bullet"/>
      <w:lvlText w:val="o"/>
      <w:lvlJc w:val="left"/>
      <w:pPr>
        <w:ind w:left="3602" w:hanging="360"/>
      </w:pPr>
      <w:rPr>
        <w:rFonts w:ascii="Courier New" w:hAnsi="Courier New" w:cs="Courier New" w:hint="default"/>
      </w:rPr>
    </w:lvl>
    <w:lvl w:ilvl="5" w:tplc="040E0005" w:tentative="1">
      <w:start w:val="1"/>
      <w:numFmt w:val="bullet"/>
      <w:lvlText w:val=""/>
      <w:lvlJc w:val="left"/>
      <w:pPr>
        <w:ind w:left="4322" w:hanging="360"/>
      </w:pPr>
      <w:rPr>
        <w:rFonts w:ascii="Wingdings" w:hAnsi="Wingdings" w:hint="default"/>
      </w:rPr>
    </w:lvl>
    <w:lvl w:ilvl="6" w:tplc="040E0001" w:tentative="1">
      <w:start w:val="1"/>
      <w:numFmt w:val="bullet"/>
      <w:lvlText w:val=""/>
      <w:lvlJc w:val="left"/>
      <w:pPr>
        <w:ind w:left="5042" w:hanging="360"/>
      </w:pPr>
      <w:rPr>
        <w:rFonts w:ascii="Symbol" w:hAnsi="Symbol" w:hint="default"/>
      </w:rPr>
    </w:lvl>
    <w:lvl w:ilvl="7" w:tplc="040E0003" w:tentative="1">
      <w:start w:val="1"/>
      <w:numFmt w:val="bullet"/>
      <w:lvlText w:val="o"/>
      <w:lvlJc w:val="left"/>
      <w:pPr>
        <w:ind w:left="5762" w:hanging="360"/>
      </w:pPr>
      <w:rPr>
        <w:rFonts w:ascii="Courier New" w:hAnsi="Courier New" w:cs="Courier New" w:hint="default"/>
      </w:rPr>
    </w:lvl>
    <w:lvl w:ilvl="8" w:tplc="040E0005" w:tentative="1">
      <w:start w:val="1"/>
      <w:numFmt w:val="bullet"/>
      <w:lvlText w:val=""/>
      <w:lvlJc w:val="left"/>
      <w:pPr>
        <w:ind w:left="6482" w:hanging="360"/>
      </w:pPr>
      <w:rPr>
        <w:rFonts w:ascii="Wingdings" w:hAnsi="Wingdings" w:hint="default"/>
      </w:rPr>
    </w:lvl>
  </w:abstractNum>
  <w:abstractNum w:abstractNumId="28" w15:restartNumberingAfterBreak="0">
    <w:nsid w:val="19841080"/>
    <w:multiLevelType w:val="hybridMultilevel"/>
    <w:tmpl w:val="3D8485D4"/>
    <w:lvl w:ilvl="0" w:tplc="912CC664">
      <w:start w:val="1"/>
      <w:numFmt w:val="decimal"/>
      <w:lvlText w:val="%1."/>
      <w:lvlJc w:val="left"/>
      <w:pPr>
        <w:ind w:left="283"/>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1" w:tplc="65C4A126">
      <w:numFmt w:val="decimal"/>
      <w:lvlText w:val="%2"/>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073FA">
      <w:start w:val="1"/>
      <w:numFmt w:val="decimal"/>
      <w:lvlText w:val="%3."/>
      <w:lvlJc w:val="left"/>
      <w:pPr>
        <w:ind w:left="1078"/>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3" w:tplc="36AA7F7E">
      <w:start w:val="1"/>
      <w:numFmt w:val="decimal"/>
      <w:lvlText w:val="%4"/>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EA2C6">
      <w:start w:val="1"/>
      <w:numFmt w:val="lowerLetter"/>
      <w:lvlText w:val="%5"/>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E80374">
      <w:start w:val="1"/>
      <w:numFmt w:val="lowerRoman"/>
      <w:lvlText w:val="%6"/>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06E96A">
      <w:start w:val="1"/>
      <w:numFmt w:val="decimal"/>
      <w:lvlText w:val="%7"/>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C3B38">
      <w:start w:val="1"/>
      <w:numFmt w:val="lowerLetter"/>
      <w:lvlText w:val="%8"/>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32FF9C">
      <w:start w:val="1"/>
      <w:numFmt w:val="lowerRoman"/>
      <w:lvlText w:val="%9"/>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A880720"/>
    <w:multiLevelType w:val="hybridMultilevel"/>
    <w:tmpl w:val="2334DF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1A9D1D2E"/>
    <w:multiLevelType w:val="hybridMultilevel"/>
    <w:tmpl w:val="540479E8"/>
    <w:lvl w:ilvl="0" w:tplc="36A6CF2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028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2C5D2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AA33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2F5E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DE66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7CAB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EE75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62FB5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F96777E"/>
    <w:multiLevelType w:val="hybridMultilevel"/>
    <w:tmpl w:val="C6E285BA"/>
    <w:lvl w:ilvl="0" w:tplc="D5304E7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C75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AC86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B233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C59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49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E22D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FEAA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7C1F9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132298A"/>
    <w:multiLevelType w:val="hybridMultilevel"/>
    <w:tmpl w:val="9DDC8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1E50508"/>
    <w:multiLevelType w:val="hybridMultilevel"/>
    <w:tmpl w:val="43F45F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3896C25"/>
    <w:multiLevelType w:val="hybridMultilevel"/>
    <w:tmpl w:val="4BD8FE88"/>
    <w:lvl w:ilvl="0" w:tplc="3E98A4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EAC0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E7C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BA94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2744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7AE62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621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A8B7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72827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40634FB"/>
    <w:multiLevelType w:val="hybridMultilevel"/>
    <w:tmpl w:val="913652AC"/>
    <w:lvl w:ilvl="0" w:tplc="0906652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40A0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85A1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9CB28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4A7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B897E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CEB39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C46D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CCE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6803343"/>
    <w:multiLevelType w:val="hybridMultilevel"/>
    <w:tmpl w:val="7AA0C798"/>
    <w:lvl w:ilvl="0" w:tplc="C076F558">
      <w:start w:val="7"/>
      <w:numFmt w:val="decimal"/>
      <w:lvlText w:val="%1."/>
      <w:lvlJc w:val="left"/>
      <w:pPr>
        <w:ind w:left="7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EE1DD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C63740">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0021F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6665A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5ADD4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A9956">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9C563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0E3E96">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96C4C03"/>
    <w:multiLevelType w:val="hybridMultilevel"/>
    <w:tmpl w:val="CE6EF31C"/>
    <w:lvl w:ilvl="0" w:tplc="1A22034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48E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6884C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A3F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2A25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AA9E0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D880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EE0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3EE7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02309E"/>
    <w:multiLevelType w:val="hybridMultilevel"/>
    <w:tmpl w:val="C69E185C"/>
    <w:lvl w:ilvl="0" w:tplc="FC6C5D8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A7F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0018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1CC9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E6B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62A3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64AD8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4A7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E96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B2026E0"/>
    <w:multiLevelType w:val="hybridMultilevel"/>
    <w:tmpl w:val="9D184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906081"/>
    <w:multiLevelType w:val="hybridMultilevel"/>
    <w:tmpl w:val="CE4486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BFE5A54"/>
    <w:multiLevelType w:val="hybridMultilevel"/>
    <w:tmpl w:val="2A4640B2"/>
    <w:lvl w:ilvl="0" w:tplc="55E4618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EF7F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B29B4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520E3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3CBA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1277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0AB7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AB0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A2A79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C4E5E85"/>
    <w:multiLevelType w:val="hybridMultilevel"/>
    <w:tmpl w:val="9B860544"/>
    <w:lvl w:ilvl="0" w:tplc="C5D2A204">
      <w:start w:val="7"/>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C8C20CA"/>
    <w:multiLevelType w:val="hybridMultilevel"/>
    <w:tmpl w:val="5FA6E926"/>
    <w:lvl w:ilvl="0" w:tplc="DCFAF52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AA9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8C0B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3217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ACA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D67E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84B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0E07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A250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D067B17"/>
    <w:multiLevelType w:val="hybridMultilevel"/>
    <w:tmpl w:val="C5029654"/>
    <w:lvl w:ilvl="0" w:tplc="9ACACFF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4451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3263C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B0ECF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0472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30433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9E53E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27F1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C010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D5D74B7"/>
    <w:multiLevelType w:val="hybridMultilevel"/>
    <w:tmpl w:val="E25EB8F8"/>
    <w:lvl w:ilvl="0" w:tplc="9A60C99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12904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C49AD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C6E5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25EF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4344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888F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8069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14F3F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D6C4666"/>
    <w:multiLevelType w:val="hybridMultilevel"/>
    <w:tmpl w:val="E0FE24D8"/>
    <w:lvl w:ilvl="0" w:tplc="F724CD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E16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0CF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52E7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641C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CEFA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E2E0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1420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CFF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E564AA"/>
    <w:multiLevelType w:val="hybridMultilevel"/>
    <w:tmpl w:val="39A4CABC"/>
    <w:lvl w:ilvl="0" w:tplc="12FA693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6CF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8FE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3A1D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F4317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40F1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D8B0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7E60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0186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EFA781B"/>
    <w:multiLevelType w:val="hybridMultilevel"/>
    <w:tmpl w:val="F03A995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15:restartNumberingAfterBreak="0">
    <w:nsid w:val="2F2140B5"/>
    <w:multiLevelType w:val="hybridMultilevel"/>
    <w:tmpl w:val="4F887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09C1D56"/>
    <w:multiLevelType w:val="hybridMultilevel"/>
    <w:tmpl w:val="4F5C11E0"/>
    <w:lvl w:ilvl="0" w:tplc="FFAE6622">
      <w:start w:val="1"/>
      <w:numFmt w:val="decimal"/>
      <w:lvlText w:val="%1."/>
      <w:lvlJc w:val="left"/>
      <w:pPr>
        <w:ind w:left="705"/>
      </w:pPr>
      <w:rPr>
        <w:rFonts w:asciiTheme="minorHAnsi" w:eastAsiaTheme="minorHAnsi"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2474CB1E">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C24B2">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8E32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8932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2242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8C269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AA5E6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EC3AE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1FE1991"/>
    <w:multiLevelType w:val="hybridMultilevel"/>
    <w:tmpl w:val="EA08BBEC"/>
    <w:lvl w:ilvl="0" w:tplc="BDFAA47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E232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789F1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F8AB7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0323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FAB22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7ED4A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21CD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8D6F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243002D"/>
    <w:multiLevelType w:val="hybridMultilevel"/>
    <w:tmpl w:val="E892BB04"/>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4546EE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F20E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01D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A41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2830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864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E47F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B432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2AC2E81"/>
    <w:multiLevelType w:val="hybridMultilevel"/>
    <w:tmpl w:val="751A0224"/>
    <w:lvl w:ilvl="0" w:tplc="69D45DE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ECD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8CC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3CF70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A76D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224A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1EB41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A4A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0D23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3421F51"/>
    <w:multiLevelType w:val="hybridMultilevel"/>
    <w:tmpl w:val="25325520"/>
    <w:lvl w:ilvl="0" w:tplc="5DF269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2A204">
      <w:start w:val="7"/>
      <w:numFmt w:val="bullet"/>
      <w:lvlText w:val="–"/>
      <w:lvlJc w:val="left"/>
      <w:pPr>
        <w:ind w:left="1418"/>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2" w:tplc="9080F6D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0E0ED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86D2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CA3D5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FE2A7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6C0E0">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7EF4A4">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46E2073"/>
    <w:multiLevelType w:val="hybridMultilevel"/>
    <w:tmpl w:val="17323E64"/>
    <w:lvl w:ilvl="0" w:tplc="D9D8CBF2">
      <w:start w:val="1"/>
      <w:numFmt w:val="bullet"/>
      <w:lvlText w:val="•"/>
      <w:lvlJc w:val="left"/>
      <w:pPr>
        <w:ind w:left="362"/>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8AEE6EE4">
      <w:start w:val="1"/>
      <w:numFmt w:val="bullet"/>
      <w:lvlText w:val="o"/>
      <w:lvlJc w:val="left"/>
      <w:pPr>
        <w:ind w:left="118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861C64F0">
      <w:start w:val="1"/>
      <w:numFmt w:val="bullet"/>
      <w:lvlText w:val="▪"/>
      <w:lvlJc w:val="left"/>
      <w:pPr>
        <w:ind w:left="190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BF3CE740">
      <w:start w:val="1"/>
      <w:numFmt w:val="bullet"/>
      <w:lvlText w:val="•"/>
      <w:lvlJc w:val="left"/>
      <w:pPr>
        <w:ind w:left="2628"/>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22DCD334">
      <w:start w:val="1"/>
      <w:numFmt w:val="bullet"/>
      <w:lvlText w:val="o"/>
      <w:lvlJc w:val="left"/>
      <w:pPr>
        <w:ind w:left="334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02584C5E">
      <w:start w:val="1"/>
      <w:numFmt w:val="bullet"/>
      <w:lvlText w:val="▪"/>
      <w:lvlJc w:val="left"/>
      <w:pPr>
        <w:ind w:left="406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03869042">
      <w:start w:val="1"/>
      <w:numFmt w:val="bullet"/>
      <w:lvlText w:val="•"/>
      <w:lvlJc w:val="left"/>
      <w:pPr>
        <w:ind w:left="4788"/>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A67ECEFA">
      <w:start w:val="1"/>
      <w:numFmt w:val="bullet"/>
      <w:lvlText w:val="o"/>
      <w:lvlJc w:val="left"/>
      <w:pPr>
        <w:ind w:left="550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01CE93F6">
      <w:start w:val="1"/>
      <w:numFmt w:val="bullet"/>
      <w:lvlText w:val="▪"/>
      <w:lvlJc w:val="left"/>
      <w:pPr>
        <w:ind w:left="622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56" w15:restartNumberingAfterBreak="0">
    <w:nsid w:val="34EC08D9"/>
    <w:multiLevelType w:val="hybridMultilevel"/>
    <w:tmpl w:val="52340F5A"/>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D48E0C90">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40A0C2">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CACFE4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2C811C8">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E69EDA">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721D0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FA27A2">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66B260">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56D46E1"/>
    <w:multiLevelType w:val="hybridMultilevel"/>
    <w:tmpl w:val="ADB2F24A"/>
    <w:lvl w:ilvl="0" w:tplc="B8AE9BF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DB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50ED36">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A03E4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2F4B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05630">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F84D18">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A646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222B8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606387E"/>
    <w:multiLevelType w:val="hybridMultilevel"/>
    <w:tmpl w:val="E744AF02"/>
    <w:lvl w:ilvl="0" w:tplc="731ED37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80A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024A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CC3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6CF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645D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86F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22A8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8E789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6935C57"/>
    <w:multiLevelType w:val="hybridMultilevel"/>
    <w:tmpl w:val="63E269EC"/>
    <w:lvl w:ilvl="0" w:tplc="FDF2F03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F8D36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2A457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8088B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A974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C41CB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0313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B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8734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A4065A3"/>
    <w:multiLevelType w:val="hybridMultilevel"/>
    <w:tmpl w:val="B1DCC188"/>
    <w:lvl w:ilvl="0" w:tplc="2FEA9B9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8EF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868C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C4D4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4C0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E21A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80A9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AAA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4AB07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A7149F2"/>
    <w:multiLevelType w:val="hybridMultilevel"/>
    <w:tmpl w:val="640A2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AA049E4"/>
    <w:multiLevelType w:val="hybridMultilevel"/>
    <w:tmpl w:val="90A20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C2941D5"/>
    <w:multiLevelType w:val="hybridMultilevel"/>
    <w:tmpl w:val="7FAA2798"/>
    <w:lvl w:ilvl="0" w:tplc="C5D2A204">
      <w:start w:val="7"/>
      <w:numFmt w:val="bullet"/>
      <w:lvlText w:val="–"/>
      <w:lvlJc w:val="left"/>
      <w:pPr>
        <w:ind w:left="720" w:hanging="360"/>
      </w:pPr>
      <w:rPr>
        <w:rFonts w:ascii="Calibri" w:eastAsiaTheme="minorHAnsi" w:hAnsi="Calibri"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E7374EA"/>
    <w:multiLevelType w:val="hybridMultilevel"/>
    <w:tmpl w:val="07C0B09E"/>
    <w:lvl w:ilvl="0" w:tplc="0AC46CE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2495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A8D4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6AF47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AE9AB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C405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E9BC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A1BA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760D1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9D3963"/>
    <w:multiLevelType w:val="hybridMultilevel"/>
    <w:tmpl w:val="7E1EBEE0"/>
    <w:lvl w:ilvl="0" w:tplc="223E14D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3830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FE01B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0BC4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C5E7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C46C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063C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C211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E2F8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04421D0"/>
    <w:multiLevelType w:val="hybridMultilevel"/>
    <w:tmpl w:val="B1E8C4C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7" w15:restartNumberingAfterBreak="0">
    <w:nsid w:val="40456478"/>
    <w:multiLevelType w:val="hybridMultilevel"/>
    <w:tmpl w:val="DA720642"/>
    <w:lvl w:ilvl="0" w:tplc="D36EBAF8">
      <w:start w:val="1"/>
      <w:numFmt w:val="decimal"/>
      <w:lvlText w:val="%1."/>
      <w:lvlJc w:val="left"/>
      <w:pPr>
        <w:ind w:left="1438" w:hanging="360"/>
      </w:pPr>
      <w:rPr>
        <w:rFonts w:hint="default"/>
      </w:rPr>
    </w:lvl>
    <w:lvl w:ilvl="1" w:tplc="040E0019" w:tentative="1">
      <w:start w:val="1"/>
      <w:numFmt w:val="lowerLetter"/>
      <w:lvlText w:val="%2."/>
      <w:lvlJc w:val="left"/>
      <w:pPr>
        <w:ind w:left="2158" w:hanging="360"/>
      </w:pPr>
    </w:lvl>
    <w:lvl w:ilvl="2" w:tplc="040E001B" w:tentative="1">
      <w:start w:val="1"/>
      <w:numFmt w:val="lowerRoman"/>
      <w:lvlText w:val="%3."/>
      <w:lvlJc w:val="right"/>
      <w:pPr>
        <w:ind w:left="2878" w:hanging="180"/>
      </w:pPr>
    </w:lvl>
    <w:lvl w:ilvl="3" w:tplc="040E000F" w:tentative="1">
      <w:start w:val="1"/>
      <w:numFmt w:val="decimal"/>
      <w:lvlText w:val="%4."/>
      <w:lvlJc w:val="left"/>
      <w:pPr>
        <w:ind w:left="3598" w:hanging="360"/>
      </w:pPr>
    </w:lvl>
    <w:lvl w:ilvl="4" w:tplc="040E0019" w:tentative="1">
      <w:start w:val="1"/>
      <w:numFmt w:val="lowerLetter"/>
      <w:lvlText w:val="%5."/>
      <w:lvlJc w:val="left"/>
      <w:pPr>
        <w:ind w:left="4318" w:hanging="360"/>
      </w:pPr>
    </w:lvl>
    <w:lvl w:ilvl="5" w:tplc="040E001B" w:tentative="1">
      <w:start w:val="1"/>
      <w:numFmt w:val="lowerRoman"/>
      <w:lvlText w:val="%6."/>
      <w:lvlJc w:val="right"/>
      <w:pPr>
        <w:ind w:left="5038" w:hanging="180"/>
      </w:pPr>
    </w:lvl>
    <w:lvl w:ilvl="6" w:tplc="040E000F" w:tentative="1">
      <w:start w:val="1"/>
      <w:numFmt w:val="decimal"/>
      <w:lvlText w:val="%7."/>
      <w:lvlJc w:val="left"/>
      <w:pPr>
        <w:ind w:left="5758" w:hanging="360"/>
      </w:pPr>
    </w:lvl>
    <w:lvl w:ilvl="7" w:tplc="040E0019" w:tentative="1">
      <w:start w:val="1"/>
      <w:numFmt w:val="lowerLetter"/>
      <w:lvlText w:val="%8."/>
      <w:lvlJc w:val="left"/>
      <w:pPr>
        <w:ind w:left="6478" w:hanging="360"/>
      </w:pPr>
    </w:lvl>
    <w:lvl w:ilvl="8" w:tplc="040E001B" w:tentative="1">
      <w:start w:val="1"/>
      <w:numFmt w:val="lowerRoman"/>
      <w:lvlText w:val="%9."/>
      <w:lvlJc w:val="right"/>
      <w:pPr>
        <w:ind w:left="7198" w:hanging="180"/>
      </w:pPr>
    </w:lvl>
  </w:abstractNum>
  <w:abstractNum w:abstractNumId="68" w15:restartNumberingAfterBreak="0">
    <w:nsid w:val="40A967E1"/>
    <w:multiLevelType w:val="hybridMultilevel"/>
    <w:tmpl w:val="FCB0A090"/>
    <w:lvl w:ilvl="0" w:tplc="2B1654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10D2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E41B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8C94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6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385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88AD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A70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6A42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283681B"/>
    <w:multiLevelType w:val="hybridMultilevel"/>
    <w:tmpl w:val="410820DC"/>
    <w:lvl w:ilvl="0" w:tplc="1D24513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844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F051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2AB6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A43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E2033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245F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4A4A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FE84B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37D4B7D"/>
    <w:multiLevelType w:val="hybridMultilevel"/>
    <w:tmpl w:val="6F50DA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4012F30"/>
    <w:multiLevelType w:val="hybridMultilevel"/>
    <w:tmpl w:val="E8801C74"/>
    <w:lvl w:ilvl="0" w:tplc="DBC224F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6B1EC">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68EC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FEA97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4FED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36375A">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36080E">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A380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62DC5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40E7FDA"/>
    <w:multiLevelType w:val="hybridMultilevel"/>
    <w:tmpl w:val="DB9EF43C"/>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D48E0C90">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40A0C2">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CACFE4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2C811C8">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E69EDA">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721D0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FA27A2">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66B260">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5396C02"/>
    <w:multiLevelType w:val="hybridMultilevel"/>
    <w:tmpl w:val="D486B264"/>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18FCDF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B0B9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818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A7F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1615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EE9B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85D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2B9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718334B"/>
    <w:multiLevelType w:val="hybridMultilevel"/>
    <w:tmpl w:val="1C044A6E"/>
    <w:lvl w:ilvl="0" w:tplc="F4D428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038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0BA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84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CF0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88B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D6B2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A8E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413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785016C"/>
    <w:multiLevelType w:val="hybridMultilevel"/>
    <w:tmpl w:val="7A00D542"/>
    <w:lvl w:ilvl="0" w:tplc="FD0A15FA">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89B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CE56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5C8D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E95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FC99A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E96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6ED6C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8EDE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8CC01D4"/>
    <w:multiLevelType w:val="hybridMultilevel"/>
    <w:tmpl w:val="B9F0CF4C"/>
    <w:lvl w:ilvl="0" w:tplc="46104FB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262C4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E0268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C394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C42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C935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98A5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027B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1468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A0725D4"/>
    <w:multiLevelType w:val="hybridMultilevel"/>
    <w:tmpl w:val="E2F6ACD6"/>
    <w:lvl w:ilvl="0" w:tplc="156E831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425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068A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630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EE8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C4F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90C5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80E8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16F5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D062144"/>
    <w:multiLevelType w:val="hybridMultilevel"/>
    <w:tmpl w:val="BFB4DB8E"/>
    <w:lvl w:ilvl="0" w:tplc="5C00076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6C691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C8A7E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C6E0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D48BB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7EA9D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B891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46F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D817B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DFE5B45"/>
    <w:multiLevelType w:val="hybridMultilevel"/>
    <w:tmpl w:val="663C7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E2B02D8"/>
    <w:multiLevelType w:val="hybridMultilevel"/>
    <w:tmpl w:val="7F4ABE38"/>
    <w:lvl w:ilvl="0" w:tplc="FF725DA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EA32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BA812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2E461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9EC3B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E277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F69C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0A410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88723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F4F3DF6"/>
    <w:multiLevelType w:val="hybridMultilevel"/>
    <w:tmpl w:val="84287118"/>
    <w:lvl w:ilvl="0" w:tplc="49FA640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0C0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6296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82215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495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A04A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1401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451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BEE98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00D4965"/>
    <w:multiLevelType w:val="hybridMultilevel"/>
    <w:tmpl w:val="EAE2643A"/>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D48E0C90">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40A0C2">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CACFE4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2C811C8">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E69EDA">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721D0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FA27A2">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66B260">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04F3D0E"/>
    <w:multiLevelType w:val="hybridMultilevel"/>
    <w:tmpl w:val="5F06EEA4"/>
    <w:lvl w:ilvl="0" w:tplc="040E000F">
      <w:start w:val="1"/>
      <w:numFmt w:val="decimal"/>
      <w:lvlText w:val="%1."/>
      <w:lvlJc w:val="left"/>
      <w:pPr>
        <w:ind w:left="1078"/>
      </w:pPr>
      <w:rPr>
        <w:rFonts w:hint="default"/>
        <w:b w:val="0"/>
        <w:i w:val="0"/>
        <w:strike w:val="0"/>
        <w:dstrike w:val="0"/>
        <w:color w:val="000000"/>
        <w:sz w:val="22"/>
        <w:szCs w:val="22"/>
        <w:u w:val="none" w:color="000000"/>
        <w:bdr w:val="none" w:sz="0" w:space="0" w:color="auto"/>
        <w:shd w:val="clear" w:color="auto" w:fill="auto"/>
        <w:vertAlign w:val="baseline"/>
      </w:rPr>
    </w:lvl>
    <w:lvl w:ilvl="1" w:tplc="7B80833E">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6C17C">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6C3544">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27BF4">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0CC0B6">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87282">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FBD4">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A34B8">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0633093"/>
    <w:multiLevelType w:val="hybridMultilevel"/>
    <w:tmpl w:val="6B7279C2"/>
    <w:lvl w:ilvl="0" w:tplc="AC5003A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E231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E520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82154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A9B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0A278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ECFB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249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A229A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0FD41D0"/>
    <w:multiLevelType w:val="hybridMultilevel"/>
    <w:tmpl w:val="FDAAEFEC"/>
    <w:lvl w:ilvl="0" w:tplc="6DD0291C">
      <w:start w:val="7"/>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513C2D5C"/>
    <w:multiLevelType w:val="hybridMultilevel"/>
    <w:tmpl w:val="9D1E2984"/>
    <w:lvl w:ilvl="0" w:tplc="FB4415F8">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2FF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E460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9E8D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ADA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D4DE5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40A9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20E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BEF2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1CE1EAD"/>
    <w:multiLevelType w:val="hybridMultilevel"/>
    <w:tmpl w:val="9D2AF87E"/>
    <w:lvl w:ilvl="0" w:tplc="D36EBAF8">
      <w:start w:val="1"/>
      <w:numFmt w:val="decimal"/>
      <w:lvlText w:val="%1."/>
      <w:lvlJc w:val="left"/>
      <w:pPr>
        <w:ind w:left="1438" w:hanging="360"/>
      </w:pPr>
      <w:rPr>
        <w:rFonts w:hint="default"/>
      </w:rPr>
    </w:lvl>
    <w:lvl w:ilvl="1" w:tplc="040E0019" w:tentative="1">
      <w:start w:val="1"/>
      <w:numFmt w:val="lowerLetter"/>
      <w:lvlText w:val="%2."/>
      <w:lvlJc w:val="left"/>
      <w:pPr>
        <w:ind w:left="2158" w:hanging="360"/>
      </w:pPr>
    </w:lvl>
    <w:lvl w:ilvl="2" w:tplc="040E001B" w:tentative="1">
      <w:start w:val="1"/>
      <w:numFmt w:val="lowerRoman"/>
      <w:lvlText w:val="%3."/>
      <w:lvlJc w:val="right"/>
      <w:pPr>
        <w:ind w:left="2878" w:hanging="180"/>
      </w:pPr>
    </w:lvl>
    <w:lvl w:ilvl="3" w:tplc="040E000F" w:tentative="1">
      <w:start w:val="1"/>
      <w:numFmt w:val="decimal"/>
      <w:lvlText w:val="%4."/>
      <w:lvlJc w:val="left"/>
      <w:pPr>
        <w:ind w:left="3598" w:hanging="360"/>
      </w:pPr>
    </w:lvl>
    <w:lvl w:ilvl="4" w:tplc="040E0019" w:tentative="1">
      <w:start w:val="1"/>
      <w:numFmt w:val="lowerLetter"/>
      <w:lvlText w:val="%5."/>
      <w:lvlJc w:val="left"/>
      <w:pPr>
        <w:ind w:left="4318" w:hanging="360"/>
      </w:pPr>
    </w:lvl>
    <w:lvl w:ilvl="5" w:tplc="040E001B" w:tentative="1">
      <w:start w:val="1"/>
      <w:numFmt w:val="lowerRoman"/>
      <w:lvlText w:val="%6."/>
      <w:lvlJc w:val="right"/>
      <w:pPr>
        <w:ind w:left="5038" w:hanging="180"/>
      </w:pPr>
    </w:lvl>
    <w:lvl w:ilvl="6" w:tplc="040E000F" w:tentative="1">
      <w:start w:val="1"/>
      <w:numFmt w:val="decimal"/>
      <w:lvlText w:val="%7."/>
      <w:lvlJc w:val="left"/>
      <w:pPr>
        <w:ind w:left="5758" w:hanging="360"/>
      </w:pPr>
    </w:lvl>
    <w:lvl w:ilvl="7" w:tplc="040E0019" w:tentative="1">
      <w:start w:val="1"/>
      <w:numFmt w:val="lowerLetter"/>
      <w:lvlText w:val="%8."/>
      <w:lvlJc w:val="left"/>
      <w:pPr>
        <w:ind w:left="6478" w:hanging="360"/>
      </w:pPr>
    </w:lvl>
    <w:lvl w:ilvl="8" w:tplc="040E001B" w:tentative="1">
      <w:start w:val="1"/>
      <w:numFmt w:val="lowerRoman"/>
      <w:lvlText w:val="%9."/>
      <w:lvlJc w:val="right"/>
      <w:pPr>
        <w:ind w:left="7198" w:hanging="180"/>
      </w:pPr>
    </w:lvl>
  </w:abstractNum>
  <w:abstractNum w:abstractNumId="88" w15:restartNumberingAfterBreak="0">
    <w:nsid w:val="539C51C6"/>
    <w:multiLevelType w:val="hybridMultilevel"/>
    <w:tmpl w:val="1E0E50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541279AE"/>
    <w:multiLevelType w:val="hybridMultilevel"/>
    <w:tmpl w:val="AEE656B8"/>
    <w:lvl w:ilvl="0" w:tplc="51EA118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2729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46CE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C63D2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2A9F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38CEF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30ED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C291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AEAD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242114"/>
    <w:multiLevelType w:val="hybridMultilevel"/>
    <w:tmpl w:val="5FA475A6"/>
    <w:lvl w:ilvl="0" w:tplc="E5D853C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EC59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EC8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344D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69CF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8BA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D0EC2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AF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DC71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4963704"/>
    <w:multiLevelType w:val="hybridMultilevel"/>
    <w:tmpl w:val="87BCDBA2"/>
    <w:lvl w:ilvl="0" w:tplc="5A284184">
      <w:start w:val="1"/>
      <w:numFmt w:val="bullet"/>
      <w:lvlText w:val="•"/>
      <w:lvlJc w:val="left"/>
      <w:pPr>
        <w:ind w:left="362"/>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C982F4CA">
      <w:start w:val="1"/>
      <w:numFmt w:val="bullet"/>
      <w:lvlText w:val="o"/>
      <w:lvlJc w:val="left"/>
      <w:pPr>
        <w:ind w:left="118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AAAE89D0">
      <w:start w:val="1"/>
      <w:numFmt w:val="bullet"/>
      <w:lvlText w:val="▪"/>
      <w:lvlJc w:val="left"/>
      <w:pPr>
        <w:ind w:left="190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66A8B2E2">
      <w:start w:val="1"/>
      <w:numFmt w:val="bullet"/>
      <w:lvlText w:val="•"/>
      <w:lvlJc w:val="left"/>
      <w:pPr>
        <w:ind w:left="2628"/>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14FA123C">
      <w:start w:val="1"/>
      <w:numFmt w:val="bullet"/>
      <w:lvlText w:val="o"/>
      <w:lvlJc w:val="left"/>
      <w:pPr>
        <w:ind w:left="334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EC923FFC">
      <w:start w:val="1"/>
      <w:numFmt w:val="bullet"/>
      <w:lvlText w:val="▪"/>
      <w:lvlJc w:val="left"/>
      <w:pPr>
        <w:ind w:left="406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38321E72">
      <w:start w:val="1"/>
      <w:numFmt w:val="bullet"/>
      <w:lvlText w:val="•"/>
      <w:lvlJc w:val="left"/>
      <w:pPr>
        <w:ind w:left="4788"/>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6A56007E">
      <w:start w:val="1"/>
      <w:numFmt w:val="bullet"/>
      <w:lvlText w:val="o"/>
      <w:lvlJc w:val="left"/>
      <w:pPr>
        <w:ind w:left="550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4B8A78B6">
      <w:start w:val="1"/>
      <w:numFmt w:val="bullet"/>
      <w:lvlText w:val="▪"/>
      <w:lvlJc w:val="left"/>
      <w:pPr>
        <w:ind w:left="6228"/>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92" w15:restartNumberingAfterBreak="0">
    <w:nsid w:val="591A7502"/>
    <w:multiLevelType w:val="hybridMultilevel"/>
    <w:tmpl w:val="47666598"/>
    <w:lvl w:ilvl="0" w:tplc="1E70178A">
      <w:start w:val="1"/>
      <w:numFmt w:val="bullet"/>
      <w:lvlText w:val="•"/>
      <w:lvlJc w:val="left"/>
      <w:pPr>
        <w:ind w:left="72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442" w:hanging="360"/>
      </w:pPr>
      <w:rPr>
        <w:rFonts w:ascii="Courier New" w:hAnsi="Courier New" w:cs="Courier New" w:hint="default"/>
      </w:rPr>
    </w:lvl>
    <w:lvl w:ilvl="2" w:tplc="040E0005" w:tentative="1">
      <w:start w:val="1"/>
      <w:numFmt w:val="bullet"/>
      <w:lvlText w:val=""/>
      <w:lvlJc w:val="left"/>
      <w:pPr>
        <w:ind w:left="2162" w:hanging="360"/>
      </w:pPr>
      <w:rPr>
        <w:rFonts w:ascii="Wingdings" w:hAnsi="Wingdings" w:hint="default"/>
      </w:rPr>
    </w:lvl>
    <w:lvl w:ilvl="3" w:tplc="040E0001" w:tentative="1">
      <w:start w:val="1"/>
      <w:numFmt w:val="bullet"/>
      <w:lvlText w:val=""/>
      <w:lvlJc w:val="left"/>
      <w:pPr>
        <w:ind w:left="2882" w:hanging="360"/>
      </w:pPr>
      <w:rPr>
        <w:rFonts w:ascii="Symbol" w:hAnsi="Symbol" w:hint="default"/>
      </w:rPr>
    </w:lvl>
    <w:lvl w:ilvl="4" w:tplc="040E0003" w:tentative="1">
      <w:start w:val="1"/>
      <w:numFmt w:val="bullet"/>
      <w:lvlText w:val="o"/>
      <w:lvlJc w:val="left"/>
      <w:pPr>
        <w:ind w:left="3602" w:hanging="360"/>
      </w:pPr>
      <w:rPr>
        <w:rFonts w:ascii="Courier New" w:hAnsi="Courier New" w:cs="Courier New" w:hint="default"/>
      </w:rPr>
    </w:lvl>
    <w:lvl w:ilvl="5" w:tplc="040E0005" w:tentative="1">
      <w:start w:val="1"/>
      <w:numFmt w:val="bullet"/>
      <w:lvlText w:val=""/>
      <w:lvlJc w:val="left"/>
      <w:pPr>
        <w:ind w:left="4322" w:hanging="360"/>
      </w:pPr>
      <w:rPr>
        <w:rFonts w:ascii="Wingdings" w:hAnsi="Wingdings" w:hint="default"/>
      </w:rPr>
    </w:lvl>
    <w:lvl w:ilvl="6" w:tplc="040E0001" w:tentative="1">
      <w:start w:val="1"/>
      <w:numFmt w:val="bullet"/>
      <w:lvlText w:val=""/>
      <w:lvlJc w:val="left"/>
      <w:pPr>
        <w:ind w:left="5042" w:hanging="360"/>
      </w:pPr>
      <w:rPr>
        <w:rFonts w:ascii="Symbol" w:hAnsi="Symbol" w:hint="default"/>
      </w:rPr>
    </w:lvl>
    <w:lvl w:ilvl="7" w:tplc="040E0003" w:tentative="1">
      <w:start w:val="1"/>
      <w:numFmt w:val="bullet"/>
      <w:lvlText w:val="o"/>
      <w:lvlJc w:val="left"/>
      <w:pPr>
        <w:ind w:left="5762" w:hanging="360"/>
      </w:pPr>
      <w:rPr>
        <w:rFonts w:ascii="Courier New" w:hAnsi="Courier New" w:cs="Courier New" w:hint="default"/>
      </w:rPr>
    </w:lvl>
    <w:lvl w:ilvl="8" w:tplc="040E0005" w:tentative="1">
      <w:start w:val="1"/>
      <w:numFmt w:val="bullet"/>
      <w:lvlText w:val=""/>
      <w:lvlJc w:val="left"/>
      <w:pPr>
        <w:ind w:left="6482" w:hanging="360"/>
      </w:pPr>
      <w:rPr>
        <w:rFonts w:ascii="Wingdings" w:hAnsi="Wingdings" w:hint="default"/>
      </w:rPr>
    </w:lvl>
  </w:abstractNum>
  <w:abstractNum w:abstractNumId="93" w15:restartNumberingAfterBreak="0">
    <w:nsid w:val="5B8D6DC8"/>
    <w:multiLevelType w:val="hybridMultilevel"/>
    <w:tmpl w:val="AB16F42A"/>
    <w:lvl w:ilvl="0" w:tplc="9D58B4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4A0B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CB1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2246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B8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9413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F4D9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641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4A8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E21618B"/>
    <w:multiLevelType w:val="hybridMultilevel"/>
    <w:tmpl w:val="E99475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5E6639F7"/>
    <w:multiLevelType w:val="hybridMultilevel"/>
    <w:tmpl w:val="E83CD33A"/>
    <w:lvl w:ilvl="0" w:tplc="D012F1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AA7B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6ACF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7A68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8FF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0EB8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28CA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4EB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0DE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F145A0B"/>
    <w:multiLevelType w:val="hybridMultilevel"/>
    <w:tmpl w:val="44444E4C"/>
    <w:lvl w:ilvl="0" w:tplc="10DAB7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CF2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BEE7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680A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C6E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06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003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03B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E81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08C391C"/>
    <w:multiLevelType w:val="hybridMultilevel"/>
    <w:tmpl w:val="3F344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61E854C6"/>
    <w:multiLevelType w:val="hybridMultilevel"/>
    <w:tmpl w:val="CD1C51BA"/>
    <w:lvl w:ilvl="0" w:tplc="C8444DC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623AC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A816E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7EB7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0AB5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82BE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80A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0D1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CE0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42A6127"/>
    <w:multiLevelType w:val="hybridMultilevel"/>
    <w:tmpl w:val="4466633A"/>
    <w:lvl w:ilvl="0" w:tplc="1E7017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290A4">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4CA756">
      <w:start w:val="1"/>
      <w:numFmt w:val="bullet"/>
      <w:lvlText w:val=""/>
      <w:lvlJc w:val="left"/>
      <w:pPr>
        <w:ind w:left="21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96A37E">
      <w:start w:val="1"/>
      <w:numFmt w:val="bullet"/>
      <w:lvlText w:val="•"/>
      <w:lvlJc w:val="left"/>
      <w:pPr>
        <w:ind w:left="28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14A854">
      <w:start w:val="1"/>
      <w:numFmt w:val="bullet"/>
      <w:lvlText w:val="o"/>
      <w:lvlJc w:val="left"/>
      <w:pPr>
        <w:ind w:left="35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FCF188">
      <w:start w:val="1"/>
      <w:numFmt w:val="bullet"/>
      <w:lvlText w:val="▪"/>
      <w:lvlJc w:val="left"/>
      <w:pPr>
        <w:ind w:left="42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5CA40E">
      <w:start w:val="1"/>
      <w:numFmt w:val="bullet"/>
      <w:lvlText w:val="•"/>
      <w:lvlJc w:val="left"/>
      <w:pPr>
        <w:ind w:left="5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8CDED8">
      <w:start w:val="1"/>
      <w:numFmt w:val="bullet"/>
      <w:lvlText w:val="o"/>
      <w:lvlJc w:val="left"/>
      <w:pPr>
        <w:ind w:left="5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16A54C">
      <w:start w:val="1"/>
      <w:numFmt w:val="bullet"/>
      <w:lvlText w:val="▪"/>
      <w:lvlJc w:val="left"/>
      <w:pPr>
        <w:ind w:left="6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5C51180"/>
    <w:multiLevelType w:val="hybridMultilevel"/>
    <w:tmpl w:val="0F62654E"/>
    <w:lvl w:ilvl="0" w:tplc="C09E22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483EC">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B644F6E">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71CA126">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D34D8D8">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AC7B4E">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6DE90D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02BBF0">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AC59DE">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66D2301"/>
    <w:multiLevelType w:val="hybridMultilevel"/>
    <w:tmpl w:val="416C5F44"/>
    <w:lvl w:ilvl="0" w:tplc="38CA298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48C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7A59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4481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E4A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C0F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E01B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609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2A2D3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68F5511"/>
    <w:multiLevelType w:val="hybridMultilevel"/>
    <w:tmpl w:val="5044A3E4"/>
    <w:lvl w:ilvl="0" w:tplc="E800F84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60C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1848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16948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2FA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C6EF1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A6F9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90E27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78AF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6C14676"/>
    <w:multiLevelType w:val="hybridMultilevel"/>
    <w:tmpl w:val="A656C378"/>
    <w:lvl w:ilvl="0" w:tplc="5530750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EF0E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D4BD2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0688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C16A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544DA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8FDB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EB9D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8AEDA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7207B23"/>
    <w:multiLevelType w:val="hybridMultilevel"/>
    <w:tmpl w:val="5C909CE0"/>
    <w:lvl w:ilvl="0" w:tplc="C7CC62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E0E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C8C6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479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2EB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2817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24E5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4895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FA58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9885E75"/>
    <w:multiLevelType w:val="hybridMultilevel"/>
    <w:tmpl w:val="028861E2"/>
    <w:lvl w:ilvl="0" w:tplc="9BF0DBD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42C8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64678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3A72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4411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4B3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68E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C8C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F456E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99549EC"/>
    <w:multiLevelType w:val="hybridMultilevel"/>
    <w:tmpl w:val="BF406B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6AC0120C"/>
    <w:multiLevelType w:val="hybridMultilevel"/>
    <w:tmpl w:val="EE9C7ACC"/>
    <w:lvl w:ilvl="0" w:tplc="7904143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6348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43C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5284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0A3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A833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8ACA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85B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AE0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B8519C5"/>
    <w:multiLevelType w:val="hybridMultilevel"/>
    <w:tmpl w:val="961EA4F8"/>
    <w:lvl w:ilvl="0" w:tplc="459255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61A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5459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16D4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E23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094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04AA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AA9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28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B1452C"/>
    <w:multiLevelType w:val="hybridMultilevel"/>
    <w:tmpl w:val="9CA87250"/>
    <w:lvl w:ilvl="0" w:tplc="DB12FACA">
      <w:start w:val="27"/>
      <w:numFmt w:val="decimal"/>
      <w:lvlText w:val="%1."/>
      <w:lvlJc w:val="left"/>
      <w:pPr>
        <w:ind w:left="1078"/>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E43A3602">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221E92">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CC234">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A58DA">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1252F4">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89082">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8CC4C">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C27C4A">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C1120F4"/>
    <w:multiLevelType w:val="hybridMultilevel"/>
    <w:tmpl w:val="BC9C23CE"/>
    <w:lvl w:ilvl="0" w:tplc="F4C27D26">
      <w:start w:val="20"/>
      <w:numFmt w:val="decimal"/>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41D4C">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687E1C">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3C17DC">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EB434">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E6EAE">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5CED0A">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69570">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8C7A5E">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D0D63E7"/>
    <w:multiLevelType w:val="hybridMultilevel"/>
    <w:tmpl w:val="E39C84B4"/>
    <w:lvl w:ilvl="0" w:tplc="9782F03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BEBA1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4786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6400C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8994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E14C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E6FF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4AAC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58288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E102972"/>
    <w:multiLevelType w:val="hybridMultilevel"/>
    <w:tmpl w:val="DDE42F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6EBD2784"/>
    <w:multiLevelType w:val="hybridMultilevel"/>
    <w:tmpl w:val="39942BC8"/>
    <w:lvl w:ilvl="0" w:tplc="E4645A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F4B0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AAD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0602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E8D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E41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3A8A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0B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2EB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FEC0C83"/>
    <w:multiLevelType w:val="hybridMultilevel"/>
    <w:tmpl w:val="40C050C6"/>
    <w:lvl w:ilvl="0" w:tplc="38B8554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4C7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3632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DAA7D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058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86A0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2D4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6E1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8F04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0181E8C"/>
    <w:multiLevelType w:val="hybridMultilevel"/>
    <w:tmpl w:val="17B01E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70966910"/>
    <w:multiLevelType w:val="hybridMultilevel"/>
    <w:tmpl w:val="AC748462"/>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A1D62F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AC9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CAC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B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AAE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E9B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CB3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C074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0F7167D"/>
    <w:multiLevelType w:val="hybridMultilevel"/>
    <w:tmpl w:val="E062A716"/>
    <w:lvl w:ilvl="0" w:tplc="800CE94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6F4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9A019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C0D2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257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F7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288E9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22C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F4DB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3B40AB3"/>
    <w:multiLevelType w:val="hybridMultilevel"/>
    <w:tmpl w:val="3E3CFABA"/>
    <w:lvl w:ilvl="0" w:tplc="604EFD4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07CF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80AB8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9AD3F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48F3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E6A4C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C0350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8E17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FAD5C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48312D4"/>
    <w:multiLevelType w:val="hybridMultilevel"/>
    <w:tmpl w:val="FEC0D6C6"/>
    <w:lvl w:ilvl="0" w:tplc="C5D2A204">
      <w:start w:val="7"/>
      <w:numFmt w:val="bullet"/>
      <w:lvlText w:val="–"/>
      <w:lvlJc w:val="left"/>
      <w:pPr>
        <w:ind w:left="1440" w:hanging="360"/>
      </w:pPr>
      <w:rPr>
        <w:rFonts w:ascii="Calibri" w:eastAsiaTheme="minorHAnsi" w:hAnsi="Calibri"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0" w15:restartNumberingAfterBreak="0">
    <w:nsid w:val="76A32191"/>
    <w:multiLevelType w:val="hybridMultilevel"/>
    <w:tmpl w:val="D88C2F86"/>
    <w:lvl w:ilvl="0" w:tplc="B05A096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C7E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DEFA1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9836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A17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C3F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520F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4A0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FE7DA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78E4282"/>
    <w:multiLevelType w:val="hybridMultilevel"/>
    <w:tmpl w:val="674AE62C"/>
    <w:lvl w:ilvl="0" w:tplc="C5D2A204">
      <w:start w:val="7"/>
      <w:numFmt w:val="bullet"/>
      <w:lvlText w:val="–"/>
      <w:lvlJc w:val="left"/>
      <w:pPr>
        <w:ind w:left="705"/>
      </w:pPr>
      <w:rPr>
        <w:rFonts w:ascii="Calibri" w:eastAsiaTheme="minorHAnsi" w:hAnsi="Calibri" w:cs="Arial" w:hint="default"/>
        <w:b w:val="0"/>
        <w:i w:val="0"/>
        <w:strike w:val="0"/>
        <w:dstrike w:val="0"/>
        <w:color w:val="000000"/>
        <w:sz w:val="24"/>
        <w:szCs w:val="24"/>
        <w:u w:val="none" w:color="000000"/>
        <w:bdr w:val="none" w:sz="0" w:space="0" w:color="auto"/>
        <w:shd w:val="clear" w:color="auto" w:fill="auto"/>
        <w:vertAlign w:val="baseline"/>
      </w:rPr>
    </w:lvl>
    <w:lvl w:ilvl="1" w:tplc="D48E0C90">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40A0C2">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CACFE4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2C811C8">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E69EDA">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721D0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FA27A2">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66B260">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8AC2016"/>
    <w:multiLevelType w:val="hybridMultilevel"/>
    <w:tmpl w:val="DAE8809C"/>
    <w:lvl w:ilvl="0" w:tplc="7706A368">
      <w:start w:val="1"/>
      <w:numFmt w:val="decimal"/>
      <w:lvlText w:val="%1."/>
      <w:lvlJc w:val="left"/>
      <w:pPr>
        <w:ind w:left="1078"/>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C0389E74">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AE34A">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CFFF6">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E890E">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B6068A">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9A0478">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AF0BC">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622B36">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8B21FD6"/>
    <w:multiLevelType w:val="hybridMultilevel"/>
    <w:tmpl w:val="E6887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79062B46"/>
    <w:multiLevelType w:val="hybridMultilevel"/>
    <w:tmpl w:val="AC62C6A2"/>
    <w:lvl w:ilvl="0" w:tplc="BCD234E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A82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5C9CA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4C9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60FB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25DE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92F4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A0D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62A8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9E33B46"/>
    <w:multiLevelType w:val="hybridMultilevel"/>
    <w:tmpl w:val="3C749E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7B1237E5"/>
    <w:multiLevelType w:val="hybridMultilevel"/>
    <w:tmpl w:val="22B28268"/>
    <w:lvl w:ilvl="0" w:tplc="690C863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027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C8548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5088F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9A4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B067C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0DAD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6275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B041C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B7631A8"/>
    <w:multiLevelType w:val="hybridMultilevel"/>
    <w:tmpl w:val="4D5C4DFE"/>
    <w:lvl w:ilvl="0" w:tplc="6BF659B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89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23B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2CD4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4A5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21C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0AF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849B8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42A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C1C2403"/>
    <w:multiLevelType w:val="hybridMultilevel"/>
    <w:tmpl w:val="5DCCC1C0"/>
    <w:lvl w:ilvl="0" w:tplc="85CC7396">
      <w:start w:val="1"/>
      <w:numFmt w:val="decimal"/>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E340E">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10A2F8">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D015C6">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C37A0">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4ECED2">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70D136">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4D312">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2D1B2">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DF86397"/>
    <w:multiLevelType w:val="hybridMultilevel"/>
    <w:tmpl w:val="CE1C9A40"/>
    <w:lvl w:ilvl="0" w:tplc="0C8CCE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43F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08B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B0D5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016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671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9457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A94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78F3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E210EF3"/>
    <w:multiLevelType w:val="hybridMultilevel"/>
    <w:tmpl w:val="F27ADABA"/>
    <w:lvl w:ilvl="0" w:tplc="55D6753E">
      <w:start w:val="1"/>
      <w:numFmt w:val="decimal"/>
      <w:pStyle w:val="Cmsor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7EEC040F"/>
    <w:multiLevelType w:val="hybridMultilevel"/>
    <w:tmpl w:val="CBA8962C"/>
    <w:lvl w:ilvl="0" w:tplc="7AC2F8E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4B99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00C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3A0C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4C625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2199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5AF4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489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BA277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EF550AE"/>
    <w:multiLevelType w:val="hybridMultilevel"/>
    <w:tmpl w:val="AF10A79C"/>
    <w:lvl w:ilvl="0" w:tplc="AFC803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A0F90">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19C12F8">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9E739A">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C07766">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94D98A">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041EAA">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D23502">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5001B7C">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F0B1B2D"/>
    <w:multiLevelType w:val="hybridMultilevel"/>
    <w:tmpl w:val="636EE072"/>
    <w:lvl w:ilvl="0" w:tplc="3AD42E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872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8AD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7EC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688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F29B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888D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8032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1E5E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97"/>
  </w:num>
  <w:num w:numId="3">
    <w:abstractNumId w:val="115"/>
  </w:num>
  <w:num w:numId="4">
    <w:abstractNumId w:val="40"/>
  </w:num>
  <w:num w:numId="5">
    <w:abstractNumId w:val="1"/>
  </w:num>
  <w:num w:numId="6">
    <w:abstractNumId w:val="61"/>
  </w:num>
  <w:num w:numId="7">
    <w:abstractNumId w:val="123"/>
  </w:num>
  <w:num w:numId="8">
    <w:abstractNumId w:val="106"/>
  </w:num>
  <w:num w:numId="9">
    <w:abstractNumId w:val="6"/>
  </w:num>
  <w:num w:numId="10">
    <w:abstractNumId w:val="94"/>
  </w:num>
  <w:num w:numId="11">
    <w:abstractNumId w:val="125"/>
  </w:num>
  <w:num w:numId="12">
    <w:abstractNumId w:val="18"/>
  </w:num>
  <w:num w:numId="13">
    <w:abstractNumId w:val="79"/>
  </w:num>
  <w:num w:numId="14">
    <w:abstractNumId w:val="70"/>
  </w:num>
  <w:num w:numId="15">
    <w:abstractNumId w:val="62"/>
  </w:num>
  <w:num w:numId="16">
    <w:abstractNumId w:val="3"/>
  </w:num>
  <w:num w:numId="17">
    <w:abstractNumId w:val="9"/>
  </w:num>
  <w:num w:numId="18">
    <w:abstractNumId w:val="48"/>
  </w:num>
  <w:num w:numId="19">
    <w:abstractNumId w:val="17"/>
  </w:num>
  <w:num w:numId="20">
    <w:abstractNumId w:val="130"/>
  </w:num>
  <w:num w:numId="21">
    <w:abstractNumId w:val="57"/>
  </w:num>
  <w:num w:numId="22">
    <w:abstractNumId w:val="36"/>
  </w:num>
  <w:num w:numId="23">
    <w:abstractNumId w:val="50"/>
  </w:num>
  <w:num w:numId="24">
    <w:abstractNumId w:val="128"/>
  </w:num>
  <w:num w:numId="25">
    <w:abstractNumId w:val="46"/>
  </w:num>
  <w:num w:numId="26">
    <w:abstractNumId w:val="93"/>
  </w:num>
  <w:num w:numId="27">
    <w:abstractNumId w:val="15"/>
  </w:num>
  <w:num w:numId="28">
    <w:abstractNumId w:val="129"/>
  </w:num>
  <w:num w:numId="29">
    <w:abstractNumId w:val="96"/>
  </w:num>
  <w:num w:numId="30">
    <w:abstractNumId w:val="100"/>
  </w:num>
  <w:num w:numId="31">
    <w:abstractNumId w:val="132"/>
  </w:num>
  <w:num w:numId="32">
    <w:abstractNumId w:val="127"/>
  </w:num>
  <w:num w:numId="33">
    <w:abstractNumId w:val="60"/>
  </w:num>
  <w:num w:numId="34">
    <w:abstractNumId w:val="23"/>
  </w:num>
  <w:num w:numId="35">
    <w:abstractNumId w:val="114"/>
  </w:num>
  <w:num w:numId="36">
    <w:abstractNumId w:val="41"/>
  </w:num>
  <w:num w:numId="37">
    <w:abstractNumId w:val="102"/>
  </w:num>
  <w:num w:numId="38">
    <w:abstractNumId w:val="65"/>
  </w:num>
  <w:num w:numId="39">
    <w:abstractNumId w:val="77"/>
  </w:num>
  <w:num w:numId="40">
    <w:abstractNumId w:val="37"/>
  </w:num>
  <w:num w:numId="41">
    <w:abstractNumId w:val="76"/>
  </w:num>
  <w:num w:numId="42">
    <w:abstractNumId w:val="43"/>
  </w:num>
  <w:num w:numId="43">
    <w:abstractNumId w:val="53"/>
  </w:num>
  <w:num w:numId="44">
    <w:abstractNumId w:val="84"/>
  </w:num>
  <w:num w:numId="45">
    <w:abstractNumId w:val="21"/>
  </w:num>
  <w:num w:numId="46">
    <w:abstractNumId w:val="59"/>
  </w:num>
  <w:num w:numId="47">
    <w:abstractNumId w:val="120"/>
  </w:num>
  <w:num w:numId="48">
    <w:abstractNumId w:val="98"/>
  </w:num>
  <w:num w:numId="49">
    <w:abstractNumId w:val="30"/>
  </w:num>
  <w:num w:numId="50">
    <w:abstractNumId w:val="58"/>
  </w:num>
  <w:num w:numId="51">
    <w:abstractNumId w:val="105"/>
  </w:num>
  <w:num w:numId="52">
    <w:abstractNumId w:val="89"/>
  </w:num>
  <w:num w:numId="53">
    <w:abstractNumId w:val="117"/>
  </w:num>
  <w:num w:numId="54">
    <w:abstractNumId w:val="28"/>
  </w:num>
  <w:num w:numId="55">
    <w:abstractNumId w:val="110"/>
  </w:num>
  <w:num w:numId="56">
    <w:abstractNumId w:val="109"/>
  </w:num>
  <w:num w:numId="57">
    <w:abstractNumId w:val="83"/>
  </w:num>
  <w:num w:numId="58">
    <w:abstractNumId w:val="122"/>
  </w:num>
  <w:num w:numId="59">
    <w:abstractNumId w:val="14"/>
  </w:num>
  <w:num w:numId="60">
    <w:abstractNumId w:val="71"/>
  </w:num>
  <w:num w:numId="61">
    <w:abstractNumId w:val="95"/>
  </w:num>
  <w:num w:numId="62">
    <w:abstractNumId w:val="133"/>
  </w:num>
  <w:num w:numId="63">
    <w:abstractNumId w:val="13"/>
  </w:num>
  <w:num w:numId="64">
    <w:abstractNumId w:val="108"/>
  </w:num>
  <w:num w:numId="65">
    <w:abstractNumId w:val="104"/>
  </w:num>
  <w:num w:numId="66">
    <w:abstractNumId w:val="113"/>
  </w:num>
  <w:num w:numId="67">
    <w:abstractNumId w:val="68"/>
  </w:num>
  <w:num w:numId="68">
    <w:abstractNumId w:val="99"/>
  </w:num>
  <w:num w:numId="69">
    <w:abstractNumId w:val="22"/>
  </w:num>
  <w:num w:numId="70">
    <w:abstractNumId w:val="74"/>
  </w:num>
  <w:num w:numId="71">
    <w:abstractNumId w:val="12"/>
  </w:num>
  <w:num w:numId="72">
    <w:abstractNumId w:val="7"/>
  </w:num>
  <w:num w:numId="73">
    <w:abstractNumId w:val="80"/>
  </w:num>
  <w:num w:numId="74">
    <w:abstractNumId w:val="81"/>
  </w:num>
  <w:num w:numId="75">
    <w:abstractNumId w:val="101"/>
  </w:num>
  <w:num w:numId="76">
    <w:abstractNumId w:val="25"/>
  </w:num>
  <w:num w:numId="77">
    <w:abstractNumId w:val="91"/>
  </w:num>
  <w:num w:numId="78">
    <w:abstractNumId w:val="47"/>
  </w:num>
  <w:num w:numId="79">
    <w:abstractNumId w:val="131"/>
  </w:num>
  <w:num w:numId="80">
    <w:abstractNumId w:val="34"/>
  </w:num>
  <w:num w:numId="81">
    <w:abstractNumId w:val="38"/>
  </w:num>
  <w:num w:numId="82">
    <w:abstractNumId w:val="19"/>
  </w:num>
  <w:num w:numId="83">
    <w:abstractNumId w:val="75"/>
  </w:num>
  <w:num w:numId="84">
    <w:abstractNumId w:val="26"/>
  </w:num>
  <w:num w:numId="85">
    <w:abstractNumId w:val="86"/>
  </w:num>
  <w:num w:numId="86">
    <w:abstractNumId w:val="107"/>
  </w:num>
  <w:num w:numId="87">
    <w:abstractNumId w:val="4"/>
  </w:num>
  <w:num w:numId="88">
    <w:abstractNumId w:val="90"/>
  </w:num>
  <w:num w:numId="89">
    <w:abstractNumId w:val="78"/>
  </w:num>
  <w:num w:numId="90">
    <w:abstractNumId w:val="69"/>
  </w:num>
  <w:num w:numId="91">
    <w:abstractNumId w:val="124"/>
  </w:num>
  <w:num w:numId="92">
    <w:abstractNumId w:val="55"/>
  </w:num>
  <w:num w:numId="93">
    <w:abstractNumId w:val="103"/>
  </w:num>
  <w:num w:numId="94">
    <w:abstractNumId w:val="111"/>
  </w:num>
  <w:num w:numId="95">
    <w:abstractNumId w:val="51"/>
  </w:num>
  <w:num w:numId="96">
    <w:abstractNumId w:val="118"/>
  </w:num>
  <w:num w:numId="97">
    <w:abstractNumId w:val="11"/>
  </w:num>
  <w:num w:numId="98">
    <w:abstractNumId w:val="45"/>
  </w:num>
  <w:num w:numId="99">
    <w:abstractNumId w:val="126"/>
  </w:num>
  <w:num w:numId="100">
    <w:abstractNumId w:val="64"/>
  </w:num>
  <w:num w:numId="101">
    <w:abstractNumId w:val="5"/>
  </w:num>
  <w:num w:numId="102">
    <w:abstractNumId w:val="44"/>
  </w:num>
  <w:num w:numId="103">
    <w:abstractNumId w:val="35"/>
  </w:num>
  <w:num w:numId="104">
    <w:abstractNumId w:val="31"/>
  </w:num>
  <w:num w:numId="105">
    <w:abstractNumId w:val="39"/>
  </w:num>
  <w:num w:numId="106">
    <w:abstractNumId w:val="33"/>
  </w:num>
  <w:num w:numId="107">
    <w:abstractNumId w:val="24"/>
  </w:num>
  <w:num w:numId="108">
    <w:abstractNumId w:val="85"/>
  </w:num>
  <w:num w:numId="109">
    <w:abstractNumId w:val="10"/>
  </w:num>
  <w:num w:numId="110">
    <w:abstractNumId w:val="130"/>
    <w:lvlOverride w:ilvl="0">
      <w:startOverride w:val="1"/>
    </w:lvlOverride>
  </w:num>
  <w:num w:numId="111">
    <w:abstractNumId w:val="27"/>
  </w:num>
  <w:num w:numId="112">
    <w:abstractNumId w:val="66"/>
  </w:num>
  <w:num w:numId="113">
    <w:abstractNumId w:val="116"/>
  </w:num>
  <w:num w:numId="114">
    <w:abstractNumId w:val="0"/>
  </w:num>
  <w:num w:numId="115">
    <w:abstractNumId w:val="52"/>
  </w:num>
  <w:num w:numId="116">
    <w:abstractNumId w:val="112"/>
  </w:num>
  <w:num w:numId="117">
    <w:abstractNumId w:val="8"/>
  </w:num>
  <w:num w:numId="118">
    <w:abstractNumId w:val="49"/>
  </w:num>
  <w:num w:numId="119">
    <w:abstractNumId w:val="88"/>
  </w:num>
  <w:num w:numId="120">
    <w:abstractNumId w:val="32"/>
  </w:num>
  <w:num w:numId="121">
    <w:abstractNumId w:val="2"/>
  </w:num>
  <w:num w:numId="122">
    <w:abstractNumId w:val="119"/>
  </w:num>
  <w:num w:numId="123">
    <w:abstractNumId w:val="54"/>
  </w:num>
  <w:num w:numId="124">
    <w:abstractNumId w:val="73"/>
  </w:num>
  <w:num w:numId="125">
    <w:abstractNumId w:val="121"/>
  </w:num>
  <w:num w:numId="126">
    <w:abstractNumId w:val="72"/>
  </w:num>
  <w:num w:numId="127">
    <w:abstractNumId w:val="20"/>
  </w:num>
  <w:num w:numId="128">
    <w:abstractNumId w:val="16"/>
  </w:num>
  <w:num w:numId="129">
    <w:abstractNumId w:val="56"/>
  </w:num>
  <w:num w:numId="130">
    <w:abstractNumId w:val="63"/>
  </w:num>
  <w:num w:numId="131">
    <w:abstractNumId w:val="82"/>
  </w:num>
  <w:num w:numId="132">
    <w:abstractNumId w:val="87"/>
  </w:num>
  <w:num w:numId="133">
    <w:abstractNumId w:val="67"/>
  </w:num>
  <w:num w:numId="134">
    <w:abstractNumId w:val="42"/>
  </w:num>
  <w:num w:numId="135">
    <w:abstractNumId w:val="9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F3"/>
    <w:rsid w:val="00253194"/>
    <w:rsid w:val="00520475"/>
    <w:rsid w:val="00754DAF"/>
    <w:rsid w:val="00795874"/>
    <w:rsid w:val="00937FF3"/>
    <w:rsid w:val="009F2B27"/>
    <w:rsid w:val="00FF21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641F7-F9E9-4944-920A-B3384F4E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37FF3"/>
    <w:pPr>
      <w:jc w:val="both"/>
    </w:pPr>
    <w:rPr>
      <w:sz w:val="24"/>
    </w:rPr>
  </w:style>
  <w:style w:type="paragraph" w:styleId="Cmsor1">
    <w:name w:val="heading 1"/>
    <w:basedOn w:val="Listaszerbekezds"/>
    <w:next w:val="Norml"/>
    <w:link w:val="Cmsor1Char"/>
    <w:uiPriority w:val="9"/>
    <w:qFormat/>
    <w:rsid w:val="00937FF3"/>
    <w:pPr>
      <w:numPr>
        <w:numId w:val="20"/>
      </w:numPr>
      <w:outlineLvl w:val="0"/>
    </w:pPr>
    <w:rPr>
      <w:b/>
      <w:sz w:val="28"/>
      <w:szCs w:val="28"/>
    </w:rPr>
  </w:style>
  <w:style w:type="paragraph" w:styleId="Cmsor2">
    <w:name w:val="heading 2"/>
    <w:next w:val="Norml"/>
    <w:link w:val="Cmsor2Char"/>
    <w:uiPriority w:val="9"/>
    <w:unhideWhenUsed/>
    <w:qFormat/>
    <w:rsid w:val="00937FF3"/>
    <w:pPr>
      <w:keepNext/>
      <w:keepLines/>
      <w:spacing w:after="187" w:line="259" w:lineRule="auto"/>
      <w:ind w:left="10" w:hanging="10"/>
      <w:outlineLvl w:val="1"/>
    </w:pPr>
    <w:rPr>
      <w:rFonts w:ascii="Calibri" w:eastAsia="Arial" w:hAnsi="Calibri" w:cs="Arial"/>
      <w:b/>
      <w:i/>
      <w:color w:val="000000"/>
      <w:sz w:val="24"/>
      <w:lang w:eastAsia="hu-HU"/>
    </w:rPr>
  </w:style>
  <w:style w:type="paragraph" w:styleId="Cmsor3">
    <w:name w:val="heading 3"/>
    <w:basedOn w:val="Norml"/>
    <w:next w:val="Norml"/>
    <w:link w:val="Cmsor3Char"/>
    <w:uiPriority w:val="9"/>
    <w:unhideWhenUsed/>
    <w:qFormat/>
    <w:rsid w:val="00937FF3"/>
    <w:pPr>
      <w:keepNext/>
      <w:keepLines/>
      <w:spacing w:before="40" w:after="0"/>
      <w:outlineLvl w:val="2"/>
    </w:pPr>
    <w:rPr>
      <w:rFonts w:ascii="Calibri" w:eastAsiaTheme="majorEastAsia" w:hAnsi="Calibri" w:cstheme="majorBidi"/>
      <w:color w:val="000000" w:themeColor="text1"/>
      <w:szCs w:val="24"/>
      <w:u w:val="single"/>
    </w:rPr>
  </w:style>
  <w:style w:type="paragraph" w:styleId="Cmsor4">
    <w:name w:val="heading 4"/>
    <w:basedOn w:val="Norml"/>
    <w:next w:val="Norml"/>
    <w:link w:val="Cmsor4Char"/>
    <w:uiPriority w:val="9"/>
    <w:unhideWhenUsed/>
    <w:qFormat/>
    <w:rsid w:val="00937FF3"/>
    <w:pPr>
      <w:keepNext/>
      <w:keepLines/>
      <w:spacing w:before="40" w:after="0"/>
      <w:outlineLvl w:val="3"/>
    </w:pPr>
    <w:rPr>
      <w:rFonts w:ascii="Calibri" w:eastAsiaTheme="majorEastAsia" w:hAnsi="Calibri" w:cstheme="majorBidi"/>
      <w:i/>
      <w:iCs/>
      <w:color w:val="000000" w:themeColor="text1"/>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37FF3"/>
    <w:rPr>
      <w:b/>
      <w:sz w:val="28"/>
      <w:szCs w:val="28"/>
    </w:rPr>
  </w:style>
  <w:style w:type="character" w:customStyle="1" w:styleId="Cmsor2Char">
    <w:name w:val="Címsor 2 Char"/>
    <w:basedOn w:val="Bekezdsalapbettpusa"/>
    <w:link w:val="Cmsor2"/>
    <w:uiPriority w:val="9"/>
    <w:rsid w:val="00937FF3"/>
    <w:rPr>
      <w:rFonts w:ascii="Calibri" w:eastAsia="Arial" w:hAnsi="Calibri" w:cs="Arial"/>
      <w:b/>
      <w:i/>
      <w:color w:val="000000"/>
      <w:sz w:val="24"/>
      <w:lang w:eastAsia="hu-HU"/>
    </w:rPr>
  </w:style>
  <w:style w:type="character" w:customStyle="1" w:styleId="Cmsor3Char">
    <w:name w:val="Címsor 3 Char"/>
    <w:basedOn w:val="Bekezdsalapbettpusa"/>
    <w:link w:val="Cmsor3"/>
    <w:uiPriority w:val="9"/>
    <w:rsid w:val="00937FF3"/>
    <w:rPr>
      <w:rFonts w:ascii="Calibri" w:eastAsiaTheme="majorEastAsia" w:hAnsi="Calibri" w:cstheme="majorBidi"/>
      <w:color w:val="000000" w:themeColor="text1"/>
      <w:sz w:val="24"/>
      <w:szCs w:val="24"/>
      <w:u w:val="single"/>
    </w:rPr>
  </w:style>
  <w:style w:type="character" w:customStyle="1" w:styleId="Cmsor4Char">
    <w:name w:val="Címsor 4 Char"/>
    <w:basedOn w:val="Bekezdsalapbettpusa"/>
    <w:link w:val="Cmsor4"/>
    <w:uiPriority w:val="9"/>
    <w:rsid w:val="00937FF3"/>
    <w:rPr>
      <w:rFonts w:ascii="Calibri" w:eastAsiaTheme="majorEastAsia" w:hAnsi="Calibri" w:cstheme="majorBidi"/>
      <w:i/>
      <w:iCs/>
      <w:color w:val="000000" w:themeColor="text1"/>
      <w:sz w:val="24"/>
      <w:u w:val="single"/>
    </w:rPr>
  </w:style>
  <w:style w:type="paragraph" w:customStyle="1" w:styleId="Default">
    <w:name w:val="Default"/>
    <w:rsid w:val="00937FF3"/>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iPriority w:val="99"/>
    <w:semiHidden/>
    <w:unhideWhenUsed/>
    <w:rsid w:val="00937FF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37FF3"/>
    <w:rPr>
      <w:sz w:val="24"/>
    </w:rPr>
  </w:style>
  <w:style w:type="paragraph" w:styleId="llb">
    <w:name w:val="footer"/>
    <w:basedOn w:val="Norml"/>
    <w:link w:val="llbChar"/>
    <w:uiPriority w:val="99"/>
    <w:unhideWhenUsed/>
    <w:rsid w:val="00937FF3"/>
    <w:pPr>
      <w:tabs>
        <w:tab w:val="center" w:pos="4536"/>
        <w:tab w:val="right" w:pos="9072"/>
      </w:tabs>
      <w:spacing w:after="0" w:line="240" w:lineRule="auto"/>
    </w:pPr>
  </w:style>
  <w:style w:type="character" w:customStyle="1" w:styleId="llbChar">
    <w:name w:val="Élőláb Char"/>
    <w:basedOn w:val="Bekezdsalapbettpusa"/>
    <w:link w:val="llb"/>
    <w:uiPriority w:val="99"/>
    <w:rsid w:val="00937FF3"/>
    <w:rPr>
      <w:sz w:val="24"/>
    </w:rPr>
  </w:style>
  <w:style w:type="character" w:styleId="Kiemels2">
    <w:name w:val="Strong"/>
    <w:basedOn w:val="Bekezdsalapbettpusa"/>
    <w:uiPriority w:val="22"/>
    <w:qFormat/>
    <w:rsid w:val="00937FF3"/>
    <w:rPr>
      <w:b/>
      <w:bCs/>
    </w:rPr>
  </w:style>
  <w:style w:type="table" w:styleId="Rcsostblzat">
    <w:name w:val="Table Grid"/>
    <w:basedOn w:val="Normltblzat"/>
    <w:uiPriority w:val="59"/>
    <w:rsid w:val="00937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7FF3"/>
    <w:pPr>
      <w:ind w:left="720"/>
      <w:contextualSpacing/>
    </w:pPr>
  </w:style>
  <w:style w:type="paragraph" w:customStyle="1" w:styleId="footnotedescription">
    <w:name w:val="footnote description"/>
    <w:next w:val="Norml"/>
    <w:link w:val="footnotedescriptionChar"/>
    <w:hidden/>
    <w:rsid w:val="00937FF3"/>
    <w:pPr>
      <w:spacing w:after="0" w:line="259" w:lineRule="auto"/>
    </w:pPr>
    <w:rPr>
      <w:rFonts w:ascii="Arial" w:eastAsia="Arial" w:hAnsi="Arial" w:cs="Arial"/>
      <w:color w:val="000000"/>
      <w:sz w:val="18"/>
      <w:lang w:eastAsia="hu-HU"/>
    </w:rPr>
  </w:style>
  <w:style w:type="character" w:customStyle="1" w:styleId="footnotedescriptionChar">
    <w:name w:val="footnote description Char"/>
    <w:link w:val="footnotedescription"/>
    <w:rsid w:val="00937FF3"/>
    <w:rPr>
      <w:rFonts w:ascii="Arial" w:eastAsia="Arial" w:hAnsi="Arial" w:cs="Arial"/>
      <w:color w:val="000000"/>
      <w:sz w:val="18"/>
      <w:lang w:eastAsia="hu-HU"/>
    </w:rPr>
  </w:style>
  <w:style w:type="character" w:customStyle="1" w:styleId="footnotemark">
    <w:name w:val="footnote mark"/>
    <w:hidden/>
    <w:rsid w:val="00937FF3"/>
    <w:rPr>
      <w:rFonts w:ascii="Arial" w:eastAsia="Arial" w:hAnsi="Arial" w:cs="Arial"/>
      <w:color w:val="000000"/>
      <w:sz w:val="18"/>
      <w:vertAlign w:val="superscript"/>
    </w:rPr>
  </w:style>
  <w:style w:type="table" w:customStyle="1" w:styleId="TableGrid">
    <w:name w:val="TableGrid"/>
    <w:rsid w:val="00937FF3"/>
    <w:pPr>
      <w:spacing w:after="0" w:line="240" w:lineRule="auto"/>
    </w:pPr>
    <w:rPr>
      <w:rFonts w:eastAsiaTheme="minorEastAsia"/>
      <w:lang w:eastAsia="hu-HU"/>
    </w:rPr>
    <w:tblPr>
      <w:tblCellMar>
        <w:top w:w="0" w:type="dxa"/>
        <w:left w:w="0" w:type="dxa"/>
        <w:bottom w:w="0" w:type="dxa"/>
        <w:right w:w="0" w:type="dxa"/>
      </w:tblCellMar>
    </w:tblPr>
  </w:style>
  <w:style w:type="paragraph" w:styleId="Tartalomjegyzkcmsora">
    <w:name w:val="TOC Heading"/>
    <w:basedOn w:val="Cmsor1"/>
    <w:next w:val="Norml"/>
    <w:uiPriority w:val="39"/>
    <w:unhideWhenUsed/>
    <w:qFormat/>
    <w:rsid w:val="00937FF3"/>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hu-HU"/>
    </w:rPr>
  </w:style>
  <w:style w:type="paragraph" w:styleId="TJ1">
    <w:name w:val="toc 1"/>
    <w:basedOn w:val="Norml"/>
    <w:next w:val="Norml"/>
    <w:autoRedefine/>
    <w:uiPriority w:val="39"/>
    <w:unhideWhenUsed/>
    <w:rsid w:val="00937FF3"/>
    <w:pPr>
      <w:spacing w:after="100"/>
    </w:pPr>
  </w:style>
  <w:style w:type="paragraph" w:styleId="TJ2">
    <w:name w:val="toc 2"/>
    <w:basedOn w:val="Norml"/>
    <w:next w:val="Norml"/>
    <w:autoRedefine/>
    <w:uiPriority w:val="39"/>
    <w:unhideWhenUsed/>
    <w:rsid w:val="00937FF3"/>
    <w:pPr>
      <w:spacing w:after="100"/>
      <w:ind w:left="220"/>
    </w:pPr>
  </w:style>
  <w:style w:type="paragraph" w:styleId="TJ3">
    <w:name w:val="toc 3"/>
    <w:basedOn w:val="Norml"/>
    <w:next w:val="Norml"/>
    <w:autoRedefine/>
    <w:uiPriority w:val="39"/>
    <w:unhideWhenUsed/>
    <w:rsid w:val="00937FF3"/>
    <w:pPr>
      <w:spacing w:after="100"/>
      <w:ind w:left="440"/>
    </w:pPr>
  </w:style>
  <w:style w:type="character" w:styleId="Hiperhivatkozs">
    <w:name w:val="Hyperlink"/>
    <w:basedOn w:val="Bekezdsalapbettpusa"/>
    <w:uiPriority w:val="99"/>
    <w:unhideWhenUsed/>
    <w:rsid w:val="00937FF3"/>
    <w:rPr>
      <w:color w:val="0000FF" w:themeColor="hyperlink"/>
      <w:u w:val="single"/>
    </w:rPr>
  </w:style>
  <w:style w:type="paragraph" w:styleId="TJ4">
    <w:name w:val="toc 4"/>
    <w:basedOn w:val="Norml"/>
    <w:next w:val="Norml"/>
    <w:autoRedefine/>
    <w:uiPriority w:val="39"/>
    <w:unhideWhenUsed/>
    <w:rsid w:val="00937FF3"/>
    <w:pPr>
      <w:spacing w:after="100"/>
      <w:ind w:left="660"/>
    </w:pPr>
  </w:style>
  <w:style w:type="paragraph" w:styleId="Buborkszveg">
    <w:name w:val="Balloon Text"/>
    <w:basedOn w:val="Norml"/>
    <w:link w:val="BuborkszvegChar"/>
    <w:uiPriority w:val="99"/>
    <w:semiHidden/>
    <w:unhideWhenUsed/>
    <w:rsid w:val="00937F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37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22595</Words>
  <Characters>155907</Characters>
  <Application>Microsoft Office Word</Application>
  <DocSecurity>0</DocSecurity>
  <Lines>1299</Lines>
  <Paragraphs>356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Jakab Szilvia</dc:creator>
  <cp:lastModifiedBy>Orsi Szabó</cp:lastModifiedBy>
  <cp:revision>3</cp:revision>
  <dcterms:created xsi:type="dcterms:W3CDTF">2019-09-17T18:20:00Z</dcterms:created>
  <dcterms:modified xsi:type="dcterms:W3CDTF">2019-09-17T18:20:00Z</dcterms:modified>
</cp:coreProperties>
</file>